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E141A" w14:textId="77777777" w:rsidR="000D2F0E" w:rsidRPr="00B0547F" w:rsidRDefault="00A52B58" w:rsidP="00B154C2">
      <w:pPr>
        <w:spacing w:after="0" w:line="276" w:lineRule="auto"/>
        <w:jc w:val="center"/>
        <w:rPr>
          <w:rFonts w:ascii="Aptos" w:hAnsi="Aptos" w:cstheme="minorHAnsi"/>
          <w:b/>
        </w:rPr>
      </w:pPr>
      <w:r w:rsidRPr="00B0547F">
        <w:rPr>
          <w:rFonts w:ascii="Aptos" w:hAnsi="Aptos" w:cstheme="minorHAnsi"/>
          <w:noProof/>
          <w:lang w:eastAsia="en-GB"/>
        </w:rPr>
        <w:drawing>
          <wp:inline distT="0" distB="0" distL="0" distR="0" wp14:anchorId="4A6C39C2" wp14:editId="34F09A59">
            <wp:extent cx="1562100" cy="826740"/>
            <wp:effectExtent l="0" t="0" r="0" b="0"/>
            <wp:docPr id="13838881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745F487" w14:textId="77777777" w:rsidR="006A58EA" w:rsidRPr="00B0547F" w:rsidRDefault="006A58EA" w:rsidP="00B154C2">
      <w:pPr>
        <w:spacing w:after="0" w:line="276" w:lineRule="auto"/>
        <w:jc w:val="center"/>
        <w:rPr>
          <w:rFonts w:ascii="Aptos" w:hAnsi="Aptos" w:cstheme="minorHAnsi"/>
          <w:b/>
        </w:rPr>
      </w:pPr>
    </w:p>
    <w:p w14:paraId="71C2A04E" w14:textId="1040C504" w:rsidR="00BE7F87" w:rsidRPr="00B0547F" w:rsidRDefault="00BE7F87" w:rsidP="00B154C2">
      <w:pPr>
        <w:spacing w:after="0" w:line="276" w:lineRule="auto"/>
        <w:jc w:val="center"/>
        <w:rPr>
          <w:rFonts w:ascii="Aptos" w:eastAsia="Times New Roman" w:hAnsi="Aptos" w:cstheme="minorHAnsi"/>
          <w:b/>
          <w:sz w:val="24"/>
          <w:szCs w:val="24"/>
          <w:lang w:eastAsia="en-GB"/>
        </w:rPr>
      </w:pPr>
      <w:r w:rsidRPr="00B0547F">
        <w:rPr>
          <w:rFonts w:ascii="Aptos" w:eastAsia="Times New Roman" w:hAnsi="Aptos" w:cstheme="minorHAnsi"/>
          <w:b/>
          <w:sz w:val="24"/>
          <w:szCs w:val="24"/>
          <w:lang w:eastAsia="en-GB"/>
        </w:rPr>
        <w:t>Standards Improvement</w:t>
      </w:r>
      <w:r w:rsidR="00911961" w:rsidRPr="00B0547F">
        <w:rPr>
          <w:rFonts w:ascii="Aptos" w:eastAsia="Times New Roman" w:hAnsi="Aptos" w:cstheme="minorHAnsi"/>
          <w:b/>
          <w:sz w:val="24"/>
          <w:szCs w:val="24"/>
          <w:lang w:eastAsia="en-GB"/>
        </w:rPr>
        <w:t xml:space="preserve"> </w:t>
      </w:r>
      <w:r w:rsidRPr="00B0547F">
        <w:rPr>
          <w:rFonts w:ascii="Aptos" w:eastAsia="Times New Roman" w:hAnsi="Aptos" w:cstheme="minorHAnsi"/>
          <w:b/>
          <w:sz w:val="24"/>
          <w:szCs w:val="24"/>
          <w:lang w:eastAsia="en-GB"/>
        </w:rPr>
        <w:t xml:space="preserve">Committee </w:t>
      </w:r>
      <w:r w:rsidR="009F48E8" w:rsidRPr="00B0547F">
        <w:rPr>
          <w:rFonts w:ascii="Aptos" w:eastAsia="Times New Roman" w:hAnsi="Aptos" w:cstheme="minorHAnsi"/>
          <w:b/>
          <w:sz w:val="24"/>
          <w:szCs w:val="24"/>
          <w:lang w:eastAsia="en-GB"/>
        </w:rPr>
        <w:t>Minutes</w:t>
      </w:r>
    </w:p>
    <w:p w14:paraId="528CB231" w14:textId="7907D2D1" w:rsidR="000D2F0E" w:rsidRPr="00B0547F" w:rsidRDefault="0011449B" w:rsidP="00B154C2">
      <w:pPr>
        <w:spacing w:after="0" w:line="276" w:lineRule="auto"/>
        <w:jc w:val="center"/>
        <w:rPr>
          <w:rFonts w:ascii="Aptos" w:eastAsia="Times New Roman" w:hAnsi="Aptos" w:cstheme="minorHAnsi"/>
          <w:lang w:eastAsia="en-GB"/>
        </w:rPr>
      </w:pPr>
      <w:r w:rsidRPr="00B0547F">
        <w:rPr>
          <w:rFonts w:ascii="Aptos" w:eastAsia="Times New Roman" w:hAnsi="Aptos" w:cstheme="minorHAnsi"/>
          <w:lang w:eastAsia="en-GB"/>
        </w:rPr>
        <w:t>M</w:t>
      </w:r>
      <w:r w:rsidR="000D2F0E" w:rsidRPr="00B0547F">
        <w:rPr>
          <w:rFonts w:ascii="Aptos" w:eastAsia="Times New Roman" w:hAnsi="Aptos" w:cstheme="minorHAnsi"/>
          <w:lang w:eastAsia="en-GB"/>
        </w:rPr>
        <w:t>eeting held on</w:t>
      </w:r>
      <w:r w:rsidR="00A07482" w:rsidRPr="00B0547F">
        <w:rPr>
          <w:rFonts w:ascii="Aptos" w:eastAsia="Times New Roman" w:hAnsi="Aptos" w:cstheme="minorHAnsi"/>
          <w:lang w:eastAsia="en-GB"/>
        </w:rPr>
        <w:t xml:space="preserve"> </w:t>
      </w:r>
      <w:r w:rsidR="00A52B58" w:rsidRPr="00B0547F">
        <w:rPr>
          <w:rFonts w:ascii="Aptos" w:eastAsia="Times New Roman" w:hAnsi="Aptos" w:cstheme="minorHAnsi"/>
          <w:lang w:eastAsia="en-GB"/>
        </w:rPr>
        <w:t xml:space="preserve">Thursday </w:t>
      </w:r>
      <w:r w:rsidR="00127874">
        <w:rPr>
          <w:rFonts w:ascii="Aptos" w:eastAsia="Times New Roman" w:hAnsi="Aptos" w:cstheme="minorHAnsi"/>
          <w:lang w:eastAsia="en-GB"/>
        </w:rPr>
        <w:t>24</w:t>
      </w:r>
      <w:r w:rsidR="00127874" w:rsidRPr="00127874">
        <w:rPr>
          <w:rFonts w:ascii="Aptos" w:eastAsia="Times New Roman" w:hAnsi="Aptos" w:cstheme="minorHAnsi"/>
          <w:vertAlign w:val="superscript"/>
          <w:lang w:eastAsia="en-GB"/>
        </w:rPr>
        <w:t>th</w:t>
      </w:r>
      <w:r w:rsidR="00127874">
        <w:rPr>
          <w:rFonts w:ascii="Aptos" w:eastAsia="Times New Roman" w:hAnsi="Aptos" w:cstheme="minorHAnsi"/>
          <w:lang w:eastAsia="en-GB"/>
        </w:rPr>
        <w:t xml:space="preserve"> October</w:t>
      </w:r>
      <w:r w:rsidR="009D12F6" w:rsidRPr="00B0547F">
        <w:rPr>
          <w:rFonts w:ascii="Aptos" w:eastAsia="Times New Roman" w:hAnsi="Aptos" w:cstheme="minorHAnsi"/>
          <w:lang w:eastAsia="en-GB"/>
        </w:rPr>
        <w:t xml:space="preserve"> 2024</w:t>
      </w:r>
      <w:r w:rsidR="00A07482" w:rsidRPr="00B0547F">
        <w:rPr>
          <w:rFonts w:ascii="Aptos" w:eastAsia="Times New Roman" w:hAnsi="Aptos" w:cstheme="minorHAnsi"/>
          <w:lang w:eastAsia="en-GB"/>
        </w:rPr>
        <w:t xml:space="preserve"> </w:t>
      </w:r>
      <w:r w:rsidRPr="00B0547F">
        <w:rPr>
          <w:rFonts w:ascii="Aptos" w:eastAsia="Times New Roman" w:hAnsi="Aptos" w:cstheme="minorHAnsi"/>
          <w:lang w:eastAsia="en-GB"/>
        </w:rPr>
        <w:t xml:space="preserve">at </w:t>
      </w:r>
      <w:r w:rsidR="00BE7F87" w:rsidRPr="00B0547F">
        <w:rPr>
          <w:rFonts w:ascii="Aptos" w:eastAsia="Times New Roman" w:hAnsi="Aptos" w:cstheme="minorHAnsi"/>
          <w:lang w:eastAsia="en-GB"/>
        </w:rPr>
        <w:t>5.30</w:t>
      </w:r>
      <w:r w:rsidR="00BD257A" w:rsidRPr="00B0547F">
        <w:rPr>
          <w:rFonts w:ascii="Aptos" w:eastAsia="Times New Roman" w:hAnsi="Aptos" w:cstheme="minorHAnsi"/>
          <w:lang w:eastAsia="en-GB"/>
        </w:rPr>
        <w:t xml:space="preserve"> </w:t>
      </w:r>
      <w:r w:rsidR="00BE7F87" w:rsidRPr="00B0547F">
        <w:rPr>
          <w:rFonts w:ascii="Aptos" w:eastAsia="Times New Roman" w:hAnsi="Aptos" w:cstheme="minorHAnsi"/>
          <w:lang w:eastAsia="en-GB"/>
        </w:rPr>
        <w:t>pm</w:t>
      </w:r>
      <w:r w:rsidR="00D95696" w:rsidRPr="00B0547F">
        <w:rPr>
          <w:rFonts w:ascii="Aptos" w:eastAsia="Times New Roman" w:hAnsi="Aptos" w:cstheme="minorHAnsi"/>
          <w:lang w:eastAsia="en-GB"/>
        </w:rPr>
        <w:t xml:space="preserve">, </w:t>
      </w:r>
      <w:r w:rsidR="00127874">
        <w:rPr>
          <w:rFonts w:ascii="Aptos" w:eastAsia="Times New Roman" w:hAnsi="Aptos" w:cstheme="minorHAnsi"/>
          <w:lang w:eastAsia="en-GB"/>
        </w:rPr>
        <w:t xml:space="preserve">Bede Sixth Form College, </w:t>
      </w:r>
      <w:r w:rsidR="009D12F6" w:rsidRPr="00B0547F">
        <w:rPr>
          <w:rFonts w:ascii="Aptos" w:eastAsia="Times New Roman" w:hAnsi="Aptos" w:cstheme="minorHAnsi"/>
          <w:lang w:eastAsia="en-GB"/>
        </w:rPr>
        <w:t>Room</w:t>
      </w:r>
      <w:r w:rsidR="00127874">
        <w:rPr>
          <w:rFonts w:ascii="Aptos" w:eastAsia="Times New Roman" w:hAnsi="Aptos" w:cstheme="minorHAnsi"/>
          <w:lang w:eastAsia="en-GB"/>
        </w:rPr>
        <w:t xml:space="preserve"> MWA0</w:t>
      </w:r>
      <w:r w:rsidR="00E4343C">
        <w:rPr>
          <w:rFonts w:ascii="Aptos" w:eastAsia="Times New Roman" w:hAnsi="Aptos" w:cstheme="minorHAnsi"/>
          <w:lang w:eastAsia="en-GB"/>
        </w:rPr>
        <w:t>0</w:t>
      </w:r>
      <w:r w:rsidR="00570263">
        <w:rPr>
          <w:rFonts w:ascii="Aptos" w:eastAsia="Times New Roman" w:hAnsi="Aptos" w:cstheme="minorHAnsi"/>
          <w:lang w:eastAsia="en-GB"/>
        </w:rPr>
        <w:t>1</w:t>
      </w:r>
      <w:r w:rsidR="00FD56D7" w:rsidRPr="00B0547F">
        <w:rPr>
          <w:rFonts w:ascii="Aptos" w:eastAsia="Times New Roman" w:hAnsi="Aptos" w:cstheme="minorHAnsi"/>
          <w:lang w:eastAsia="en-GB"/>
        </w:rPr>
        <w:t xml:space="preserve"> </w:t>
      </w:r>
    </w:p>
    <w:p w14:paraId="7A9CE454" w14:textId="77777777" w:rsidR="005F601E" w:rsidRPr="00B0547F" w:rsidRDefault="005F601E" w:rsidP="00B154C2">
      <w:pPr>
        <w:spacing w:after="0" w:line="276" w:lineRule="auto"/>
        <w:jc w:val="center"/>
        <w:rPr>
          <w:rFonts w:ascii="Aptos" w:eastAsia="Times New Roman" w:hAnsi="Aptos" w:cstheme="minorHAnsi"/>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660"/>
        <w:gridCol w:w="7854"/>
      </w:tblGrid>
      <w:tr w:rsidR="00F93251" w:rsidRPr="00B0547F" w14:paraId="7D9BBD23" w14:textId="77777777" w:rsidTr="00184A8B">
        <w:tc>
          <w:tcPr>
            <w:tcW w:w="1783" w:type="dxa"/>
            <w:gridSpan w:val="2"/>
          </w:tcPr>
          <w:p w14:paraId="6FF0653F" w14:textId="07EC15F7" w:rsidR="00F93251" w:rsidRPr="00B0547F" w:rsidRDefault="008A05C6" w:rsidP="00B154C2">
            <w:pPr>
              <w:spacing w:line="276" w:lineRule="auto"/>
              <w:rPr>
                <w:rFonts w:ascii="Aptos" w:eastAsia="Times New Roman" w:hAnsi="Aptos" w:cstheme="minorHAnsi"/>
                <w:lang w:eastAsia="en-GB"/>
              </w:rPr>
            </w:pPr>
            <w:r w:rsidRPr="00B0547F">
              <w:rPr>
                <w:rFonts w:ascii="Aptos" w:hAnsi="Aptos" w:cstheme="minorHAnsi"/>
                <w:b/>
                <w:i/>
              </w:rPr>
              <w:t>Committee members</w:t>
            </w:r>
            <w:r w:rsidR="00F93251" w:rsidRPr="00B0547F">
              <w:rPr>
                <w:rFonts w:ascii="Aptos" w:hAnsi="Aptos" w:cstheme="minorHAnsi"/>
                <w:b/>
                <w:i/>
              </w:rPr>
              <w:t>:</w:t>
            </w:r>
          </w:p>
        </w:tc>
        <w:tc>
          <w:tcPr>
            <w:tcW w:w="7854" w:type="dxa"/>
          </w:tcPr>
          <w:p w14:paraId="7469101A" w14:textId="32DCA4E9" w:rsidR="00B154C2" w:rsidRPr="00B0547F" w:rsidRDefault="00FD56D7" w:rsidP="008A54FE">
            <w:pPr>
              <w:spacing w:after="120" w:line="276" w:lineRule="auto"/>
              <w:jc w:val="both"/>
              <w:rPr>
                <w:rFonts w:ascii="Aptos" w:hAnsi="Aptos" w:cstheme="minorHAnsi"/>
                <w:bCs/>
              </w:rPr>
            </w:pPr>
            <w:r w:rsidRPr="00B0547F">
              <w:rPr>
                <w:rFonts w:ascii="Aptos" w:hAnsi="Aptos" w:cstheme="minorHAnsi"/>
              </w:rPr>
              <w:t>Liz Dixon (</w:t>
            </w:r>
            <w:r w:rsidR="002C56D5" w:rsidRPr="00B0547F">
              <w:rPr>
                <w:rFonts w:ascii="Aptos" w:hAnsi="Aptos" w:cstheme="minorHAnsi"/>
              </w:rPr>
              <w:t>Staff Governor</w:t>
            </w:r>
            <w:r w:rsidRPr="00B0547F">
              <w:rPr>
                <w:rFonts w:ascii="Aptos" w:hAnsi="Aptos" w:cstheme="minorHAnsi"/>
              </w:rPr>
              <w:t xml:space="preserve">), </w:t>
            </w:r>
            <w:r w:rsidR="00F93251" w:rsidRPr="00B0547F">
              <w:rPr>
                <w:rFonts w:ascii="Aptos" w:hAnsi="Aptos" w:cstheme="minorHAnsi"/>
              </w:rPr>
              <w:t>Grant Glendinning (Chief Executive and Group Principal), Dot Smith (Chair)</w:t>
            </w:r>
            <w:r w:rsidR="008A05C6" w:rsidRPr="00B0547F">
              <w:rPr>
                <w:rFonts w:ascii="Aptos" w:hAnsi="Aptos" w:cstheme="minorHAnsi"/>
              </w:rPr>
              <w:t xml:space="preserve"> and G</w:t>
            </w:r>
            <w:r w:rsidR="008A05C6" w:rsidRPr="00B0547F">
              <w:rPr>
                <w:rFonts w:ascii="Aptos" w:hAnsi="Aptos" w:cstheme="minorHAnsi"/>
                <w:bCs/>
              </w:rPr>
              <w:t>ary Wright</w:t>
            </w:r>
            <w:r w:rsidR="00A7442D">
              <w:rPr>
                <w:rFonts w:ascii="Aptos" w:hAnsi="Aptos" w:cstheme="minorHAnsi"/>
                <w:bCs/>
              </w:rPr>
              <w:t xml:space="preserve"> (Safeguarding Link Governor)</w:t>
            </w:r>
          </w:p>
        </w:tc>
      </w:tr>
      <w:tr w:rsidR="00F93251" w:rsidRPr="00B0547F" w14:paraId="280C15E2" w14:textId="77777777" w:rsidTr="00184A8B">
        <w:tc>
          <w:tcPr>
            <w:tcW w:w="1783" w:type="dxa"/>
            <w:gridSpan w:val="2"/>
          </w:tcPr>
          <w:p w14:paraId="5AB3E61E" w14:textId="77777777" w:rsidR="00F93251" w:rsidRPr="00B0547F" w:rsidRDefault="00F93251" w:rsidP="00B154C2">
            <w:pPr>
              <w:spacing w:line="276" w:lineRule="auto"/>
              <w:rPr>
                <w:rFonts w:ascii="Aptos" w:eastAsia="Times New Roman" w:hAnsi="Aptos" w:cstheme="minorHAnsi"/>
                <w:lang w:eastAsia="en-GB"/>
              </w:rPr>
            </w:pPr>
            <w:r w:rsidRPr="00B0547F">
              <w:rPr>
                <w:rFonts w:ascii="Aptos" w:hAnsi="Aptos" w:cstheme="minorHAnsi"/>
                <w:b/>
                <w:i/>
              </w:rPr>
              <w:t>Apologies:</w:t>
            </w:r>
          </w:p>
        </w:tc>
        <w:tc>
          <w:tcPr>
            <w:tcW w:w="7854" w:type="dxa"/>
          </w:tcPr>
          <w:p w14:paraId="428FF739" w14:textId="47399622" w:rsidR="00B154C2" w:rsidRPr="00B0547F" w:rsidRDefault="00D3197D" w:rsidP="008A54FE">
            <w:pPr>
              <w:spacing w:after="120" w:line="276" w:lineRule="auto"/>
              <w:jc w:val="both"/>
              <w:rPr>
                <w:rFonts w:ascii="Aptos" w:hAnsi="Aptos" w:cstheme="minorHAnsi"/>
              </w:rPr>
            </w:pPr>
            <w:r>
              <w:rPr>
                <w:rFonts w:ascii="Aptos" w:hAnsi="Aptos" w:cstheme="minorHAnsi"/>
              </w:rPr>
              <w:t>There were no apologies from governors</w:t>
            </w:r>
          </w:p>
        </w:tc>
      </w:tr>
      <w:tr w:rsidR="00F93251" w:rsidRPr="00B0547F" w14:paraId="335EDD78" w14:textId="77777777" w:rsidTr="00184A8B">
        <w:tc>
          <w:tcPr>
            <w:tcW w:w="1783" w:type="dxa"/>
            <w:gridSpan w:val="2"/>
          </w:tcPr>
          <w:p w14:paraId="72B04036" w14:textId="77777777" w:rsidR="00F93251" w:rsidRPr="00B0547F" w:rsidRDefault="00F93251" w:rsidP="00B154C2">
            <w:pPr>
              <w:spacing w:line="276" w:lineRule="auto"/>
              <w:rPr>
                <w:rFonts w:ascii="Aptos" w:eastAsia="Times New Roman" w:hAnsi="Aptos" w:cstheme="minorHAnsi"/>
                <w:lang w:eastAsia="en-GB"/>
              </w:rPr>
            </w:pPr>
            <w:r w:rsidRPr="00B0547F">
              <w:rPr>
                <w:rFonts w:ascii="Aptos" w:hAnsi="Aptos" w:cstheme="minorHAnsi"/>
                <w:b/>
                <w:i/>
              </w:rPr>
              <w:t>Officials:</w:t>
            </w:r>
          </w:p>
        </w:tc>
        <w:tc>
          <w:tcPr>
            <w:tcW w:w="7854" w:type="dxa"/>
          </w:tcPr>
          <w:p w14:paraId="7DFECF2D" w14:textId="3EFDFCE2" w:rsidR="00184A8B" w:rsidRPr="00B0547F" w:rsidRDefault="006D2675" w:rsidP="008A54FE">
            <w:pPr>
              <w:spacing w:after="120" w:line="276" w:lineRule="auto"/>
              <w:jc w:val="both"/>
              <w:rPr>
                <w:rFonts w:ascii="Aptos" w:hAnsi="Aptos" w:cstheme="minorHAnsi"/>
              </w:rPr>
            </w:pPr>
            <w:r>
              <w:rPr>
                <w:rFonts w:ascii="Aptos" w:hAnsi="Aptos" w:cstheme="minorHAnsi"/>
              </w:rPr>
              <w:t xml:space="preserve">Rebecca Cadden (Vice Principal Curriculum, Stockton Riverside College), </w:t>
            </w:r>
            <w:r w:rsidR="00F93251" w:rsidRPr="00B0547F">
              <w:rPr>
                <w:rFonts w:ascii="Aptos" w:hAnsi="Aptos" w:cstheme="minorHAnsi"/>
              </w:rPr>
              <w:t>Jason Faulkner (</w:t>
            </w:r>
            <w:r w:rsidR="00D3197D">
              <w:rPr>
                <w:rFonts w:ascii="Aptos" w:hAnsi="Aptos" w:cstheme="minorHAnsi"/>
              </w:rPr>
              <w:t>Deputy Chief Executive Officer</w:t>
            </w:r>
            <w:r w:rsidR="00F93251" w:rsidRPr="00B0547F">
              <w:rPr>
                <w:rFonts w:ascii="Aptos" w:hAnsi="Aptos" w:cstheme="minorHAnsi"/>
              </w:rPr>
              <w:t xml:space="preserve">), Phil Hastie (Chief Operating Officer), </w:t>
            </w:r>
            <w:r w:rsidR="00184A8B">
              <w:rPr>
                <w:rFonts w:ascii="Aptos" w:hAnsi="Aptos" w:cstheme="minorHAnsi"/>
              </w:rPr>
              <w:t xml:space="preserve">Sarah Johnson (Vice Principal </w:t>
            </w:r>
            <w:r w:rsidR="00F633FB">
              <w:rPr>
                <w:rFonts w:ascii="Aptos" w:hAnsi="Aptos" w:cstheme="minorHAnsi"/>
              </w:rPr>
              <w:t xml:space="preserve">Curriculum, </w:t>
            </w:r>
            <w:r>
              <w:rPr>
                <w:rFonts w:ascii="Aptos" w:hAnsi="Aptos" w:cstheme="minorHAnsi"/>
              </w:rPr>
              <w:t xml:space="preserve">Redcar &amp; Cleveland College), </w:t>
            </w:r>
            <w:r w:rsidR="00F93251" w:rsidRPr="00B0547F">
              <w:rPr>
                <w:rFonts w:ascii="Aptos" w:hAnsi="Aptos" w:cstheme="minorHAnsi"/>
              </w:rPr>
              <w:t xml:space="preserve">Sean Johnston (Director NETA Training), </w:t>
            </w:r>
            <w:r w:rsidR="00CE30D5">
              <w:rPr>
                <w:rFonts w:ascii="Aptos" w:hAnsi="Aptos" w:cstheme="minorHAnsi"/>
              </w:rPr>
              <w:t>Patrick Jordan (</w:t>
            </w:r>
            <w:r w:rsidR="00B853BF">
              <w:rPr>
                <w:rFonts w:ascii="Aptos" w:hAnsi="Aptos" w:cstheme="minorHAnsi"/>
              </w:rPr>
              <w:t xml:space="preserve">College Principal Bede Sixth Form College), </w:t>
            </w:r>
            <w:r w:rsidR="00F93251" w:rsidRPr="00B0547F">
              <w:rPr>
                <w:rFonts w:ascii="Aptos" w:hAnsi="Aptos" w:cstheme="minorHAnsi"/>
              </w:rPr>
              <w:t xml:space="preserve">Peter Wood (Group Director of Quality) </w:t>
            </w:r>
            <w:r w:rsidR="00D3197D">
              <w:rPr>
                <w:rFonts w:ascii="Aptos" w:hAnsi="Aptos" w:cstheme="minorHAnsi"/>
              </w:rPr>
              <w:t xml:space="preserve">Sarah Thompson (Group Director of Governance) </w:t>
            </w:r>
            <w:r w:rsidR="00F93251" w:rsidRPr="00B0547F">
              <w:rPr>
                <w:rFonts w:ascii="Aptos" w:hAnsi="Aptos" w:cstheme="minorHAnsi"/>
              </w:rPr>
              <w:t>and Sam Young (Governance Support Officer)</w:t>
            </w:r>
          </w:p>
        </w:tc>
      </w:tr>
      <w:tr w:rsidR="00557CCB" w:rsidRPr="00B0547F" w14:paraId="22D90625" w14:textId="77777777" w:rsidTr="00557CCB">
        <w:tc>
          <w:tcPr>
            <w:tcW w:w="1123" w:type="dxa"/>
            <w:tcBorders>
              <w:top w:val="single" w:sz="4" w:space="0" w:color="auto"/>
            </w:tcBorders>
          </w:tcPr>
          <w:p w14:paraId="045DBBD0" w14:textId="4D8860FA" w:rsidR="00557CCB" w:rsidRPr="00B0547F" w:rsidRDefault="00557CCB" w:rsidP="00B154C2">
            <w:pPr>
              <w:spacing w:line="276" w:lineRule="auto"/>
              <w:rPr>
                <w:rFonts w:ascii="Aptos" w:hAnsi="Aptos" w:cstheme="minorHAnsi"/>
                <w:b/>
              </w:rPr>
            </w:pPr>
            <w:r>
              <w:rPr>
                <w:rFonts w:ascii="Aptos" w:hAnsi="Aptos" w:cstheme="minorHAnsi"/>
                <w:b/>
              </w:rPr>
              <w:t>SIC24/</w:t>
            </w:r>
            <w:r w:rsidR="00C44080">
              <w:rPr>
                <w:rFonts w:ascii="Aptos" w:hAnsi="Aptos" w:cstheme="minorHAnsi"/>
                <w:b/>
              </w:rPr>
              <w:t>34</w:t>
            </w:r>
          </w:p>
        </w:tc>
        <w:tc>
          <w:tcPr>
            <w:tcW w:w="8514" w:type="dxa"/>
            <w:gridSpan w:val="2"/>
            <w:tcBorders>
              <w:top w:val="single" w:sz="4" w:space="0" w:color="auto"/>
            </w:tcBorders>
          </w:tcPr>
          <w:p w14:paraId="1AFACEB7" w14:textId="4B869B10" w:rsidR="00557CCB" w:rsidRPr="00B0547F" w:rsidRDefault="00C44080" w:rsidP="00DB5182">
            <w:pPr>
              <w:spacing w:after="120" w:line="276" w:lineRule="auto"/>
              <w:jc w:val="both"/>
              <w:rPr>
                <w:rFonts w:ascii="Aptos" w:hAnsi="Aptos" w:cstheme="minorHAnsi"/>
                <w:b/>
                <w:bCs/>
              </w:rPr>
            </w:pPr>
            <w:r>
              <w:rPr>
                <w:rFonts w:ascii="Aptos" w:hAnsi="Aptos" w:cstheme="minorHAnsi"/>
                <w:b/>
                <w:bCs/>
              </w:rPr>
              <w:t>Agenda Item 1 – Appointment of Chair and Vice Chair</w:t>
            </w:r>
          </w:p>
        </w:tc>
      </w:tr>
      <w:tr w:rsidR="00557CCB" w:rsidRPr="00B0547F" w14:paraId="20B38CAA" w14:textId="77777777" w:rsidTr="00557CCB">
        <w:tc>
          <w:tcPr>
            <w:tcW w:w="1123" w:type="dxa"/>
          </w:tcPr>
          <w:p w14:paraId="28559EB4" w14:textId="77777777" w:rsidR="00557CCB" w:rsidRPr="00B0547F" w:rsidRDefault="00557CCB" w:rsidP="00B154C2">
            <w:pPr>
              <w:spacing w:line="276" w:lineRule="auto"/>
              <w:rPr>
                <w:rFonts w:ascii="Aptos" w:hAnsi="Aptos" w:cstheme="minorHAnsi"/>
                <w:b/>
              </w:rPr>
            </w:pPr>
          </w:p>
        </w:tc>
        <w:tc>
          <w:tcPr>
            <w:tcW w:w="8514" w:type="dxa"/>
            <w:gridSpan w:val="2"/>
          </w:tcPr>
          <w:p w14:paraId="7C33AF83" w14:textId="728A8DB8" w:rsidR="00557CCB" w:rsidRDefault="00FA0E27" w:rsidP="00C44080">
            <w:pPr>
              <w:spacing w:line="276" w:lineRule="auto"/>
              <w:jc w:val="both"/>
              <w:rPr>
                <w:rFonts w:ascii="Aptos" w:hAnsi="Aptos" w:cstheme="minorHAnsi"/>
              </w:rPr>
            </w:pPr>
            <w:r>
              <w:rPr>
                <w:rFonts w:ascii="Aptos" w:hAnsi="Aptos" w:cstheme="minorHAnsi"/>
              </w:rPr>
              <w:t xml:space="preserve">The committee </w:t>
            </w:r>
            <w:r>
              <w:rPr>
                <w:rFonts w:ascii="Aptos" w:hAnsi="Aptos" w:cstheme="minorHAnsi"/>
                <w:b/>
                <w:bCs/>
              </w:rPr>
              <w:t xml:space="preserve">agreed </w:t>
            </w:r>
            <w:r>
              <w:rPr>
                <w:rFonts w:ascii="Aptos" w:hAnsi="Aptos" w:cstheme="minorHAnsi"/>
              </w:rPr>
              <w:t xml:space="preserve">to appoint Dot Smith as Chair of the Standards Improvement Committee for 2024-25 and to defer appointment of </w:t>
            </w:r>
            <w:r w:rsidR="00E4343C">
              <w:rPr>
                <w:rFonts w:ascii="Aptos" w:hAnsi="Aptos" w:cstheme="minorHAnsi"/>
              </w:rPr>
              <w:t>a</w:t>
            </w:r>
            <w:r>
              <w:rPr>
                <w:rFonts w:ascii="Aptos" w:hAnsi="Aptos" w:cstheme="minorHAnsi"/>
              </w:rPr>
              <w:t xml:space="preserve"> Vice Chair to the next meeting.</w:t>
            </w:r>
          </w:p>
          <w:p w14:paraId="77B61E41" w14:textId="3E809742" w:rsidR="00FA0E27" w:rsidRPr="00FA0E27" w:rsidRDefault="00FA0E27" w:rsidP="00C44080">
            <w:pPr>
              <w:spacing w:line="276" w:lineRule="auto"/>
              <w:jc w:val="both"/>
              <w:rPr>
                <w:rFonts w:ascii="Aptos" w:hAnsi="Aptos" w:cstheme="minorHAnsi"/>
              </w:rPr>
            </w:pPr>
          </w:p>
        </w:tc>
      </w:tr>
      <w:tr w:rsidR="0001027B" w:rsidRPr="00B0547F" w14:paraId="731EBB7A" w14:textId="77777777" w:rsidTr="00557CCB">
        <w:tc>
          <w:tcPr>
            <w:tcW w:w="1123" w:type="dxa"/>
          </w:tcPr>
          <w:p w14:paraId="05EFA156" w14:textId="230767CC" w:rsidR="0001027B" w:rsidRPr="00B0547F" w:rsidRDefault="0001027B" w:rsidP="00B154C2">
            <w:pPr>
              <w:spacing w:line="276" w:lineRule="auto"/>
              <w:rPr>
                <w:rFonts w:ascii="Aptos" w:hAnsi="Aptos" w:cstheme="minorHAnsi"/>
                <w:b/>
              </w:rPr>
            </w:pPr>
            <w:r w:rsidRPr="00B0547F">
              <w:rPr>
                <w:rFonts w:ascii="Aptos" w:hAnsi="Aptos" w:cstheme="minorHAnsi"/>
                <w:b/>
              </w:rPr>
              <w:t>SIC2</w:t>
            </w:r>
            <w:r w:rsidR="009260F0" w:rsidRPr="00B0547F">
              <w:rPr>
                <w:rFonts w:ascii="Aptos" w:hAnsi="Aptos" w:cstheme="minorHAnsi"/>
                <w:b/>
              </w:rPr>
              <w:t>4/</w:t>
            </w:r>
            <w:r w:rsidR="00995EDE">
              <w:rPr>
                <w:rFonts w:ascii="Aptos" w:hAnsi="Aptos" w:cstheme="minorHAnsi"/>
                <w:b/>
              </w:rPr>
              <w:t>35</w:t>
            </w:r>
          </w:p>
        </w:tc>
        <w:tc>
          <w:tcPr>
            <w:tcW w:w="8514" w:type="dxa"/>
            <w:gridSpan w:val="2"/>
          </w:tcPr>
          <w:p w14:paraId="550D1D02" w14:textId="2FC81A52" w:rsidR="0001027B" w:rsidRPr="00B0547F" w:rsidRDefault="0001027B" w:rsidP="00DB5182">
            <w:pPr>
              <w:spacing w:after="120" w:line="276" w:lineRule="auto"/>
              <w:jc w:val="both"/>
              <w:rPr>
                <w:rFonts w:ascii="Aptos" w:hAnsi="Aptos" w:cstheme="minorHAnsi"/>
                <w:b/>
                <w:bCs/>
              </w:rPr>
            </w:pPr>
            <w:r w:rsidRPr="00B0547F">
              <w:rPr>
                <w:rFonts w:ascii="Aptos" w:hAnsi="Aptos" w:cstheme="minorHAnsi"/>
                <w:b/>
                <w:bCs/>
              </w:rPr>
              <w:t xml:space="preserve">Agenda Item </w:t>
            </w:r>
            <w:r w:rsidR="00C951DA">
              <w:rPr>
                <w:rFonts w:ascii="Aptos" w:hAnsi="Aptos" w:cstheme="minorHAnsi"/>
                <w:b/>
                <w:bCs/>
              </w:rPr>
              <w:t>2</w:t>
            </w:r>
            <w:r w:rsidRPr="00B0547F">
              <w:rPr>
                <w:rFonts w:ascii="Aptos" w:hAnsi="Aptos" w:cstheme="minorHAnsi"/>
                <w:b/>
                <w:bCs/>
              </w:rPr>
              <w:t xml:space="preserve"> – Welcome, apologies for absence, declarations of interest, notification of items of other business</w:t>
            </w:r>
          </w:p>
        </w:tc>
      </w:tr>
      <w:tr w:rsidR="0001027B" w:rsidRPr="00B0547F" w14:paraId="53D40882" w14:textId="77777777" w:rsidTr="00184A8B">
        <w:tc>
          <w:tcPr>
            <w:tcW w:w="1123" w:type="dxa"/>
          </w:tcPr>
          <w:p w14:paraId="7D0B2AC8" w14:textId="77777777" w:rsidR="0001027B" w:rsidRPr="00B0547F" w:rsidRDefault="0001027B" w:rsidP="00B154C2">
            <w:pPr>
              <w:spacing w:line="276" w:lineRule="auto"/>
              <w:rPr>
                <w:rFonts w:ascii="Aptos" w:hAnsi="Aptos" w:cstheme="minorHAnsi"/>
                <w:b/>
              </w:rPr>
            </w:pPr>
          </w:p>
        </w:tc>
        <w:tc>
          <w:tcPr>
            <w:tcW w:w="8514" w:type="dxa"/>
            <w:gridSpan w:val="2"/>
          </w:tcPr>
          <w:p w14:paraId="4C8B4A48" w14:textId="22EF3342" w:rsidR="005A6973" w:rsidRDefault="00D0160B" w:rsidP="000B7782">
            <w:pPr>
              <w:spacing w:line="276" w:lineRule="auto"/>
              <w:jc w:val="both"/>
              <w:rPr>
                <w:rFonts w:ascii="Aptos" w:hAnsi="Aptos" w:cstheme="minorHAnsi"/>
                <w:bCs/>
              </w:rPr>
            </w:pPr>
            <w:r>
              <w:rPr>
                <w:rFonts w:ascii="Aptos" w:hAnsi="Aptos" w:cstheme="minorHAnsi"/>
                <w:bCs/>
              </w:rPr>
              <w:t>The Chair welcomed attendees to the first Standards Improvement Committee meeting of the academic year</w:t>
            </w:r>
            <w:r w:rsidR="00E31C81">
              <w:rPr>
                <w:rFonts w:ascii="Aptos" w:hAnsi="Aptos" w:cstheme="minorHAnsi"/>
                <w:bCs/>
              </w:rPr>
              <w:t xml:space="preserve"> and the Vice Principals Curriculum, Stockton Riverside College (SRC) and Redcar &amp; Cleveland College (RCC) to their first meeting</w:t>
            </w:r>
            <w:r w:rsidR="00205A38">
              <w:rPr>
                <w:rFonts w:ascii="Aptos" w:hAnsi="Aptos" w:cstheme="minorHAnsi"/>
                <w:bCs/>
              </w:rPr>
              <w:t>. There were no apologies for absence from governors and no declarations of interest in items on the agenda</w:t>
            </w:r>
            <w:r w:rsidR="00507130">
              <w:rPr>
                <w:rFonts w:ascii="Aptos" w:hAnsi="Aptos" w:cstheme="minorHAnsi"/>
                <w:bCs/>
              </w:rPr>
              <w:t xml:space="preserve">. Governors </w:t>
            </w:r>
            <w:r w:rsidR="00507130">
              <w:rPr>
                <w:rFonts w:ascii="Aptos" w:hAnsi="Aptos" w:cstheme="minorHAnsi"/>
                <w:b/>
              </w:rPr>
              <w:t xml:space="preserve">agreed </w:t>
            </w:r>
            <w:r w:rsidR="00507130">
              <w:rPr>
                <w:rFonts w:ascii="Aptos" w:hAnsi="Aptos" w:cstheme="minorHAnsi"/>
                <w:bCs/>
              </w:rPr>
              <w:t xml:space="preserve">a verbal update on the </w:t>
            </w:r>
            <w:r w:rsidR="00ED24C8">
              <w:rPr>
                <w:rFonts w:ascii="Aptos" w:hAnsi="Aptos" w:cstheme="minorHAnsi"/>
                <w:bCs/>
              </w:rPr>
              <w:t xml:space="preserve">recent </w:t>
            </w:r>
            <w:r w:rsidR="00507130">
              <w:rPr>
                <w:rFonts w:ascii="Aptos" w:hAnsi="Aptos" w:cstheme="minorHAnsi"/>
                <w:bCs/>
              </w:rPr>
              <w:t xml:space="preserve">FE Commissioner’s </w:t>
            </w:r>
            <w:r w:rsidR="004629BA">
              <w:rPr>
                <w:rFonts w:ascii="Aptos" w:hAnsi="Aptos" w:cstheme="minorHAnsi"/>
                <w:bCs/>
              </w:rPr>
              <w:t xml:space="preserve">visit under </w:t>
            </w:r>
            <w:r w:rsidR="00ED24C8">
              <w:rPr>
                <w:rFonts w:ascii="Aptos" w:hAnsi="Aptos" w:cstheme="minorHAnsi"/>
                <w:bCs/>
              </w:rPr>
              <w:t xml:space="preserve">Any Other Business, </w:t>
            </w:r>
            <w:r w:rsidR="004629BA">
              <w:rPr>
                <w:rFonts w:ascii="Aptos" w:hAnsi="Aptos" w:cstheme="minorHAnsi"/>
                <w:bCs/>
              </w:rPr>
              <w:t xml:space="preserve">agenda item </w:t>
            </w:r>
            <w:r w:rsidR="006E53D8">
              <w:rPr>
                <w:rFonts w:ascii="Aptos" w:hAnsi="Aptos" w:cstheme="minorHAnsi"/>
                <w:bCs/>
              </w:rPr>
              <w:t>14.</w:t>
            </w:r>
          </w:p>
          <w:p w14:paraId="1BDBA19F" w14:textId="23FC39F4" w:rsidR="004629BA" w:rsidRPr="00507130" w:rsidRDefault="004629BA" w:rsidP="000B7782">
            <w:pPr>
              <w:spacing w:line="276" w:lineRule="auto"/>
              <w:jc w:val="both"/>
              <w:rPr>
                <w:rFonts w:ascii="Aptos" w:hAnsi="Aptos" w:cstheme="minorHAnsi"/>
                <w:bCs/>
              </w:rPr>
            </w:pPr>
          </w:p>
        </w:tc>
      </w:tr>
      <w:tr w:rsidR="0001027B" w:rsidRPr="00B0547F" w14:paraId="61AB1882" w14:textId="77777777" w:rsidTr="00184A8B">
        <w:tc>
          <w:tcPr>
            <w:tcW w:w="1123" w:type="dxa"/>
          </w:tcPr>
          <w:p w14:paraId="7E072CC6" w14:textId="0C3C51DE" w:rsidR="0001027B" w:rsidRPr="00B0547F" w:rsidRDefault="0001027B" w:rsidP="00B154C2">
            <w:pPr>
              <w:spacing w:line="276" w:lineRule="auto"/>
              <w:rPr>
                <w:rFonts w:ascii="Aptos" w:hAnsi="Aptos" w:cstheme="minorHAnsi"/>
                <w:b/>
              </w:rPr>
            </w:pPr>
            <w:bookmarkStart w:id="0" w:name="_Hlk169257973"/>
            <w:r w:rsidRPr="00B0547F">
              <w:rPr>
                <w:rFonts w:ascii="Aptos" w:hAnsi="Aptos" w:cstheme="minorHAnsi"/>
                <w:b/>
              </w:rPr>
              <w:t>SIC2</w:t>
            </w:r>
            <w:r w:rsidR="002A5C71" w:rsidRPr="00B0547F">
              <w:rPr>
                <w:rFonts w:ascii="Aptos" w:hAnsi="Aptos" w:cstheme="minorHAnsi"/>
                <w:b/>
              </w:rPr>
              <w:t>4/</w:t>
            </w:r>
            <w:r w:rsidR="000B7782">
              <w:rPr>
                <w:rFonts w:ascii="Aptos" w:hAnsi="Aptos" w:cstheme="minorHAnsi"/>
                <w:b/>
              </w:rPr>
              <w:t>36</w:t>
            </w:r>
          </w:p>
        </w:tc>
        <w:tc>
          <w:tcPr>
            <w:tcW w:w="8514" w:type="dxa"/>
            <w:gridSpan w:val="2"/>
          </w:tcPr>
          <w:p w14:paraId="744DA475" w14:textId="2A38F2E6" w:rsidR="0001027B" w:rsidRPr="00B0547F" w:rsidRDefault="0001027B" w:rsidP="00DB5182">
            <w:pPr>
              <w:spacing w:after="120" w:line="276" w:lineRule="auto"/>
              <w:jc w:val="both"/>
              <w:rPr>
                <w:rFonts w:ascii="Aptos" w:hAnsi="Aptos" w:cstheme="minorHAnsi"/>
                <w:b/>
                <w:bCs/>
                <w:highlight w:val="yellow"/>
              </w:rPr>
            </w:pPr>
            <w:r w:rsidRPr="00B0547F">
              <w:rPr>
                <w:rFonts w:ascii="Aptos" w:hAnsi="Aptos" w:cstheme="minorHAnsi"/>
                <w:b/>
                <w:bCs/>
              </w:rPr>
              <w:t xml:space="preserve">Agenda Item </w:t>
            </w:r>
            <w:r w:rsidR="000B7782">
              <w:rPr>
                <w:rFonts w:ascii="Aptos" w:hAnsi="Aptos" w:cstheme="minorHAnsi"/>
                <w:b/>
                <w:bCs/>
              </w:rPr>
              <w:t>3 – Managing risks</w:t>
            </w:r>
          </w:p>
        </w:tc>
      </w:tr>
      <w:tr w:rsidR="0001027B" w:rsidRPr="00B0547F" w14:paraId="2ED684C0" w14:textId="77777777" w:rsidTr="00184A8B">
        <w:tc>
          <w:tcPr>
            <w:tcW w:w="1123" w:type="dxa"/>
          </w:tcPr>
          <w:p w14:paraId="7BD824BD" w14:textId="77777777" w:rsidR="0001027B" w:rsidRPr="00B0547F" w:rsidRDefault="0001027B" w:rsidP="00B154C2">
            <w:pPr>
              <w:spacing w:line="276" w:lineRule="auto"/>
              <w:rPr>
                <w:rFonts w:ascii="Aptos" w:hAnsi="Aptos" w:cstheme="minorHAnsi"/>
                <w:b/>
              </w:rPr>
            </w:pPr>
          </w:p>
        </w:tc>
        <w:tc>
          <w:tcPr>
            <w:tcW w:w="8514" w:type="dxa"/>
            <w:gridSpan w:val="2"/>
          </w:tcPr>
          <w:p w14:paraId="37F244D5" w14:textId="623D8917" w:rsidR="00CF6B40" w:rsidRDefault="00626338" w:rsidP="000B7782">
            <w:pPr>
              <w:spacing w:line="276" w:lineRule="auto"/>
              <w:jc w:val="both"/>
              <w:rPr>
                <w:rFonts w:ascii="Aptos" w:hAnsi="Aptos" w:cstheme="minorHAnsi"/>
                <w:bCs/>
              </w:rPr>
            </w:pPr>
            <w:r>
              <w:rPr>
                <w:rFonts w:ascii="Aptos" w:hAnsi="Aptos" w:cstheme="minorHAnsi"/>
                <w:bCs/>
              </w:rPr>
              <w:t xml:space="preserve">The Governance Support Officer </w:t>
            </w:r>
            <w:r w:rsidR="00B639AD">
              <w:rPr>
                <w:rFonts w:ascii="Aptos" w:hAnsi="Aptos" w:cstheme="minorHAnsi"/>
                <w:bCs/>
              </w:rPr>
              <w:t>summarised</w:t>
            </w:r>
            <w:r>
              <w:rPr>
                <w:rFonts w:ascii="Aptos" w:hAnsi="Aptos" w:cstheme="minorHAnsi"/>
                <w:bCs/>
              </w:rPr>
              <w:t xml:space="preserve"> comments </w:t>
            </w:r>
            <w:r w:rsidR="00C25593">
              <w:rPr>
                <w:rFonts w:ascii="Aptos" w:hAnsi="Aptos" w:cstheme="minorHAnsi"/>
                <w:bCs/>
              </w:rPr>
              <w:t xml:space="preserve">from earlier meetings </w:t>
            </w:r>
            <w:r w:rsidR="003D04F1">
              <w:rPr>
                <w:rFonts w:ascii="Aptos" w:hAnsi="Aptos" w:cstheme="minorHAnsi"/>
                <w:bCs/>
              </w:rPr>
              <w:t xml:space="preserve">on the risks particularly relevant to the committee - </w:t>
            </w:r>
            <w:r w:rsidR="003D04F1" w:rsidRPr="003D04F1">
              <w:rPr>
                <w:rFonts w:ascii="Aptos" w:hAnsi="Aptos" w:cstheme="minorHAnsi"/>
                <w:bCs/>
              </w:rPr>
              <w:t>STR0008: Curriculum Development</w:t>
            </w:r>
            <w:r w:rsidR="003D04F1">
              <w:rPr>
                <w:rFonts w:ascii="Aptos" w:hAnsi="Aptos" w:cstheme="minorHAnsi"/>
                <w:bCs/>
              </w:rPr>
              <w:t xml:space="preserve"> and </w:t>
            </w:r>
            <w:r w:rsidR="00CF6B40" w:rsidRPr="003D04F1">
              <w:rPr>
                <w:rFonts w:ascii="Aptos" w:hAnsi="Aptos" w:cstheme="minorHAnsi"/>
                <w:bCs/>
              </w:rPr>
              <w:t>STR0009: Quality of Student Experience and Welfare</w:t>
            </w:r>
            <w:r w:rsidR="005F1F20">
              <w:rPr>
                <w:rFonts w:ascii="Aptos" w:hAnsi="Aptos" w:cstheme="minorHAnsi"/>
                <w:bCs/>
              </w:rPr>
              <w:t>; she highlighted that</w:t>
            </w:r>
            <w:r w:rsidR="00775CD5">
              <w:rPr>
                <w:rFonts w:ascii="Aptos" w:hAnsi="Aptos" w:cstheme="minorHAnsi"/>
                <w:bCs/>
              </w:rPr>
              <w:t xml:space="preserve"> governors had </w:t>
            </w:r>
            <w:r w:rsidR="0012334C">
              <w:rPr>
                <w:rFonts w:ascii="Aptos" w:hAnsi="Aptos" w:cstheme="minorHAnsi"/>
                <w:bCs/>
              </w:rPr>
              <w:t xml:space="preserve">supported the low target risk score for STR0009 but </w:t>
            </w:r>
            <w:r w:rsidR="00C25593">
              <w:rPr>
                <w:rFonts w:ascii="Aptos" w:hAnsi="Aptos" w:cstheme="minorHAnsi"/>
                <w:bCs/>
              </w:rPr>
              <w:t xml:space="preserve">had </w:t>
            </w:r>
            <w:r w:rsidR="00775CD5">
              <w:rPr>
                <w:rFonts w:ascii="Aptos" w:hAnsi="Aptos" w:cstheme="minorHAnsi"/>
                <w:bCs/>
              </w:rPr>
              <w:t xml:space="preserve">questioned whether the net </w:t>
            </w:r>
            <w:r w:rsidR="0012334C">
              <w:rPr>
                <w:rFonts w:ascii="Aptos" w:hAnsi="Aptos" w:cstheme="minorHAnsi"/>
                <w:bCs/>
              </w:rPr>
              <w:t xml:space="preserve">risk score should be higher </w:t>
            </w:r>
            <w:r w:rsidR="007F51B8">
              <w:rPr>
                <w:rFonts w:ascii="Aptos" w:hAnsi="Aptos" w:cstheme="minorHAnsi"/>
                <w:bCs/>
              </w:rPr>
              <w:t xml:space="preserve">given </w:t>
            </w:r>
            <w:r w:rsidR="00D41A81">
              <w:rPr>
                <w:rFonts w:ascii="Aptos" w:hAnsi="Aptos" w:cstheme="minorHAnsi"/>
                <w:bCs/>
              </w:rPr>
              <w:t xml:space="preserve">the continuing </w:t>
            </w:r>
            <w:r w:rsidR="00FC081B">
              <w:rPr>
                <w:rFonts w:ascii="Aptos" w:hAnsi="Aptos" w:cstheme="minorHAnsi"/>
                <w:bCs/>
              </w:rPr>
              <w:t>focus on</w:t>
            </w:r>
            <w:r w:rsidR="00D41A81">
              <w:rPr>
                <w:rFonts w:ascii="Aptos" w:hAnsi="Aptos" w:cstheme="minorHAnsi"/>
                <w:bCs/>
              </w:rPr>
              <w:t xml:space="preserve"> </w:t>
            </w:r>
            <w:r w:rsidR="00655481">
              <w:rPr>
                <w:rFonts w:ascii="Aptos" w:hAnsi="Aptos" w:cstheme="minorHAnsi"/>
                <w:bCs/>
              </w:rPr>
              <w:t>apprenticeship</w:t>
            </w:r>
            <w:r w:rsidR="00D41A81">
              <w:rPr>
                <w:rFonts w:ascii="Aptos" w:hAnsi="Aptos" w:cstheme="minorHAnsi"/>
                <w:bCs/>
              </w:rPr>
              <w:t>s</w:t>
            </w:r>
            <w:r w:rsidR="007F51B8">
              <w:rPr>
                <w:rFonts w:ascii="Aptos" w:hAnsi="Aptos" w:cstheme="minorHAnsi"/>
                <w:bCs/>
              </w:rPr>
              <w:t xml:space="preserve">. Governors had also suggested that the Group Development Plans </w:t>
            </w:r>
            <w:r w:rsidR="000E0B28">
              <w:rPr>
                <w:rFonts w:ascii="Aptos" w:hAnsi="Aptos" w:cstheme="minorHAnsi"/>
                <w:bCs/>
              </w:rPr>
              <w:t xml:space="preserve">(GDPs) </w:t>
            </w:r>
            <w:r w:rsidR="007F51B8">
              <w:rPr>
                <w:rFonts w:ascii="Aptos" w:hAnsi="Aptos" w:cstheme="minorHAnsi"/>
                <w:bCs/>
              </w:rPr>
              <w:t xml:space="preserve">should be </w:t>
            </w:r>
            <w:r w:rsidR="008B164F">
              <w:rPr>
                <w:rFonts w:ascii="Aptos" w:hAnsi="Aptos" w:cstheme="minorHAnsi"/>
                <w:bCs/>
              </w:rPr>
              <w:t xml:space="preserve">specifically </w:t>
            </w:r>
            <w:r w:rsidR="00526BDE">
              <w:rPr>
                <w:rFonts w:ascii="Aptos" w:hAnsi="Aptos" w:cstheme="minorHAnsi"/>
                <w:bCs/>
              </w:rPr>
              <w:t xml:space="preserve">included as </w:t>
            </w:r>
            <w:r w:rsidR="008B164F">
              <w:rPr>
                <w:rFonts w:ascii="Aptos" w:hAnsi="Aptos" w:cstheme="minorHAnsi"/>
                <w:bCs/>
              </w:rPr>
              <w:t>control</w:t>
            </w:r>
            <w:r w:rsidR="00526BDE">
              <w:rPr>
                <w:rFonts w:ascii="Aptos" w:hAnsi="Aptos" w:cstheme="minorHAnsi"/>
                <w:bCs/>
              </w:rPr>
              <w:t>s</w:t>
            </w:r>
            <w:r w:rsidR="008B164F">
              <w:rPr>
                <w:rFonts w:ascii="Aptos" w:hAnsi="Aptos" w:cstheme="minorHAnsi"/>
                <w:bCs/>
              </w:rPr>
              <w:t>.</w:t>
            </w:r>
          </w:p>
          <w:p w14:paraId="4E18EFEB" w14:textId="77777777" w:rsidR="008B164F" w:rsidRDefault="008B164F" w:rsidP="000B7782">
            <w:pPr>
              <w:spacing w:line="276" w:lineRule="auto"/>
              <w:jc w:val="both"/>
              <w:rPr>
                <w:rFonts w:ascii="Aptos" w:hAnsi="Aptos" w:cstheme="minorHAnsi"/>
                <w:bCs/>
              </w:rPr>
            </w:pPr>
          </w:p>
          <w:p w14:paraId="2762D0F3" w14:textId="4D3FEAFB" w:rsidR="008B164F" w:rsidRPr="00BE379D" w:rsidRDefault="008B164F" w:rsidP="000B7782">
            <w:pPr>
              <w:spacing w:line="276" w:lineRule="auto"/>
              <w:jc w:val="both"/>
              <w:rPr>
                <w:rFonts w:ascii="Aptos" w:hAnsi="Aptos" w:cstheme="minorHAnsi"/>
                <w:bCs/>
              </w:rPr>
            </w:pPr>
            <w:r>
              <w:rPr>
                <w:rFonts w:ascii="Aptos" w:hAnsi="Aptos" w:cstheme="minorHAnsi"/>
                <w:bCs/>
              </w:rPr>
              <w:t xml:space="preserve">The Group Director of Quality </w:t>
            </w:r>
            <w:r w:rsidR="00D35B6B">
              <w:rPr>
                <w:rFonts w:ascii="Aptos" w:hAnsi="Aptos" w:cstheme="minorHAnsi"/>
                <w:bCs/>
              </w:rPr>
              <w:t xml:space="preserve">referenced the recent positive FE Commissioner visit </w:t>
            </w:r>
            <w:r w:rsidR="006C3BBB">
              <w:rPr>
                <w:rFonts w:ascii="Aptos" w:hAnsi="Aptos" w:cstheme="minorHAnsi"/>
                <w:bCs/>
              </w:rPr>
              <w:t>focussed on</w:t>
            </w:r>
            <w:r w:rsidR="00D35B6B">
              <w:rPr>
                <w:rFonts w:ascii="Aptos" w:hAnsi="Aptos" w:cstheme="minorHAnsi"/>
                <w:bCs/>
              </w:rPr>
              <w:t xml:space="preserve"> apprenticeships</w:t>
            </w:r>
            <w:r w:rsidR="00972392">
              <w:rPr>
                <w:rFonts w:ascii="Aptos" w:hAnsi="Aptos" w:cstheme="minorHAnsi"/>
                <w:bCs/>
              </w:rPr>
              <w:t xml:space="preserve"> and th</w:t>
            </w:r>
            <w:r w:rsidR="00F749D0">
              <w:rPr>
                <w:rFonts w:ascii="Aptos" w:hAnsi="Aptos" w:cstheme="minorHAnsi"/>
                <w:bCs/>
              </w:rPr>
              <w:t xml:space="preserve">e recognition </w:t>
            </w:r>
            <w:r w:rsidR="00972392">
              <w:rPr>
                <w:rFonts w:ascii="Aptos" w:hAnsi="Aptos" w:cstheme="minorHAnsi"/>
                <w:bCs/>
              </w:rPr>
              <w:t>at the last Ofsted Group meeting th</w:t>
            </w:r>
            <w:r w:rsidR="00F749D0">
              <w:rPr>
                <w:rFonts w:ascii="Aptos" w:hAnsi="Aptos" w:cstheme="minorHAnsi"/>
                <w:bCs/>
              </w:rPr>
              <w:t>at the</w:t>
            </w:r>
            <w:r w:rsidR="00972392">
              <w:rPr>
                <w:rFonts w:ascii="Aptos" w:hAnsi="Aptos" w:cstheme="minorHAnsi"/>
                <w:bCs/>
              </w:rPr>
              <w:t xml:space="preserve"> impact of </w:t>
            </w:r>
            <w:r w:rsidR="000F3F9F">
              <w:rPr>
                <w:rFonts w:ascii="Aptos" w:hAnsi="Aptos" w:cstheme="minorHAnsi"/>
                <w:bCs/>
              </w:rPr>
              <w:t>improvement measures was</w:t>
            </w:r>
            <w:r w:rsidR="006316D0">
              <w:rPr>
                <w:rFonts w:ascii="Aptos" w:hAnsi="Aptos" w:cstheme="minorHAnsi"/>
                <w:bCs/>
              </w:rPr>
              <w:t xml:space="preserve"> being realised</w:t>
            </w:r>
            <w:r w:rsidR="00D326F8">
              <w:rPr>
                <w:rFonts w:ascii="Aptos" w:hAnsi="Aptos" w:cstheme="minorHAnsi"/>
                <w:bCs/>
              </w:rPr>
              <w:t xml:space="preserve">. </w:t>
            </w:r>
            <w:r w:rsidR="006316D0">
              <w:rPr>
                <w:rFonts w:ascii="Aptos" w:hAnsi="Aptos" w:cstheme="minorHAnsi"/>
                <w:bCs/>
              </w:rPr>
              <w:t>He added that it was expected that the final</w:t>
            </w:r>
            <w:r w:rsidR="00D326F8">
              <w:rPr>
                <w:rFonts w:ascii="Aptos" w:hAnsi="Aptos" w:cstheme="minorHAnsi"/>
                <w:bCs/>
              </w:rPr>
              <w:t xml:space="preserve"> 2023-24 achievement rate would be </w:t>
            </w:r>
            <w:r w:rsidR="00666482">
              <w:rPr>
                <w:rFonts w:ascii="Aptos" w:hAnsi="Aptos" w:cstheme="minorHAnsi"/>
                <w:bCs/>
              </w:rPr>
              <w:t xml:space="preserve">slightly </w:t>
            </w:r>
            <w:r w:rsidR="00AE551B">
              <w:rPr>
                <w:rFonts w:ascii="Aptos" w:hAnsi="Aptos" w:cstheme="minorHAnsi"/>
                <w:bCs/>
              </w:rPr>
              <w:t>above</w:t>
            </w:r>
            <w:r w:rsidR="00D326F8">
              <w:rPr>
                <w:rFonts w:ascii="Aptos" w:hAnsi="Aptos" w:cstheme="minorHAnsi"/>
                <w:bCs/>
              </w:rPr>
              <w:t xml:space="preserve"> </w:t>
            </w:r>
            <w:r w:rsidR="006203A1">
              <w:rPr>
                <w:rFonts w:ascii="Aptos" w:hAnsi="Aptos" w:cstheme="minorHAnsi"/>
                <w:bCs/>
              </w:rPr>
              <w:t>[REDACTED</w:t>
            </w:r>
            <w:r w:rsidR="00D90CF2">
              <w:rPr>
                <w:rFonts w:ascii="Aptos" w:hAnsi="Aptos" w:cstheme="minorHAnsi"/>
                <w:bCs/>
              </w:rPr>
              <w:t>]</w:t>
            </w:r>
            <w:r w:rsidR="00D326F8">
              <w:rPr>
                <w:rFonts w:ascii="Aptos" w:hAnsi="Aptos" w:cstheme="minorHAnsi"/>
                <w:bCs/>
              </w:rPr>
              <w:t>%</w:t>
            </w:r>
            <w:r w:rsidR="006316D0">
              <w:rPr>
                <w:rFonts w:ascii="Aptos" w:hAnsi="Aptos" w:cstheme="minorHAnsi"/>
                <w:bCs/>
              </w:rPr>
              <w:t xml:space="preserve"> and, whilst not complacent, there was confidence in</w:t>
            </w:r>
            <w:r w:rsidR="00CC2312">
              <w:rPr>
                <w:rFonts w:ascii="Aptos" w:hAnsi="Aptos" w:cstheme="minorHAnsi"/>
                <w:bCs/>
              </w:rPr>
              <w:t xml:space="preserve"> the changes made.</w:t>
            </w:r>
            <w:r w:rsidR="0070718C">
              <w:rPr>
                <w:rFonts w:ascii="Aptos" w:hAnsi="Aptos" w:cstheme="minorHAnsi"/>
                <w:bCs/>
              </w:rPr>
              <w:t xml:space="preserve"> </w:t>
            </w:r>
            <w:r w:rsidR="00A207F6">
              <w:rPr>
                <w:rFonts w:ascii="Aptos" w:hAnsi="Aptos" w:cstheme="minorHAnsi"/>
                <w:bCs/>
              </w:rPr>
              <w:t>Governors</w:t>
            </w:r>
            <w:r w:rsidR="0070718C">
              <w:rPr>
                <w:rFonts w:ascii="Aptos" w:hAnsi="Aptos" w:cstheme="minorHAnsi"/>
                <w:bCs/>
              </w:rPr>
              <w:t xml:space="preserve"> noted that</w:t>
            </w:r>
            <w:r w:rsidR="00E727A0">
              <w:rPr>
                <w:rFonts w:ascii="Aptos" w:hAnsi="Aptos" w:cstheme="minorHAnsi"/>
                <w:bCs/>
              </w:rPr>
              <w:t xml:space="preserve">, as this year’s data was based on apprentices who would have enrolled three or more </w:t>
            </w:r>
            <w:r w:rsidR="00E727A0">
              <w:rPr>
                <w:rFonts w:ascii="Aptos" w:hAnsi="Aptos" w:cstheme="minorHAnsi"/>
                <w:bCs/>
              </w:rPr>
              <w:lastRenderedPageBreak/>
              <w:t xml:space="preserve">years earlier, </w:t>
            </w:r>
            <w:r w:rsidR="00CC370C">
              <w:rPr>
                <w:rFonts w:ascii="Aptos" w:hAnsi="Aptos" w:cstheme="minorHAnsi"/>
                <w:bCs/>
              </w:rPr>
              <w:t xml:space="preserve">this created a lag in data and </w:t>
            </w:r>
            <w:r w:rsidR="0070718C">
              <w:rPr>
                <w:rFonts w:ascii="Aptos" w:hAnsi="Aptos" w:cstheme="minorHAnsi"/>
                <w:bCs/>
              </w:rPr>
              <w:t xml:space="preserve">future outcomes </w:t>
            </w:r>
            <w:r w:rsidR="00316DD6">
              <w:rPr>
                <w:rFonts w:ascii="Aptos" w:hAnsi="Aptos" w:cstheme="minorHAnsi"/>
                <w:bCs/>
              </w:rPr>
              <w:t>were</w:t>
            </w:r>
            <w:r w:rsidR="0070718C">
              <w:rPr>
                <w:rFonts w:ascii="Aptos" w:hAnsi="Aptos" w:cstheme="minorHAnsi"/>
                <w:bCs/>
              </w:rPr>
              <w:t xml:space="preserve"> expected to be even more positive</w:t>
            </w:r>
            <w:r w:rsidR="008479CB">
              <w:rPr>
                <w:rFonts w:ascii="Aptos" w:hAnsi="Aptos" w:cstheme="minorHAnsi"/>
                <w:bCs/>
              </w:rPr>
              <w:t>.</w:t>
            </w:r>
            <w:r w:rsidR="005C0269">
              <w:rPr>
                <w:rFonts w:ascii="Aptos" w:hAnsi="Aptos" w:cstheme="minorHAnsi"/>
                <w:bCs/>
              </w:rPr>
              <w:t xml:space="preserve"> </w:t>
            </w:r>
            <w:r w:rsidR="00BE379D">
              <w:rPr>
                <w:rFonts w:ascii="Aptos" w:hAnsi="Aptos" w:cstheme="minorHAnsi"/>
                <w:bCs/>
              </w:rPr>
              <w:t xml:space="preserve">It was therefore </w:t>
            </w:r>
            <w:r w:rsidR="00BE379D">
              <w:rPr>
                <w:rFonts w:ascii="Aptos" w:hAnsi="Aptos" w:cstheme="minorHAnsi"/>
                <w:b/>
              </w:rPr>
              <w:t xml:space="preserve">agreed </w:t>
            </w:r>
            <w:r w:rsidR="00BE379D">
              <w:rPr>
                <w:rFonts w:ascii="Aptos" w:hAnsi="Aptos" w:cstheme="minorHAnsi"/>
                <w:bCs/>
              </w:rPr>
              <w:t>that the net risk score for STR</w:t>
            </w:r>
            <w:r w:rsidR="00552FC7">
              <w:rPr>
                <w:rFonts w:ascii="Aptos" w:hAnsi="Aptos" w:cstheme="minorHAnsi"/>
                <w:bCs/>
              </w:rPr>
              <w:t>0009 should remain at the current level.</w:t>
            </w:r>
          </w:p>
          <w:p w14:paraId="635DB359" w14:textId="77777777" w:rsidR="008479CB" w:rsidRDefault="008479CB" w:rsidP="000B7782">
            <w:pPr>
              <w:spacing w:line="276" w:lineRule="auto"/>
              <w:jc w:val="both"/>
              <w:rPr>
                <w:rFonts w:ascii="Aptos" w:hAnsi="Aptos" w:cstheme="minorHAnsi"/>
                <w:bCs/>
              </w:rPr>
            </w:pPr>
          </w:p>
          <w:p w14:paraId="1A37ED91" w14:textId="51B5AA82" w:rsidR="008479CB" w:rsidRPr="001D2B98" w:rsidRDefault="008479CB" w:rsidP="000B7782">
            <w:pPr>
              <w:spacing w:line="276" w:lineRule="auto"/>
              <w:jc w:val="both"/>
              <w:rPr>
                <w:rFonts w:ascii="Aptos" w:hAnsi="Aptos" w:cstheme="minorHAnsi"/>
                <w:bCs/>
              </w:rPr>
            </w:pPr>
            <w:r>
              <w:rPr>
                <w:rFonts w:ascii="Aptos" w:hAnsi="Aptos" w:cstheme="minorHAnsi"/>
                <w:bCs/>
              </w:rPr>
              <w:t xml:space="preserve">Governors </w:t>
            </w:r>
            <w:r>
              <w:rPr>
                <w:rFonts w:ascii="Aptos" w:hAnsi="Aptos" w:cstheme="minorHAnsi"/>
                <w:b/>
              </w:rPr>
              <w:t xml:space="preserve">noted </w:t>
            </w:r>
            <w:r>
              <w:rPr>
                <w:rFonts w:ascii="Aptos" w:hAnsi="Aptos" w:cstheme="minorHAnsi"/>
                <w:bCs/>
              </w:rPr>
              <w:t xml:space="preserve">the risks </w:t>
            </w:r>
            <w:r w:rsidR="007D714A">
              <w:rPr>
                <w:rFonts w:ascii="Aptos" w:hAnsi="Aptos" w:cstheme="minorHAnsi"/>
                <w:bCs/>
              </w:rPr>
              <w:t xml:space="preserve">relevant to the committee and that the </w:t>
            </w:r>
            <w:r w:rsidR="001D2B98">
              <w:rPr>
                <w:rFonts w:ascii="Aptos" w:hAnsi="Aptos" w:cstheme="minorHAnsi"/>
                <w:bCs/>
              </w:rPr>
              <w:t xml:space="preserve">risk scores would be reviewed at the next Risk Management Group (RMG); the Group Director of Quality </w:t>
            </w:r>
            <w:r w:rsidR="001D2B98">
              <w:rPr>
                <w:rFonts w:ascii="Aptos" w:hAnsi="Aptos" w:cstheme="minorHAnsi"/>
                <w:b/>
              </w:rPr>
              <w:t xml:space="preserve">agreed </w:t>
            </w:r>
            <w:r w:rsidR="001D2B98">
              <w:rPr>
                <w:rFonts w:ascii="Aptos" w:hAnsi="Aptos" w:cstheme="minorHAnsi"/>
                <w:bCs/>
              </w:rPr>
              <w:t xml:space="preserve">to </w:t>
            </w:r>
            <w:r w:rsidR="00612506">
              <w:rPr>
                <w:rFonts w:ascii="Aptos" w:hAnsi="Aptos" w:cstheme="minorHAnsi"/>
                <w:bCs/>
              </w:rPr>
              <w:t>add the GDPs as controls for STR0009.</w:t>
            </w:r>
          </w:p>
          <w:p w14:paraId="47B611D2" w14:textId="6E6BF842" w:rsidR="006442DA" w:rsidRPr="00B0547F" w:rsidRDefault="006442DA" w:rsidP="000B7782">
            <w:pPr>
              <w:spacing w:line="276" w:lineRule="auto"/>
              <w:jc w:val="both"/>
              <w:rPr>
                <w:rFonts w:ascii="Aptos" w:hAnsi="Aptos" w:cstheme="minorHAnsi"/>
                <w:bCs/>
              </w:rPr>
            </w:pPr>
          </w:p>
        </w:tc>
      </w:tr>
      <w:tr w:rsidR="00207234" w:rsidRPr="00B0547F" w14:paraId="0EB3109B" w14:textId="77777777" w:rsidTr="00184A8B">
        <w:tc>
          <w:tcPr>
            <w:tcW w:w="1123" w:type="dxa"/>
          </w:tcPr>
          <w:p w14:paraId="3DC66181" w14:textId="26FE9039" w:rsidR="00207234" w:rsidRPr="00B0547F" w:rsidRDefault="00207234" w:rsidP="00B154C2">
            <w:pPr>
              <w:spacing w:line="276" w:lineRule="auto"/>
              <w:rPr>
                <w:rFonts w:ascii="Aptos" w:hAnsi="Aptos" w:cstheme="minorHAnsi"/>
                <w:b/>
              </w:rPr>
            </w:pPr>
            <w:bookmarkStart w:id="1" w:name="_Hlk121144588"/>
            <w:bookmarkEnd w:id="0"/>
            <w:r w:rsidRPr="00B0547F">
              <w:rPr>
                <w:rFonts w:ascii="Aptos" w:hAnsi="Aptos" w:cstheme="minorHAnsi"/>
                <w:b/>
              </w:rPr>
              <w:lastRenderedPageBreak/>
              <w:t>SIC2</w:t>
            </w:r>
            <w:r w:rsidR="008530CD" w:rsidRPr="00B0547F">
              <w:rPr>
                <w:rFonts w:ascii="Aptos" w:hAnsi="Aptos" w:cstheme="minorHAnsi"/>
                <w:b/>
              </w:rPr>
              <w:t>4/</w:t>
            </w:r>
            <w:r w:rsidR="00AE0F7F">
              <w:rPr>
                <w:rFonts w:ascii="Aptos" w:hAnsi="Aptos" w:cstheme="minorHAnsi"/>
                <w:b/>
              </w:rPr>
              <w:t>37</w:t>
            </w:r>
          </w:p>
        </w:tc>
        <w:tc>
          <w:tcPr>
            <w:tcW w:w="8514" w:type="dxa"/>
            <w:gridSpan w:val="2"/>
          </w:tcPr>
          <w:p w14:paraId="7E97555F" w14:textId="5757472F" w:rsidR="00207234" w:rsidRPr="00B0547F" w:rsidRDefault="00207234" w:rsidP="00677CC2">
            <w:pPr>
              <w:spacing w:after="120" w:line="276" w:lineRule="auto"/>
              <w:jc w:val="both"/>
              <w:rPr>
                <w:rFonts w:ascii="Aptos" w:hAnsi="Aptos" w:cstheme="minorHAnsi"/>
                <w:b/>
                <w:bCs/>
              </w:rPr>
            </w:pPr>
            <w:r w:rsidRPr="00B0547F">
              <w:rPr>
                <w:rFonts w:ascii="Aptos" w:hAnsi="Aptos" w:cstheme="minorHAnsi"/>
                <w:b/>
                <w:bCs/>
              </w:rPr>
              <w:t xml:space="preserve">Agenda Item </w:t>
            </w:r>
            <w:r w:rsidR="00AE0F7F">
              <w:rPr>
                <w:rFonts w:ascii="Aptos" w:hAnsi="Aptos" w:cstheme="minorHAnsi"/>
                <w:b/>
                <w:bCs/>
              </w:rPr>
              <w:t>4</w:t>
            </w:r>
            <w:r w:rsidRPr="00B0547F">
              <w:rPr>
                <w:rFonts w:ascii="Aptos" w:hAnsi="Aptos" w:cstheme="minorHAnsi"/>
                <w:b/>
                <w:bCs/>
              </w:rPr>
              <w:t xml:space="preserve"> – </w:t>
            </w:r>
            <w:r w:rsidR="0088091D" w:rsidRPr="00B0547F">
              <w:rPr>
                <w:rFonts w:ascii="Aptos" w:hAnsi="Aptos" w:cstheme="minorHAnsi"/>
                <w:b/>
                <w:bCs/>
              </w:rPr>
              <w:t>Minutes of Previous Meeting</w:t>
            </w:r>
          </w:p>
        </w:tc>
      </w:tr>
      <w:tr w:rsidR="00CE3DEB" w:rsidRPr="00B0547F" w14:paraId="329FADFA" w14:textId="77777777" w:rsidTr="00184A8B">
        <w:tc>
          <w:tcPr>
            <w:tcW w:w="1123" w:type="dxa"/>
          </w:tcPr>
          <w:p w14:paraId="0690BDCA" w14:textId="77777777" w:rsidR="00CE3DEB" w:rsidRPr="00B0547F" w:rsidRDefault="00CE3DEB" w:rsidP="00B154C2">
            <w:pPr>
              <w:spacing w:line="276" w:lineRule="auto"/>
              <w:rPr>
                <w:rFonts w:ascii="Aptos" w:hAnsi="Aptos" w:cstheme="minorHAnsi"/>
              </w:rPr>
            </w:pPr>
          </w:p>
        </w:tc>
        <w:tc>
          <w:tcPr>
            <w:tcW w:w="8514" w:type="dxa"/>
            <w:gridSpan w:val="2"/>
          </w:tcPr>
          <w:p w14:paraId="0F2CFADB" w14:textId="69E65378" w:rsidR="00751DF3" w:rsidRPr="00B0547F" w:rsidRDefault="0088091D" w:rsidP="00EF1740">
            <w:pPr>
              <w:tabs>
                <w:tab w:val="left" w:pos="1134"/>
              </w:tabs>
              <w:spacing w:line="276" w:lineRule="auto"/>
              <w:jc w:val="both"/>
              <w:rPr>
                <w:rFonts w:ascii="Aptos" w:hAnsi="Aptos" w:cstheme="minorHAnsi"/>
                <w:bCs/>
              </w:rPr>
            </w:pPr>
            <w:r w:rsidRPr="00B0547F">
              <w:rPr>
                <w:rFonts w:ascii="Aptos" w:hAnsi="Aptos" w:cstheme="minorHAnsi"/>
              </w:rPr>
              <w:t xml:space="preserve">Minutes of the Standards Improvement Committee meeting held on </w:t>
            </w:r>
            <w:r w:rsidR="00AE0F7F">
              <w:rPr>
                <w:rFonts w:ascii="Aptos" w:hAnsi="Aptos" w:cstheme="minorHAnsi"/>
              </w:rPr>
              <w:t>13 June</w:t>
            </w:r>
            <w:r w:rsidR="009C454B" w:rsidRPr="00B0547F">
              <w:rPr>
                <w:rFonts w:ascii="Aptos" w:hAnsi="Aptos" w:cstheme="minorHAnsi"/>
              </w:rPr>
              <w:t xml:space="preserve"> 2024</w:t>
            </w:r>
            <w:r w:rsidRPr="00B0547F">
              <w:rPr>
                <w:rFonts w:ascii="Aptos" w:hAnsi="Aptos" w:cstheme="minorHAnsi"/>
              </w:rPr>
              <w:t xml:space="preserve"> had been circulated and were </w:t>
            </w:r>
            <w:r w:rsidRPr="00B0547F">
              <w:rPr>
                <w:rFonts w:ascii="Aptos" w:hAnsi="Aptos" w:cstheme="minorHAnsi"/>
                <w:b/>
              </w:rPr>
              <w:t>approved</w:t>
            </w:r>
            <w:r w:rsidRPr="00B0547F">
              <w:rPr>
                <w:rFonts w:ascii="Aptos" w:hAnsi="Aptos" w:cstheme="minorHAnsi"/>
              </w:rPr>
              <w:t xml:space="preserve"> as an accurate record.</w:t>
            </w:r>
            <w:r w:rsidR="00EF1740" w:rsidRPr="00B0547F">
              <w:rPr>
                <w:rFonts w:ascii="Aptos" w:hAnsi="Aptos" w:cstheme="minorHAnsi"/>
              </w:rPr>
              <w:t xml:space="preserve"> </w:t>
            </w:r>
            <w:r w:rsidR="002B5246" w:rsidRPr="00B0547F">
              <w:rPr>
                <w:rFonts w:ascii="Aptos" w:hAnsi="Aptos" w:cstheme="minorHAnsi"/>
              </w:rPr>
              <w:t xml:space="preserve">The action progress log had been circulated and was </w:t>
            </w:r>
            <w:r w:rsidR="002B5246" w:rsidRPr="00B0547F">
              <w:rPr>
                <w:rFonts w:ascii="Aptos" w:hAnsi="Aptos" w:cstheme="minorHAnsi"/>
                <w:b/>
              </w:rPr>
              <w:t>noted</w:t>
            </w:r>
            <w:r w:rsidR="00EF1740" w:rsidRPr="00B0547F">
              <w:rPr>
                <w:rFonts w:ascii="Aptos" w:hAnsi="Aptos" w:cstheme="minorHAnsi"/>
                <w:bCs/>
              </w:rPr>
              <w:t>; with updates as follows:</w:t>
            </w:r>
          </w:p>
          <w:p w14:paraId="4513A572" w14:textId="0E799203" w:rsidR="008360DC" w:rsidRDefault="008D3D62" w:rsidP="00384BF3">
            <w:pPr>
              <w:pStyle w:val="ListParagraph"/>
              <w:numPr>
                <w:ilvl w:val="0"/>
                <w:numId w:val="42"/>
              </w:numPr>
              <w:spacing w:line="276" w:lineRule="auto"/>
              <w:ind w:left="312" w:hanging="284"/>
              <w:jc w:val="both"/>
              <w:rPr>
                <w:rFonts w:ascii="Aptos" w:hAnsi="Aptos" w:cstheme="minorHAnsi"/>
                <w:bCs/>
              </w:rPr>
            </w:pPr>
            <w:r>
              <w:rPr>
                <w:rFonts w:ascii="Aptos" w:hAnsi="Aptos" w:cstheme="minorHAnsi"/>
                <w:bCs/>
              </w:rPr>
              <w:t>The change</w:t>
            </w:r>
            <w:r w:rsidR="007A4E51">
              <w:rPr>
                <w:rFonts w:ascii="Aptos" w:hAnsi="Aptos" w:cstheme="minorHAnsi"/>
                <w:bCs/>
              </w:rPr>
              <w:t xml:space="preserve"> </w:t>
            </w:r>
            <w:r w:rsidR="005A6FDC">
              <w:rPr>
                <w:rFonts w:ascii="Aptos" w:hAnsi="Aptos" w:cstheme="minorHAnsi"/>
                <w:bCs/>
              </w:rPr>
              <w:t>in</w:t>
            </w:r>
            <w:r w:rsidR="007A4E51">
              <w:rPr>
                <w:rFonts w:ascii="Aptos" w:hAnsi="Aptos" w:cstheme="minorHAnsi"/>
                <w:bCs/>
              </w:rPr>
              <w:t xml:space="preserve"> terminology from </w:t>
            </w:r>
            <w:r w:rsidR="00923DAD">
              <w:rPr>
                <w:rFonts w:ascii="Aptos" w:hAnsi="Aptos" w:cstheme="minorHAnsi"/>
                <w:bCs/>
              </w:rPr>
              <w:t xml:space="preserve">Tutorial </w:t>
            </w:r>
            <w:r w:rsidR="007A4E51">
              <w:rPr>
                <w:rFonts w:ascii="Aptos" w:hAnsi="Aptos" w:cstheme="minorHAnsi"/>
                <w:bCs/>
              </w:rPr>
              <w:t>to</w:t>
            </w:r>
            <w:r w:rsidR="00923DAD">
              <w:rPr>
                <w:rFonts w:ascii="Aptos" w:hAnsi="Aptos" w:cstheme="minorHAnsi"/>
                <w:bCs/>
              </w:rPr>
              <w:t xml:space="preserve"> </w:t>
            </w:r>
            <w:r w:rsidR="007A4E51">
              <w:rPr>
                <w:rFonts w:ascii="Aptos" w:hAnsi="Aptos" w:cstheme="minorHAnsi"/>
                <w:bCs/>
              </w:rPr>
              <w:t xml:space="preserve">Personal Development was noted and closure of this action </w:t>
            </w:r>
            <w:r w:rsidR="007A4E51">
              <w:rPr>
                <w:rFonts w:ascii="Aptos" w:hAnsi="Aptos" w:cstheme="minorHAnsi"/>
                <w:b/>
              </w:rPr>
              <w:t>agreed</w:t>
            </w:r>
          </w:p>
          <w:p w14:paraId="38A5C709" w14:textId="60E3C629" w:rsidR="00923DAD" w:rsidRDefault="00EE5EBE" w:rsidP="00384BF3">
            <w:pPr>
              <w:pStyle w:val="ListParagraph"/>
              <w:numPr>
                <w:ilvl w:val="0"/>
                <w:numId w:val="42"/>
              </w:numPr>
              <w:spacing w:line="276" w:lineRule="auto"/>
              <w:ind w:left="312" w:hanging="284"/>
              <w:jc w:val="both"/>
              <w:rPr>
                <w:rFonts w:ascii="Aptos" w:hAnsi="Aptos" w:cstheme="minorHAnsi"/>
                <w:bCs/>
              </w:rPr>
            </w:pPr>
            <w:r>
              <w:rPr>
                <w:rFonts w:ascii="Aptos" w:hAnsi="Aptos" w:cstheme="minorHAnsi"/>
                <w:bCs/>
              </w:rPr>
              <w:t xml:space="preserve">The </w:t>
            </w:r>
            <w:r w:rsidR="0005072D">
              <w:rPr>
                <w:rFonts w:ascii="Aptos" w:hAnsi="Aptos" w:cstheme="minorHAnsi"/>
                <w:bCs/>
              </w:rPr>
              <w:t>focus on potential</w:t>
            </w:r>
            <w:r w:rsidR="00923DAD">
              <w:rPr>
                <w:rFonts w:ascii="Aptos" w:hAnsi="Aptos" w:cstheme="minorHAnsi"/>
                <w:bCs/>
              </w:rPr>
              <w:t xml:space="preserve"> positivity bias </w:t>
            </w:r>
            <w:r w:rsidR="000159A4">
              <w:rPr>
                <w:rFonts w:ascii="Aptos" w:hAnsi="Aptos" w:cstheme="minorHAnsi"/>
                <w:bCs/>
              </w:rPr>
              <w:t>in reports would remain an ongoing action</w:t>
            </w:r>
          </w:p>
          <w:p w14:paraId="5BBAB01E" w14:textId="502FE3DE" w:rsidR="00923DAD" w:rsidRDefault="00727434" w:rsidP="00384BF3">
            <w:pPr>
              <w:pStyle w:val="ListParagraph"/>
              <w:numPr>
                <w:ilvl w:val="0"/>
                <w:numId w:val="42"/>
              </w:numPr>
              <w:spacing w:line="276" w:lineRule="auto"/>
              <w:ind w:left="312" w:hanging="284"/>
              <w:jc w:val="both"/>
              <w:rPr>
                <w:rFonts w:ascii="Aptos" w:hAnsi="Aptos" w:cstheme="minorHAnsi"/>
                <w:bCs/>
              </w:rPr>
            </w:pPr>
            <w:r>
              <w:rPr>
                <w:rFonts w:ascii="Aptos" w:hAnsi="Aptos" w:cstheme="minorHAnsi"/>
                <w:bCs/>
              </w:rPr>
              <w:t>Quality performance c</w:t>
            </w:r>
            <w:r w:rsidR="00C0497D">
              <w:rPr>
                <w:rFonts w:ascii="Aptos" w:hAnsi="Aptos" w:cstheme="minorHAnsi"/>
                <w:bCs/>
              </w:rPr>
              <w:t xml:space="preserve">omparators </w:t>
            </w:r>
            <w:r>
              <w:rPr>
                <w:rFonts w:ascii="Aptos" w:hAnsi="Aptos" w:cstheme="minorHAnsi"/>
                <w:bCs/>
              </w:rPr>
              <w:t>would be included</w:t>
            </w:r>
            <w:r w:rsidR="00C0497D">
              <w:rPr>
                <w:rFonts w:ascii="Aptos" w:hAnsi="Aptos" w:cstheme="minorHAnsi"/>
                <w:bCs/>
              </w:rPr>
              <w:t xml:space="preserve"> where available</w:t>
            </w:r>
          </w:p>
          <w:p w14:paraId="63A062BA" w14:textId="77777777" w:rsidR="00274B83" w:rsidRPr="00F153A4" w:rsidRDefault="003E3D28" w:rsidP="00F153A4">
            <w:pPr>
              <w:pStyle w:val="ListParagraph"/>
              <w:numPr>
                <w:ilvl w:val="0"/>
                <w:numId w:val="42"/>
              </w:numPr>
              <w:spacing w:line="276" w:lineRule="auto"/>
              <w:ind w:left="312" w:hanging="284"/>
              <w:jc w:val="both"/>
              <w:rPr>
                <w:rFonts w:ascii="Aptos" w:hAnsi="Aptos" w:cstheme="minorHAnsi"/>
                <w:bCs/>
                <w:i/>
              </w:rPr>
            </w:pPr>
            <w:r>
              <w:rPr>
                <w:rFonts w:ascii="Aptos" w:hAnsi="Aptos" w:cstheme="minorHAnsi"/>
                <w:bCs/>
              </w:rPr>
              <w:t xml:space="preserve">The </w:t>
            </w:r>
            <w:r w:rsidR="00BF2FBF">
              <w:rPr>
                <w:rFonts w:ascii="Aptos" w:hAnsi="Aptos" w:cstheme="minorHAnsi"/>
                <w:bCs/>
              </w:rPr>
              <w:t xml:space="preserve">need for a </w:t>
            </w:r>
            <w:r w:rsidR="009D3E5D">
              <w:rPr>
                <w:rFonts w:ascii="Aptos" w:hAnsi="Aptos" w:cstheme="minorHAnsi"/>
                <w:bCs/>
              </w:rPr>
              <w:t>distinct</w:t>
            </w:r>
            <w:r w:rsidR="00BF2FBF">
              <w:rPr>
                <w:rFonts w:ascii="Aptos" w:hAnsi="Aptos" w:cstheme="minorHAnsi"/>
                <w:bCs/>
              </w:rPr>
              <w:t xml:space="preserve"> apprenticeship update at each meeting was considered. </w:t>
            </w:r>
            <w:r w:rsidR="004733BD">
              <w:rPr>
                <w:rFonts w:ascii="Aptos" w:hAnsi="Aptos" w:cstheme="minorHAnsi"/>
                <w:bCs/>
              </w:rPr>
              <w:t>With the current predicted achievement rate for 2023-24, governors</w:t>
            </w:r>
            <w:r w:rsidR="00C0497D">
              <w:rPr>
                <w:rFonts w:ascii="Aptos" w:hAnsi="Aptos" w:cstheme="minorHAnsi"/>
                <w:bCs/>
              </w:rPr>
              <w:t xml:space="preserve"> </w:t>
            </w:r>
            <w:r w:rsidR="00660324" w:rsidRPr="004733BD">
              <w:rPr>
                <w:rFonts w:ascii="Aptos" w:hAnsi="Aptos" w:cstheme="minorHAnsi"/>
                <w:b/>
              </w:rPr>
              <w:t xml:space="preserve">agreed </w:t>
            </w:r>
            <w:r w:rsidR="00660324" w:rsidRPr="004733BD">
              <w:rPr>
                <w:rFonts w:ascii="Aptos" w:hAnsi="Aptos" w:cstheme="minorHAnsi"/>
                <w:bCs/>
              </w:rPr>
              <w:t xml:space="preserve">that apprenticeships </w:t>
            </w:r>
            <w:r w:rsidR="00B12043">
              <w:rPr>
                <w:rFonts w:ascii="Aptos" w:hAnsi="Aptos" w:cstheme="minorHAnsi"/>
                <w:bCs/>
              </w:rPr>
              <w:t>c</w:t>
            </w:r>
            <w:r w:rsidR="00660324" w:rsidRPr="004733BD">
              <w:rPr>
                <w:rFonts w:ascii="Aptos" w:hAnsi="Aptos" w:cstheme="minorHAnsi"/>
                <w:bCs/>
              </w:rPr>
              <w:t xml:space="preserve">ould </w:t>
            </w:r>
            <w:r w:rsidR="00B12043">
              <w:rPr>
                <w:rFonts w:ascii="Aptos" w:hAnsi="Aptos" w:cstheme="minorHAnsi"/>
                <w:bCs/>
              </w:rPr>
              <w:t xml:space="preserve">now </w:t>
            </w:r>
            <w:r w:rsidR="00660324" w:rsidRPr="004733BD">
              <w:rPr>
                <w:rFonts w:ascii="Aptos" w:hAnsi="Aptos" w:cstheme="minorHAnsi"/>
                <w:bCs/>
              </w:rPr>
              <w:t xml:space="preserve">be included in </w:t>
            </w:r>
            <w:r w:rsidR="00123188">
              <w:rPr>
                <w:rFonts w:ascii="Aptos" w:hAnsi="Aptos" w:cstheme="minorHAnsi"/>
                <w:bCs/>
              </w:rPr>
              <w:t>the Quality and Performance Update as a</w:t>
            </w:r>
            <w:r w:rsidR="0073057C">
              <w:rPr>
                <w:rFonts w:ascii="Aptos" w:hAnsi="Aptos" w:cstheme="minorHAnsi"/>
                <w:bCs/>
              </w:rPr>
              <w:t>ppropriate</w:t>
            </w:r>
            <w:r w:rsidR="00007155">
              <w:rPr>
                <w:rFonts w:ascii="Aptos" w:hAnsi="Aptos" w:cstheme="minorHAnsi"/>
                <w:bCs/>
              </w:rPr>
              <w:t xml:space="preserve"> rather than </w:t>
            </w:r>
            <w:r w:rsidR="00BA658A">
              <w:rPr>
                <w:rFonts w:ascii="Aptos" w:hAnsi="Aptos" w:cstheme="minorHAnsi"/>
                <w:bCs/>
              </w:rPr>
              <w:t>reported separately</w:t>
            </w:r>
            <w:r w:rsidR="0073057C">
              <w:rPr>
                <w:rFonts w:ascii="Aptos" w:hAnsi="Aptos" w:cstheme="minorHAnsi"/>
                <w:bCs/>
              </w:rPr>
              <w:t>. It was also</w:t>
            </w:r>
            <w:r w:rsidR="00BB7432" w:rsidRPr="004733BD">
              <w:rPr>
                <w:rFonts w:ascii="Aptos" w:hAnsi="Aptos" w:cstheme="minorHAnsi"/>
                <w:bCs/>
              </w:rPr>
              <w:t xml:space="preserve"> </w:t>
            </w:r>
            <w:r w:rsidR="00BB7432" w:rsidRPr="004733BD">
              <w:rPr>
                <w:rFonts w:ascii="Aptos" w:hAnsi="Aptos" w:cstheme="minorHAnsi"/>
                <w:b/>
              </w:rPr>
              <w:t xml:space="preserve">noted </w:t>
            </w:r>
            <w:r w:rsidR="00BB7432" w:rsidRPr="004733BD">
              <w:rPr>
                <w:rFonts w:ascii="Aptos" w:hAnsi="Aptos" w:cstheme="minorHAnsi"/>
                <w:bCs/>
              </w:rPr>
              <w:t>that apprenticeships would be explicitly referenced in the GDPs</w:t>
            </w:r>
            <w:r w:rsidR="00F153A4">
              <w:rPr>
                <w:rFonts w:ascii="Aptos" w:hAnsi="Aptos" w:cstheme="minorHAnsi"/>
                <w:bCs/>
              </w:rPr>
              <w:t>.</w:t>
            </w:r>
            <w:r w:rsidR="0073057C">
              <w:rPr>
                <w:rFonts w:ascii="Aptos" w:hAnsi="Aptos" w:cstheme="minorHAnsi"/>
                <w:bCs/>
              </w:rPr>
              <w:t xml:space="preserve"> </w:t>
            </w:r>
          </w:p>
          <w:p w14:paraId="2E7DFEAB" w14:textId="705DDA57" w:rsidR="00F153A4" w:rsidRPr="00F153A4" w:rsidRDefault="00F153A4" w:rsidP="00F153A4">
            <w:pPr>
              <w:spacing w:line="276" w:lineRule="auto"/>
              <w:ind w:left="28"/>
              <w:jc w:val="both"/>
              <w:rPr>
                <w:rFonts w:ascii="Aptos" w:hAnsi="Aptos" w:cstheme="minorHAnsi"/>
                <w:bCs/>
                <w:i/>
              </w:rPr>
            </w:pPr>
          </w:p>
        </w:tc>
      </w:tr>
      <w:bookmarkEnd w:id="1"/>
      <w:tr w:rsidR="00BB0AE7" w:rsidRPr="00B0547F" w14:paraId="5A3E8D71" w14:textId="77777777" w:rsidTr="00184A8B">
        <w:tc>
          <w:tcPr>
            <w:tcW w:w="1123" w:type="dxa"/>
          </w:tcPr>
          <w:p w14:paraId="10CAC455" w14:textId="7FD53656" w:rsidR="00BB0AE7" w:rsidRPr="00B0547F" w:rsidRDefault="00BB0AE7" w:rsidP="00B154C2">
            <w:pPr>
              <w:spacing w:line="276" w:lineRule="auto"/>
              <w:rPr>
                <w:rFonts w:ascii="Aptos" w:hAnsi="Aptos" w:cstheme="minorHAnsi"/>
                <w:b/>
              </w:rPr>
            </w:pPr>
            <w:r w:rsidRPr="00B0547F">
              <w:rPr>
                <w:rFonts w:ascii="Aptos" w:hAnsi="Aptos" w:cstheme="minorHAnsi"/>
                <w:b/>
              </w:rPr>
              <w:t>SIC2</w:t>
            </w:r>
            <w:r w:rsidR="00B93D96" w:rsidRPr="00B0547F">
              <w:rPr>
                <w:rFonts w:ascii="Aptos" w:hAnsi="Aptos" w:cstheme="minorHAnsi"/>
                <w:b/>
              </w:rPr>
              <w:t>4/</w:t>
            </w:r>
            <w:r w:rsidR="00D034FC">
              <w:rPr>
                <w:rFonts w:ascii="Aptos" w:hAnsi="Aptos" w:cstheme="minorHAnsi"/>
                <w:b/>
              </w:rPr>
              <w:t>38</w:t>
            </w:r>
          </w:p>
        </w:tc>
        <w:tc>
          <w:tcPr>
            <w:tcW w:w="8514" w:type="dxa"/>
            <w:gridSpan w:val="2"/>
          </w:tcPr>
          <w:p w14:paraId="4DDAB42A" w14:textId="7A1C2712" w:rsidR="00BB0AE7" w:rsidRPr="00B0547F" w:rsidRDefault="00BB0AE7" w:rsidP="00B24128">
            <w:pPr>
              <w:spacing w:after="120" w:line="276" w:lineRule="auto"/>
              <w:jc w:val="both"/>
              <w:rPr>
                <w:rFonts w:ascii="Aptos" w:hAnsi="Aptos" w:cstheme="minorHAnsi"/>
                <w:b/>
                <w:bCs/>
              </w:rPr>
            </w:pPr>
            <w:r w:rsidRPr="00B0547F">
              <w:rPr>
                <w:rFonts w:ascii="Aptos" w:hAnsi="Aptos" w:cstheme="minorHAnsi"/>
                <w:b/>
                <w:bCs/>
              </w:rPr>
              <w:t xml:space="preserve">Agenda Item </w:t>
            </w:r>
            <w:r w:rsidR="00D034FC">
              <w:rPr>
                <w:rFonts w:ascii="Aptos" w:hAnsi="Aptos" w:cstheme="minorHAnsi"/>
                <w:b/>
                <w:bCs/>
              </w:rPr>
              <w:t>5 – Higher Education Self Evaluation</w:t>
            </w:r>
          </w:p>
        </w:tc>
      </w:tr>
      <w:tr w:rsidR="00BB0AE7" w:rsidRPr="00B0547F" w14:paraId="1C6D5100" w14:textId="77777777" w:rsidTr="00184A8B">
        <w:tc>
          <w:tcPr>
            <w:tcW w:w="1123" w:type="dxa"/>
          </w:tcPr>
          <w:p w14:paraId="2CC50E41" w14:textId="77777777" w:rsidR="00BB0AE7" w:rsidRPr="00B0547F" w:rsidRDefault="00BB0AE7" w:rsidP="00B154C2">
            <w:pPr>
              <w:spacing w:line="276" w:lineRule="auto"/>
              <w:rPr>
                <w:rFonts w:ascii="Aptos" w:hAnsi="Aptos" w:cstheme="minorHAnsi"/>
              </w:rPr>
            </w:pPr>
          </w:p>
        </w:tc>
        <w:tc>
          <w:tcPr>
            <w:tcW w:w="8514" w:type="dxa"/>
            <w:gridSpan w:val="2"/>
          </w:tcPr>
          <w:p w14:paraId="62F7B89A" w14:textId="77777777" w:rsidR="009E2718" w:rsidRDefault="00114E4A" w:rsidP="00D034FC">
            <w:pPr>
              <w:spacing w:line="276" w:lineRule="auto"/>
              <w:jc w:val="both"/>
              <w:rPr>
                <w:rFonts w:ascii="Aptos" w:hAnsi="Aptos" w:cstheme="minorHAnsi"/>
                <w:bCs/>
                <w:iCs/>
              </w:rPr>
            </w:pPr>
            <w:r w:rsidRPr="00114E4A">
              <w:rPr>
                <w:rFonts w:ascii="Aptos" w:hAnsi="Aptos" w:cstheme="minorHAnsi"/>
                <w:bCs/>
                <w:iCs/>
              </w:rPr>
              <w:t xml:space="preserve">The </w:t>
            </w:r>
            <w:r>
              <w:rPr>
                <w:rFonts w:ascii="Aptos" w:hAnsi="Aptos" w:cstheme="minorHAnsi"/>
                <w:bCs/>
                <w:iCs/>
              </w:rPr>
              <w:t xml:space="preserve">Vice Principal Curriculum SRC, strategic lead for higher education (HE), </w:t>
            </w:r>
            <w:r w:rsidR="00914C16">
              <w:rPr>
                <w:rFonts w:ascii="Aptos" w:hAnsi="Aptos" w:cstheme="minorHAnsi"/>
                <w:bCs/>
                <w:iCs/>
              </w:rPr>
              <w:t>introduced the HE Self Evaluation Document (SED) and explained that, in response to feedback, this year’s HE SED</w:t>
            </w:r>
            <w:r w:rsidR="00464F20">
              <w:rPr>
                <w:rFonts w:ascii="Aptos" w:hAnsi="Aptos" w:cstheme="minorHAnsi"/>
                <w:bCs/>
                <w:iCs/>
              </w:rPr>
              <w:t xml:space="preserve">, </w:t>
            </w:r>
            <w:r w:rsidR="00B02ED0">
              <w:rPr>
                <w:rFonts w:ascii="Aptos" w:hAnsi="Aptos" w:cstheme="minorHAnsi"/>
                <w:bCs/>
                <w:iCs/>
              </w:rPr>
              <w:t xml:space="preserve">based on </w:t>
            </w:r>
            <w:r w:rsidR="00464F20">
              <w:rPr>
                <w:rFonts w:ascii="Aptos" w:hAnsi="Aptos" w:cstheme="minorHAnsi"/>
                <w:bCs/>
                <w:iCs/>
              </w:rPr>
              <w:t xml:space="preserve">Teesside University’s </w:t>
            </w:r>
            <w:r w:rsidR="00B02ED0">
              <w:rPr>
                <w:rFonts w:ascii="Aptos" w:hAnsi="Aptos" w:cstheme="minorHAnsi"/>
                <w:bCs/>
                <w:iCs/>
              </w:rPr>
              <w:t>Partners</w:t>
            </w:r>
            <w:r w:rsidR="006725FD">
              <w:rPr>
                <w:rFonts w:ascii="Aptos" w:hAnsi="Aptos" w:cstheme="minorHAnsi"/>
                <w:bCs/>
                <w:iCs/>
              </w:rPr>
              <w:t>’</w:t>
            </w:r>
            <w:r w:rsidR="00B02ED0">
              <w:rPr>
                <w:rFonts w:ascii="Aptos" w:hAnsi="Aptos" w:cstheme="minorHAnsi"/>
                <w:bCs/>
                <w:iCs/>
              </w:rPr>
              <w:t xml:space="preserve"> Report, </w:t>
            </w:r>
            <w:r w:rsidR="009933A6">
              <w:rPr>
                <w:rFonts w:ascii="Aptos" w:hAnsi="Aptos" w:cstheme="minorHAnsi"/>
                <w:bCs/>
                <w:iCs/>
              </w:rPr>
              <w:t>included additional sections for internal purposes only</w:t>
            </w:r>
            <w:r w:rsidR="00B02ED0">
              <w:rPr>
                <w:rFonts w:ascii="Aptos" w:hAnsi="Aptos" w:cstheme="minorHAnsi"/>
                <w:bCs/>
                <w:iCs/>
              </w:rPr>
              <w:t xml:space="preserve">. </w:t>
            </w:r>
          </w:p>
          <w:p w14:paraId="302FCE7B" w14:textId="77777777" w:rsidR="009E2718" w:rsidRDefault="009E2718" w:rsidP="00D034FC">
            <w:pPr>
              <w:spacing w:line="276" w:lineRule="auto"/>
              <w:jc w:val="both"/>
              <w:rPr>
                <w:rFonts w:ascii="Aptos" w:hAnsi="Aptos" w:cstheme="minorHAnsi"/>
                <w:bCs/>
                <w:iCs/>
              </w:rPr>
            </w:pPr>
          </w:p>
          <w:p w14:paraId="6602BD86" w14:textId="77777777" w:rsidR="00C111C3" w:rsidRDefault="00C111C3" w:rsidP="00D034FC">
            <w:pPr>
              <w:spacing w:line="276" w:lineRule="auto"/>
              <w:jc w:val="both"/>
              <w:rPr>
                <w:rFonts w:ascii="Aptos" w:hAnsi="Aptos" w:cstheme="minorHAnsi"/>
                <w:bCs/>
                <w:iCs/>
              </w:rPr>
            </w:pPr>
            <w:r>
              <w:rPr>
                <w:rFonts w:ascii="Aptos" w:hAnsi="Aptos" w:cstheme="minorHAnsi"/>
                <w:bCs/>
                <w:iCs/>
              </w:rPr>
              <w:t>Key points included:</w:t>
            </w:r>
          </w:p>
          <w:p w14:paraId="5E52CA5D" w14:textId="034044E4" w:rsidR="009919CB" w:rsidRPr="00BB09C0" w:rsidRDefault="00A4659C" w:rsidP="00BB09C0">
            <w:pPr>
              <w:pStyle w:val="ListParagraph"/>
              <w:numPr>
                <w:ilvl w:val="0"/>
                <w:numId w:val="44"/>
              </w:numPr>
              <w:spacing w:line="276" w:lineRule="auto"/>
              <w:ind w:left="312" w:hanging="284"/>
              <w:jc w:val="both"/>
              <w:rPr>
                <w:rFonts w:ascii="Aptos" w:hAnsi="Aptos" w:cstheme="minorHAnsi"/>
                <w:bCs/>
                <w:iCs/>
              </w:rPr>
            </w:pPr>
            <w:r>
              <w:rPr>
                <w:rFonts w:ascii="Aptos" w:hAnsi="Aptos" w:cstheme="minorHAnsi"/>
                <w:bCs/>
                <w:iCs/>
              </w:rPr>
              <w:t xml:space="preserve">Reflecting national and local trends, franchised </w:t>
            </w:r>
            <w:r w:rsidR="00E21870" w:rsidRPr="00C111C3">
              <w:rPr>
                <w:rFonts w:ascii="Aptos" w:hAnsi="Aptos" w:cstheme="minorHAnsi"/>
                <w:bCs/>
                <w:iCs/>
              </w:rPr>
              <w:t xml:space="preserve">HE numbers </w:t>
            </w:r>
            <w:r w:rsidR="009919CB">
              <w:rPr>
                <w:rFonts w:ascii="Aptos" w:hAnsi="Aptos" w:cstheme="minorHAnsi"/>
                <w:bCs/>
                <w:iCs/>
              </w:rPr>
              <w:t>continued to decline</w:t>
            </w:r>
            <w:r w:rsidR="00D42E80">
              <w:rPr>
                <w:rFonts w:ascii="Aptos" w:hAnsi="Aptos" w:cstheme="minorHAnsi"/>
                <w:bCs/>
                <w:iCs/>
              </w:rPr>
              <w:t xml:space="preserve">; a review of the group’s HE Strategy </w:t>
            </w:r>
            <w:r w:rsidR="006076BD">
              <w:rPr>
                <w:rFonts w:ascii="Aptos" w:hAnsi="Aptos" w:cstheme="minorHAnsi"/>
                <w:bCs/>
                <w:iCs/>
              </w:rPr>
              <w:t xml:space="preserve">had been </w:t>
            </w:r>
            <w:r w:rsidR="006849C3">
              <w:rPr>
                <w:rFonts w:ascii="Aptos" w:hAnsi="Aptos" w:cstheme="minorHAnsi"/>
                <w:bCs/>
                <w:iCs/>
              </w:rPr>
              <w:t>identified as an area for development.</w:t>
            </w:r>
          </w:p>
          <w:p w14:paraId="16B0B3F0" w14:textId="1AF28935" w:rsidR="00124143" w:rsidRDefault="00BB09C0" w:rsidP="00C111C3">
            <w:pPr>
              <w:pStyle w:val="ListParagraph"/>
              <w:numPr>
                <w:ilvl w:val="0"/>
                <w:numId w:val="44"/>
              </w:numPr>
              <w:spacing w:line="276" w:lineRule="auto"/>
              <w:ind w:left="312" w:hanging="284"/>
              <w:jc w:val="both"/>
              <w:rPr>
                <w:rFonts w:ascii="Aptos" w:hAnsi="Aptos" w:cstheme="minorHAnsi"/>
                <w:bCs/>
                <w:iCs/>
              </w:rPr>
            </w:pPr>
            <w:r>
              <w:rPr>
                <w:rFonts w:ascii="Aptos" w:hAnsi="Aptos" w:cstheme="minorHAnsi"/>
                <w:bCs/>
                <w:iCs/>
              </w:rPr>
              <w:t>A</w:t>
            </w:r>
            <w:r w:rsidR="00173193" w:rsidRPr="00C111C3">
              <w:rPr>
                <w:rFonts w:ascii="Aptos" w:hAnsi="Aptos" w:cstheme="minorHAnsi"/>
                <w:bCs/>
                <w:iCs/>
              </w:rPr>
              <w:t xml:space="preserve">chievement rates </w:t>
            </w:r>
            <w:r w:rsidR="000A3D5A">
              <w:rPr>
                <w:rFonts w:ascii="Aptos" w:hAnsi="Aptos" w:cstheme="minorHAnsi"/>
                <w:bCs/>
                <w:iCs/>
              </w:rPr>
              <w:t>remained</w:t>
            </w:r>
            <w:r w:rsidR="00173193" w:rsidRPr="00C111C3">
              <w:rPr>
                <w:rFonts w:ascii="Aptos" w:hAnsi="Aptos" w:cstheme="minorHAnsi"/>
                <w:bCs/>
                <w:iCs/>
              </w:rPr>
              <w:t xml:space="preserve"> high at </w:t>
            </w:r>
            <w:r w:rsidR="00404C96">
              <w:rPr>
                <w:rFonts w:ascii="Aptos" w:hAnsi="Aptos" w:cstheme="minorHAnsi"/>
                <w:bCs/>
              </w:rPr>
              <w:t>[REDACTED]</w:t>
            </w:r>
            <w:r w:rsidR="004538EA" w:rsidRPr="00C111C3">
              <w:rPr>
                <w:rFonts w:ascii="Aptos" w:hAnsi="Aptos" w:cstheme="minorHAnsi"/>
                <w:bCs/>
                <w:iCs/>
              </w:rPr>
              <w:t>%</w:t>
            </w:r>
            <w:r w:rsidR="006648F8">
              <w:rPr>
                <w:rFonts w:ascii="Aptos" w:hAnsi="Aptos" w:cstheme="minorHAnsi"/>
                <w:bCs/>
                <w:iCs/>
              </w:rPr>
              <w:t>, a small increase on the previous year</w:t>
            </w:r>
            <w:r w:rsidR="00124143">
              <w:rPr>
                <w:rFonts w:ascii="Aptos" w:hAnsi="Aptos" w:cstheme="minorHAnsi"/>
                <w:bCs/>
                <w:iCs/>
              </w:rPr>
              <w:t>.</w:t>
            </w:r>
          </w:p>
          <w:p w14:paraId="74E8D174" w14:textId="749DCE0C" w:rsidR="003C284C" w:rsidRDefault="00124143" w:rsidP="00C111C3">
            <w:pPr>
              <w:pStyle w:val="ListParagraph"/>
              <w:numPr>
                <w:ilvl w:val="0"/>
                <w:numId w:val="44"/>
              </w:numPr>
              <w:spacing w:line="276" w:lineRule="auto"/>
              <w:ind w:left="312" w:hanging="284"/>
              <w:jc w:val="both"/>
              <w:rPr>
                <w:rFonts w:ascii="Aptos" w:hAnsi="Aptos" w:cstheme="minorHAnsi"/>
                <w:bCs/>
                <w:iCs/>
              </w:rPr>
            </w:pPr>
            <w:r>
              <w:rPr>
                <w:rFonts w:ascii="Aptos" w:hAnsi="Aptos" w:cstheme="minorHAnsi"/>
                <w:bCs/>
                <w:iCs/>
              </w:rPr>
              <w:t xml:space="preserve">Attendance at </w:t>
            </w:r>
            <w:r w:rsidR="00404C96">
              <w:rPr>
                <w:rFonts w:ascii="Aptos" w:hAnsi="Aptos" w:cstheme="minorHAnsi"/>
                <w:bCs/>
              </w:rPr>
              <w:t>[REDACTED]</w:t>
            </w:r>
            <w:r>
              <w:rPr>
                <w:rFonts w:ascii="Aptos" w:hAnsi="Aptos" w:cstheme="minorHAnsi"/>
                <w:bCs/>
                <w:iCs/>
              </w:rPr>
              <w:t>% was also on an improving trend</w:t>
            </w:r>
            <w:r w:rsidR="003C284C">
              <w:rPr>
                <w:rFonts w:ascii="Aptos" w:hAnsi="Aptos" w:cstheme="minorHAnsi"/>
                <w:bCs/>
                <w:iCs/>
              </w:rPr>
              <w:t>, with attendance exceptionally high at RCC.</w:t>
            </w:r>
          </w:p>
          <w:p w14:paraId="11A8F72F" w14:textId="60D92D52" w:rsidR="00A71D7C" w:rsidRDefault="008F230F" w:rsidP="00C111C3">
            <w:pPr>
              <w:pStyle w:val="ListParagraph"/>
              <w:numPr>
                <w:ilvl w:val="0"/>
                <w:numId w:val="44"/>
              </w:numPr>
              <w:spacing w:line="276" w:lineRule="auto"/>
              <w:ind w:left="312" w:hanging="284"/>
              <w:jc w:val="both"/>
              <w:rPr>
                <w:rFonts w:ascii="Aptos" w:hAnsi="Aptos" w:cstheme="minorHAnsi"/>
                <w:bCs/>
                <w:iCs/>
              </w:rPr>
            </w:pPr>
            <w:r>
              <w:rPr>
                <w:rFonts w:ascii="Aptos" w:hAnsi="Aptos" w:cstheme="minorHAnsi"/>
                <w:bCs/>
                <w:iCs/>
              </w:rPr>
              <w:t xml:space="preserve">At </w:t>
            </w:r>
            <w:r w:rsidR="00404C96">
              <w:rPr>
                <w:rFonts w:ascii="Aptos" w:hAnsi="Aptos" w:cstheme="minorHAnsi"/>
                <w:bCs/>
              </w:rPr>
              <w:t>[REDACTED]</w:t>
            </w:r>
            <w:r w:rsidR="00223DBE">
              <w:rPr>
                <w:rFonts w:ascii="Aptos" w:hAnsi="Aptos" w:cstheme="minorHAnsi"/>
                <w:bCs/>
                <w:iCs/>
              </w:rPr>
              <w:t>%, t</w:t>
            </w:r>
            <w:r w:rsidR="00F0332E">
              <w:rPr>
                <w:rFonts w:ascii="Aptos" w:hAnsi="Aptos" w:cstheme="minorHAnsi"/>
                <w:bCs/>
                <w:iCs/>
              </w:rPr>
              <w:t>he student c</w:t>
            </w:r>
            <w:r w:rsidR="004538EA" w:rsidRPr="00C111C3">
              <w:rPr>
                <w:rFonts w:ascii="Aptos" w:hAnsi="Aptos" w:cstheme="minorHAnsi"/>
                <w:bCs/>
                <w:iCs/>
              </w:rPr>
              <w:t>ontinuation rate</w:t>
            </w:r>
            <w:r w:rsidR="0061259F">
              <w:rPr>
                <w:rFonts w:ascii="Aptos" w:hAnsi="Aptos" w:cstheme="minorHAnsi"/>
                <w:bCs/>
                <w:iCs/>
              </w:rPr>
              <w:t xml:space="preserve"> </w:t>
            </w:r>
            <w:r w:rsidR="00223DBE">
              <w:rPr>
                <w:rFonts w:ascii="Aptos" w:hAnsi="Aptos" w:cstheme="minorHAnsi"/>
                <w:bCs/>
                <w:iCs/>
              </w:rPr>
              <w:t>was also higher than the previous year</w:t>
            </w:r>
            <w:r w:rsidR="00A71D7C">
              <w:rPr>
                <w:rFonts w:ascii="Aptos" w:hAnsi="Aptos" w:cstheme="minorHAnsi"/>
                <w:bCs/>
                <w:iCs/>
              </w:rPr>
              <w:t>.</w:t>
            </w:r>
          </w:p>
          <w:p w14:paraId="4041F595" w14:textId="0C8FCD77" w:rsidR="004424BB" w:rsidRPr="00F91B20" w:rsidRDefault="00056EA0" w:rsidP="005F6262">
            <w:pPr>
              <w:pStyle w:val="ListParagraph"/>
              <w:numPr>
                <w:ilvl w:val="0"/>
                <w:numId w:val="44"/>
              </w:numPr>
              <w:spacing w:line="276" w:lineRule="auto"/>
              <w:ind w:left="312" w:hanging="284"/>
              <w:jc w:val="both"/>
              <w:rPr>
                <w:rFonts w:ascii="Aptos" w:hAnsi="Aptos" w:cstheme="minorHAnsi"/>
                <w:bCs/>
                <w:iCs/>
              </w:rPr>
            </w:pPr>
            <w:r w:rsidRPr="00F91B20">
              <w:rPr>
                <w:rFonts w:ascii="Aptos" w:hAnsi="Aptos" w:cstheme="minorHAnsi"/>
                <w:bCs/>
                <w:iCs/>
              </w:rPr>
              <w:t xml:space="preserve">Although </w:t>
            </w:r>
            <w:r w:rsidR="00075105">
              <w:rPr>
                <w:rFonts w:ascii="Aptos" w:hAnsi="Aptos" w:cstheme="minorHAnsi"/>
                <w:bCs/>
                <w:iCs/>
              </w:rPr>
              <w:t xml:space="preserve">student surveys </w:t>
            </w:r>
            <w:r w:rsidR="00F532DA">
              <w:rPr>
                <w:rFonts w:ascii="Aptos" w:hAnsi="Aptos" w:cstheme="minorHAnsi"/>
                <w:bCs/>
                <w:iCs/>
              </w:rPr>
              <w:t>showed high levels of satisfaction</w:t>
            </w:r>
            <w:r w:rsidR="006B00E6" w:rsidRPr="00F91B20">
              <w:rPr>
                <w:rFonts w:ascii="Aptos" w:hAnsi="Aptos" w:cstheme="minorHAnsi"/>
                <w:bCs/>
                <w:iCs/>
              </w:rPr>
              <w:t>, i</w:t>
            </w:r>
            <w:r w:rsidR="00653377" w:rsidRPr="00F91B20">
              <w:rPr>
                <w:rFonts w:ascii="Aptos" w:hAnsi="Aptos" w:cstheme="minorHAnsi"/>
                <w:bCs/>
                <w:iCs/>
              </w:rPr>
              <w:t xml:space="preserve">ncreasing response rates </w:t>
            </w:r>
            <w:r w:rsidR="00F91B20">
              <w:rPr>
                <w:rFonts w:ascii="Aptos" w:hAnsi="Aptos" w:cstheme="minorHAnsi"/>
                <w:bCs/>
                <w:iCs/>
              </w:rPr>
              <w:t>had been identified as an area for development</w:t>
            </w:r>
            <w:r w:rsidR="006B00E6" w:rsidRPr="00F91B20">
              <w:rPr>
                <w:rFonts w:ascii="Aptos" w:hAnsi="Aptos" w:cstheme="minorHAnsi"/>
                <w:bCs/>
                <w:iCs/>
              </w:rPr>
              <w:t>.</w:t>
            </w:r>
            <w:r w:rsidR="000B666D" w:rsidRPr="00F91B20">
              <w:rPr>
                <w:rFonts w:ascii="Aptos" w:hAnsi="Aptos" w:cstheme="minorHAnsi"/>
                <w:bCs/>
                <w:iCs/>
              </w:rPr>
              <w:t xml:space="preserve"> </w:t>
            </w:r>
            <w:r w:rsidR="001C5091" w:rsidRPr="00F91B20">
              <w:rPr>
                <w:rFonts w:ascii="Aptos" w:hAnsi="Aptos" w:cstheme="minorHAnsi"/>
                <w:bCs/>
                <w:iCs/>
              </w:rPr>
              <w:t xml:space="preserve">The </w:t>
            </w:r>
            <w:r w:rsidR="001F28E2" w:rsidRPr="00F91B20">
              <w:rPr>
                <w:rFonts w:ascii="Aptos" w:hAnsi="Aptos" w:cstheme="minorHAnsi"/>
                <w:bCs/>
                <w:iCs/>
              </w:rPr>
              <w:t>National Student Survey (</w:t>
            </w:r>
            <w:r w:rsidR="000B666D" w:rsidRPr="00F91B20">
              <w:rPr>
                <w:rFonts w:ascii="Aptos" w:hAnsi="Aptos" w:cstheme="minorHAnsi"/>
                <w:bCs/>
                <w:iCs/>
              </w:rPr>
              <w:t>NSS</w:t>
            </w:r>
            <w:r w:rsidR="001F28E2" w:rsidRPr="00F91B20">
              <w:rPr>
                <w:rFonts w:ascii="Aptos" w:hAnsi="Aptos" w:cstheme="minorHAnsi"/>
                <w:bCs/>
                <w:iCs/>
              </w:rPr>
              <w:t>)</w:t>
            </w:r>
            <w:r w:rsidR="000B666D" w:rsidRPr="00F91B20">
              <w:rPr>
                <w:rFonts w:ascii="Aptos" w:hAnsi="Aptos" w:cstheme="minorHAnsi"/>
                <w:bCs/>
                <w:iCs/>
              </w:rPr>
              <w:t xml:space="preserve"> </w:t>
            </w:r>
            <w:r w:rsidR="001C5091" w:rsidRPr="00F91B20">
              <w:rPr>
                <w:rFonts w:ascii="Aptos" w:hAnsi="Aptos" w:cstheme="minorHAnsi"/>
                <w:bCs/>
                <w:iCs/>
              </w:rPr>
              <w:t xml:space="preserve">had been completed by </w:t>
            </w:r>
            <w:r w:rsidR="002E520D" w:rsidRPr="00F91B20">
              <w:rPr>
                <w:rFonts w:ascii="Aptos" w:hAnsi="Aptos" w:cstheme="minorHAnsi"/>
                <w:bCs/>
                <w:iCs/>
              </w:rPr>
              <w:t>45 out of a possible 63 final year students</w:t>
            </w:r>
            <w:r w:rsidR="005B0494" w:rsidRPr="00F91B20">
              <w:rPr>
                <w:rFonts w:ascii="Aptos" w:hAnsi="Aptos" w:cstheme="minorHAnsi"/>
                <w:bCs/>
                <w:iCs/>
              </w:rPr>
              <w:t>, with the majority of responses from FdA Counselling</w:t>
            </w:r>
            <w:r w:rsidR="0097591D" w:rsidRPr="00F91B20">
              <w:rPr>
                <w:rFonts w:ascii="Aptos" w:hAnsi="Aptos" w:cstheme="minorHAnsi"/>
                <w:bCs/>
                <w:iCs/>
              </w:rPr>
              <w:t xml:space="preserve"> year </w:t>
            </w:r>
            <w:r w:rsidR="004424BB" w:rsidRPr="00F91B20">
              <w:rPr>
                <w:rFonts w:ascii="Aptos" w:hAnsi="Aptos" w:cstheme="minorHAnsi"/>
                <w:bCs/>
                <w:iCs/>
              </w:rPr>
              <w:t>2</w:t>
            </w:r>
            <w:r w:rsidR="006A1291">
              <w:rPr>
                <w:rFonts w:ascii="Aptos" w:hAnsi="Aptos" w:cstheme="minorHAnsi"/>
                <w:bCs/>
                <w:iCs/>
              </w:rPr>
              <w:t xml:space="preserve"> students</w:t>
            </w:r>
            <w:r w:rsidR="008C3469">
              <w:rPr>
                <w:rFonts w:ascii="Aptos" w:hAnsi="Aptos" w:cstheme="minorHAnsi"/>
                <w:bCs/>
                <w:iCs/>
              </w:rPr>
              <w:t>.</w:t>
            </w:r>
            <w:r w:rsidR="0027772C" w:rsidRPr="00F91B20">
              <w:rPr>
                <w:rFonts w:ascii="Aptos" w:hAnsi="Aptos" w:cstheme="minorHAnsi"/>
                <w:bCs/>
                <w:iCs/>
              </w:rPr>
              <w:t xml:space="preserve"> </w:t>
            </w:r>
          </w:p>
          <w:p w14:paraId="0260605F" w14:textId="350A7F13" w:rsidR="00633785" w:rsidRPr="00C111C3" w:rsidRDefault="0027772C" w:rsidP="00C111C3">
            <w:pPr>
              <w:pStyle w:val="ListParagraph"/>
              <w:numPr>
                <w:ilvl w:val="0"/>
                <w:numId w:val="44"/>
              </w:numPr>
              <w:spacing w:line="276" w:lineRule="auto"/>
              <w:ind w:left="312" w:hanging="284"/>
              <w:jc w:val="both"/>
              <w:rPr>
                <w:rFonts w:ascii="Aptos" w:hAnsi="Aptos" w:cstheme="minorHAnsi"/>
                <w:bCs/>
                <w:iCs/>
              </w:rPr>
            </w:pPr>
            <w:r w:rsidRPr="00C111C3">
              <w:rPr>
                <w:rFonts w:ascii="Aptos" w:hAnsi="Aptos" w:cstheme="minorHAnsi"/>
                <w:bCs/>
                <w:iCs/>
              </w:rPr>
              <w:t xml:space="preserve">Areas </w:t>
            </w:r>
            <w:r w:rsidR="00AF4958">
              <w:rPr>
                <w:rFonts w:ascii="Aptos" w:hAnsi="Aptos" w:cstheme="minorHAnsi"/>
                <w:bCs/>
                <w:iCs/>
              </w:rPr>
              <w:t>of good practice iden</w:t>
            </w:r>
            <w:r w:rsidR="00FC58BE">
              <w:rPr>
                <w:rFonts w:ascii="Aptos" w:hAnsi="Aptos" w:cstheme="minorHAnsi"/>
                <w:bCs/>
                <w:iCs/>
              </w:rPr>
              <w:t>tified in addition to student achievement rates</w:t>
            </w:r>
            <w:r w:rsidR="00494D54">
              <w:rPr>
                <w:rFonts w:ascii="Aptos" w:hAnsi="Aptos" w:cstheme="minorHAnsi"/>
                <w:bCs/>
                <w:iCs/>
              </w:rPr>
              <w:t xml:space="preserve"> had been</w:t>
            </w:r>
            <w:r w:rsidR="00FC58BE">
              <w:rPr>
                <w:rFonts w:ascii="Aptos" w:hAnsi="Aptos" w:cstheme="minorHAnsi"/>
                <w:bCs/>
                <w:iCs/>
              </w:rPr>
              <w:t xml:space="preserve"> quality and timely </w:t>
            </w:r>
            <w:r w:rsidR="003D59DE">
              <w:rPr>
                <w:rFonts w:ascii="Aptos" w:hAnsi="Aptos" w:cstheme="minorHAnsi"/>
                <w:bCs/>
                <w:iCs/>
              </w:rPr>
              <w:t>Continuing Professional Development (</w:t>
            </w:r>
            <w:r w:rsidR="00FC58BE">
              <w:rPr>
                <w:rFonts w:ascii="Aptos" w:hAnsi="Aptos" w:cstheme="minorHAnsi"/>
                <w:bCs/>
                <w:iCs/>
              </w:rPr>
              <w:t>CPD</w:t>
            </w:r>
            <w:r w:rsidR="003D59DE">
              <w:rPr>
                <w:rFonts w:ascii="Aptos" w:hAnsi="Aptos" w:cstheme="minorHAnsi"/>
                <w:bCs/>
                <w:iCs/>
              </w:rPr>
              <w:t>)</w:t>
            </w:r>
            <w:r w:rsidR="00FC58BE">
              <w:rPr>
                <w:rFonts w:ascii="Aptos" w:hAnsi="Aptos" w:cstheme="minorHAnsi"/>
                <w:bCs/>
                <w:iCs/>
              </w:rPr>
              <w:t xml:space="preserve"> for staff</w:t>
            </w:r>
            <w:r w:rsidR="00494D54">
              <w:rPr>
                <w:rFonts w:ascii="Aptos" w:hAnsi="Aptos" w:cstheme="minorHAnsi"/>
                <w:bCs/>
                <w:iCs/>
              </w:rPr>
              <w:t>,</w:t>
            </w:r>
            <w:r w:rsidR="00FC58BE">
              <w:rPr>
                <w:rFonts w:ascii="Aptos" w:hAnsi="Aptos" w:cstheme="minorHAnsi"/>
                <w:bCs/>
                <w:iCs/>
              </w:rPr>
              <w:t xml:space="preserve"> including industry updating</w:t>
            </w:r>
            <w:r w:rsidR="00494D54">
              <w:rPr>
                <w:rFonts w:ascii="Aptos" w:hAnsi="Aptos" w:cstheme="minorHAnsi"/>
                <w:bCs/>
                <w:iCs/>
              </w:rPr>
              <w:t>,</w:t>
            </w:r>
            <w:r w:rsidR="00FC58BE">
              <w:rPr>
                <w:rFonts w:ascii="Aptos" w:hAnsi="Aptos" w:cstheme="minorHAnsi"/>
                <w:bCs/>
                <w:iCs/>
              </w:rPr>
              <w:t xml:space="preserve"> and stakeholder involvement in curriculum development and delivery of programmes</w:t>
            </w:r>
            <w:r w:rsidR="0014233A" w:rsidRPr="00C111C3">
              <w:rPr>
                <w:rFonts w:ascii="Aptos" w:hAnsi="Aptos" w:cstheme="minorHAnsi"/>
                <w:bCs/>
                <w:iCs/>
              </w:rPr>
              <w:t>.</w:t>
            </w:r>
          </w:p>
          <w:p w14:paraId="16ADBDD9" w14:textId="77777777" w:rsidR="0014233A" w:rsidRDefault="0014233A" w:rsidP="00D034FC">
            <w:pPr>
              <w:spacing w:line="276" w:lineRule="auto"/>
              <w:jc w:val="both"/>
              <w:rPr>
                <w:rFonts w:ascii="Aptos" w:hAnsi="Aptos" w:cstheme="minorHAnsi"/>
                <w:bCs/>
                <w:iCs/>
                <w:highlight w:val="yellow"/>
              </w:rPr>
            </w:pPr>
          </w:p>
          <w:p w14:paraId="4BD2FFFD" w14:textId="72CBAA21" w:rsidR="0014233A" w:rsidRDefault="00292076" w:rsidP="00D034FC">
            <w:pPr>
              <w:spacing w:line="276" w:lineRule="auto"/>
              <w:jc w:val="both"/>
              <w:rPr>
                <w:rFonts w:ascii="Aptos" w:hAnsi="Aptos" w:cstheme="minorHAnsi"/>
                <w:bCs/>
                <w:iCs/>
              </w:rPr>
            </w:pPr>
            <w:r>
              <w:rPr>
                <w:rFonts w:ascii="Aptos" w:hAnsi="Aptos" w:cstheme="minorHAnsi"/>
                <w:bCs/>
                <w:iCs/>
              </w:rPr>
              <w:lastRenderedPageBreak/>
              <w:t>In response to a governor’s question,</w:t>
            </w:r>
            <w:r w:rsidR="00DE641F">
              <w:rPr>
                <w:rFonts w:ascii="Aptos" w:hAnsi="Aptos" w:cstheme="minorHAnsi"/>
                <w:bCs/>
                <w:iCs/>
              </w:rPr>
              <w:t xml:space="preserve"> the Vice Principal Curriculum SRC explained </w:t>
            </w:r>
            <w:r w:rsidR="004A6973">
              <w:rPr>
                <w:rFonts w:ascii="Aptos" w:hAnsi="Aptos" w:cstheme="minorHAnsi"/>
                <w:bCs/>
                <w:iCs/>
              </w:rPr>
              <w:t>that</w:t>
            </w:r>
            <w:r>
              <w:rPr>
                <w:rFonts w:ascii="Aptos" w:hAnsi="Aptos" w:cstheme="minorHAnsi"/>
                <w:bCs/>
                <w:iCs/>
              </w:rPr>
              <w:t xml:space="preserve"> health courses were an area for development because</w:t>
            </w:r>
            <w:r w:rsidR="00C57D0C">
              <w:rPr>
                <w:rFonts w:ascii="Aptos" w:hAnsi="Aptos" w:cstheme="minorHAnsi"/>
                <w:bCs/>
                <w:iCs/>
              </w:rPr>
              <w:t xml:space="preserve">, </w:t>
            </w:r>
            <w:r w:rsidR="00D44CCD">
              <w:rPr>
                <w:rFonts w:ascii="Aptos" w:hAnsi="Aptos" w:cstheme="minorHAnsi"/>
                <w:bCs/>
                <w:iCs/>
              </w:rPr>
              <w:t>as well as</w:t>
            </w:r>
            <w:r w:rsidR="007C1B5F">
              <w:rPr>
                <w:rFonts w:ascii="Aptos" w:hAnsi="Aptos" w:cstheme="minorHAnsi"/>
                <w:bCs/>
                <w:iCs/>
              </w:rPr>
              <w:t xml:space="preserve"> </w:t>
            </w:r>
            <w:r w:rsidR="00A50A11">
              <w:rPr>
                <w:rFonts w:ascii="Aptos" w:hAnsi="Aptos" w:cstheme="minorHAnsi"/>
                <w:bCs/>
                <w:iCs/>
              </w:rPr>
              <w:t>having small cohorts</w:t>
            </w:r>
            <w:r w:rsidR="00C57D0C">
              <w:rPr>
                <w:rFonts w:ascii="Aptos" w:hAnsi="Aptos" w:cstheme="minorHAnsi"/>
                <w:bCs/>
                <w:iCs/>
              </w:rPr>
              <w:t>,</w:t>
            </w:r>
            <w:r w:rsidR="004A6973">
              <w:rPr>
                <w:rFonts w:ascii="Aptos" w:hAnsi="Aptos" w:cstheme="minorHAnsi"/>
                <w:bCs/>
                <w:iCs/>
              </w:rPr>
              <w:t xml:space="preserve"> </w:t>
            </w:r>
            <w:r w:rsidR="001B7458">
              <w:rPr>
                <w:rFonts w:ascii="Aptos" w:hAnsi="Aptos" w:cstheme="minorHAnsi"/>
                <w:bCs/>
                <w:iCs/>
              </w:rPr>
              <w:t>achievement rates</w:t>
            </w:r>
            <w:r w:rsidR="004A6973">
              <w:rPr>
                <w:rFonts w:ascii="Aptos" w:hAnsi="Aptos" w:cstheme="minorHAnsi"/>
                <w:bCs/>
                <w:iCs/>
              </w:rPr>
              <w:t xml:space="preserve"> had declined </w:t>
            </w:r>
            <w:r w:rsidR="001B7458">
              <w:rPr>
                <w:rFonts w:ascii="Aptos" w:hAnsi="Aptos" w:cstheme="minorHAnsi"/>
                <w:bCs/>
                <w:iCs/>
              </w:rPr>
              <w:t xml:space="preserve">to </w:t>
            </w:r>
            <w:r w:rsidR="00CC4048">
              <w:rPr>
                <w:rFonts w:ascii="Aptos" w:hAnsi="Aptos" w:cstheme="minorHAnsi"/>
                <w:bCs/>
              </w:rPr>
              <w:t>[REDACTED]</w:t>
            </w:r>
            <w:r w:rsidR="004A6973">
              <w:rPr>
                <w:rFonts w:ascii="Aptos" w:hAnsi="Aptos" w:cstheme="minorHAnsi"/>
                <w:bCs/>
                <w:iCs/>
              </w:rPr>
              <w:t>% at RCC</w:t>
            </w:r>
            <w:r w:rsidR="001B7458">
              <w:rPr>
                <w:rFonts w:ascii="Aptos" w:hAnsi="Aptos" w:cstheme="minorHAnsi"/>
                <w:bCs/>
                <w:iCs/>
              </w:rPr>
              <w:t xml:space="preserve"> and just over</w:t>
            </w:r>
            <w:r w:rsidR="004A6973">
              <w:rPr>
                <w:rFonts w:ascii="Aptos" w:hAnsi="Aptos" w:cstheme="minorHAnsi"/>
                <w:bCs/>
                <w:iCs/>
              </w:rPr>
              <w:t xml:space="preserve"> </w:t>
            </w:r>
            <w:r w:rsidR="00CC4048">
              <w:rPr>
                <w:rFonts w:ascii="Aptos" w:hAnsi="Aptos" w:cstheme="minorHAnsi"/>
                <w:bCs/>
              </w:rPr>
              <w:t>[REDACTED]</w:t>
            </w:r>
            <w:r w:rsidR="005B7691">
              <w:rPr>
                <w:rFonts w:ascii="Aptos" w:hAnsi="Aptos" w:cstheme="minorHAnsi"/>
                <w:bCs/>
                <w:iCs/>
              </w:rPr>
              <w:t xml:space="preserve">% at SRC. Contributory factors </w:t>
            </w:r>
            <w:r w:rsidR="00543E29">
              <w:rPr>
                <w:rFonts w:ascii="Aptos" w:hAnsi="Aptos" w:cstheme="minorHAnsi"/>
                <w:bCs/>
                <w:iCs/>
              </w:rPr>
              <w:t>had been</w:t>
            </w:r>
            <w:r w:rsidR="005B7691">
              <w:rPr>
                <w:rFonts w:ascii="Aptos" w:hAnsi="Aptos" w:cstheme="minorHAnsi"/>
                <w:bCs/>
                <w:iCs/>
              </w:rPr>
              <w:t xml:space="preserve"> the low numbers of </w:t>
            </w:r>
            <w:r w:rsidR="00843B1C">
              <w:rPr>
                <w:rFonts w:ascii="Aptos" w:hAnsi="Aptos" w:cstheme="minorHAnsi"/>
                <w:bCs/>
                <w:iCs/>
              </w:rPr>
              <w:t xml:space="preserve">Level 3 </w:t>
            </w:r>
            <w:r w:rsidR="00F045BC">
              <w:rPr>
                <w:rFonts w:ascii="Aptos" w:hAnsi="Aptos" w:cstheme="minorHAnsi"/>
                <w:bCs/>
                <w:iCs/>
              </w:rPr>
              <w:t xml:space="preserve">(L3) </w:t>
            </w:r>
            <w:r w:rsidR="005B7691">
              <w:rPr>
                <w:rFonts w:ascii="Aptos" w:hAnsi="Aptos" w:cstheme="minorHAnsi"/>
                <w:bCs/>
                <w:iCs/>
              </w:rPr>
              <w:t xml:space="preserve">students </w:t>
            </w:r>
            <w:r w:rsidR="00D14F1C">
              <w:rPr>
                <w:rFonts w:ascii="Aptos" w:hAnsi="Aptos" w:cstheme="minorHAnsi"/>
                <w:bCs/>
                <w:iCs/>
              </w:rPr>
              <w:t xml:space="preserve">and </w:t>
            </w:r>
            <w:r w:rsidR="00843B1C">
              <w:rPr>
                <w:rFonts w:ascii="Aptos" w:hAnsi="Aptos" w:cstheme="minorHAnsi"/>
                <w:bCs/>
                <w:iCs/>
              </w:rPr>
              <w:t xml:space="preserve">the </w:t>
            </w:r>
            <w:r w:rsidR="00D14F1C">
              <w:rPr>
                <w:rFonts w:ascii="Aptos" w:hAnsi="Aptos" w:cstheme="minorHAnsi"/>
                <w:bCs/>
                <w:iCs/>
              </w:rPr>
              <w:t>lower</w:t>
            </w:r>
            <w:r w:rsidR="00843B1C">
              <w:rPr>
                <w:rFonts w:ascii="Aptos" w:hAnsi="Aptos" w:cstheme="minorHAnsi"/>
                <w:bCs/>
                <w:iCs/>
              </w:rPr>
              <w:t>ing of</w:t>
            </w:r>
            <w:r w:rsidR="00D14F1C">
              <w:rPr>
                <w:rFonts w:ascii="Aptos" w:hAnsi="Aptos" w:cstheme="minorHAnsi"/>
                <w:bCs/>
                <w:iCs/>
              </w:rPr>
              <w:t xml:space="preserve"> entry requirements at </w:t>
            </w:r>
            <w:r w:rsidR="00543E29">
              <w:rPr>
                <w:rFonts w:ascii="Aptos" w:hAnsi="Aptos" w:cstheme="minorHAnsi"/>
                <w:bCs/>
                <w:iCs/>
              </w:rPr>
              <w:t xml:space="preserve">local </w:t>
            </w:r>
            <w:r w:rsidR="00D14F1C">
              <w:rPr>
                <w:rFonts w:ascii="Aptos" w:hAnsi="Aptos" w:cstheme="minorHAnsi"/>
                <w:bCs/>
                <w:iCs/>
              </w:rPr>
              <w:t>universities</w:t>
            </w:r>
            <w:r w:rsidR="00543E29">
              <w:rPr>
                <w:rFonts w:ascii="Aptos" w:hAnsi="Aptos" w:cstheme="minorHAnsi"/>
                <w:bCs/>
                <w:iCs/>
              </w:rPr>
              <w:t xml:space="preserve">; </w:t>
            </w:r>
            <w:r w:rsidR="00632895">
              <w:rPr>
                <w:rFonts w:ascii="Aptos" w:hAnsi="Aptos" w:cstheme="minorHAnsi"/>
                <w:bCs/>
                <w:iCs/>
              </w:rPr>
              <w:t>offering Higher Technical Qualifications (HT</w:t>
            </w:r>
            <w:r w:rsidR="002D3396">
              <w:rPr>
                <w:rFonts w:ascii="Aptos" w:hAnsi="Aptos" w:cstheme="minorHAnsi"/>
                <w:bCs/>
                <w:iCs/>
              </w:rPr>
              <w:t>Qs)</w:t>
            </w:r>
            <w:r w:rsidR="00D14F1C">
              <w:rPr>
                <w:rFonts w:ascii="Aptos" w:hAnsi="Aptos" w:cstheme="minorHAnsi"/>
                <w:bCs/>
                <w:iCs/>
              </w:rPr>
              <w:t xml:space="preserve"> from 2025</w:t>
            </w:r>
            <w:r w:rsidR="00B37C61">
              <w:rPr>
                <w:rFonts w:ascii="Aptos" w:hAnsi="Aptos" w:cstheme="minorHAnsi"/>
                <w:bCs/>
                <w:iCs/>
              </w:rPr>
              <w:t xml:space="preserve"> was under consideration</w:t>
            </w:r>
            <w:r w:rsidR="00D14F1C">
              <w:rPr>
                <w:rFonts w:ascii="Aptos" w:hAnsi="Aptos" w:cstheme="minorHAnsi"/>
                <w:bCs/>
                <w:iCs/>
              </w:rPr>
              <w:t>.</w:t>
            </w:r>
          </w:p>
          <w:p w14:paraId="1379FC72" w14:textId="77777777" w:rsidR="00896262" w:rsidRDefault="00896262" w:rsidP="00D034FC">
            <w:pPr>
              <w:spacing w:line="276" w:lineRule="auto"/>
              <w:jc w:val="both"/>
              <w:rPr>
                <w:rFonts w:ascii="Aptos" w:hAnsi="Aptos" w:cstheme="minorHAnsi"/>
                <w:bCs/>
                <w:iCs/>
                <w:highlight w:val="yellow"/>
              </w:rPr>
            </w:pPr>
          </w:p>
          <w:p w14:paraId="77F127D0" w14:textId="501E2573" w:rsidR="00AE23C3" w:rsidRDefault="00896262" w:rsidP="00D034FC">
            <w:pPr>
              <w:spacing w:line="276" w:lineRule="auto"/>
              <w:jc w:val="both"/>
              <w:rPr>
                <w:rFonts w:ascii="Aptos" w:hAnsi="Aptos" w:cstheme="minorHAnsi"/>
                <w:bCs/>
                <w:iCs/>
              </w:rPr>
            </w:pPr>
            <w:r w:rsidRPr="00896262">
              <w:rPr>
                <w:rFonts w:ascii="Aptos" w:hAnsi="Aptos" w:cstheme="minorHAnsi"/>
                <w:bCs/>
                <w:iCs/>
              </w:rPr>
              <w:t xml:space="preserve">A governor </w:t>
            </w:r>
            <w:r>
              <w:rPr>
                <w:rFonts w:ascii="Aptos" w:hAnsi="Aptos" w:cstheme="minorHAnsi"/>
                <w:bCs/>
                <w:iCs/>
              </w:rPr>
              <w:t xml:space="preserve">highlighted </w:t>
            </w:r>
            <w:r w:rsidR="00AF76B4">
              <w:rPr>
                <w:rFonts w:ascii="Aptos" w:hAnsi="Aptos" w:cstheme="minorHAnsi"/>
                <w:bCs/>
                <w:iCs/>
              </w:rPr>
              <w:t xml:space="preserve">that, given </w:t>
            </w:r>
            <w:r w:rsidR="00C74944">
              <w:rPr>
                <w:rFonts w:ascii="Aptos" w:hAnsi="Aptos" w:cstheme="minorHAnsi"/>
                <w:bCs/>
                <w:iCs/>
              </w:rPr>
              <w:t xml:space="preserve">the </w:t>
            </w:r>
            <w:r w:rsidR="00AF76B4">
              <w:rPr>
                <w:rFonts w:ascii="Aptos" w:hAnsi="Aptos" w:cstheme="minorHAnsi"/>
                <w:bCs/>
                <w:iCs/>
              </w:rPr>
              <w:t>financial difficulties in the HE sector, there was a</w:t>
            </w:r>
            <w:r>
              <w:rPr>
                <w:rFonts w:ascii="Aptos" w:hAnsi="Aptos" w:cstheme="minorHAnsi"/>
                <w:bCs/>
                <w:iCs/>
              </w:rPr>
              <w:t xml:space="preserve"> potential</w:t>
            </w:r>
            <w:r w:rsidR="00AF76B4">
              <w:rPr>
                <w:rFonts w:ascii="Aptos" w:hAnsi="Aptos" w:cstheme="minorHAnsi"/>
                <w:bCs/>
                <w:iCs/>
              </w:rPr>
              <w:t>,</w:t>
            </w:r>
            <w:r>
              <w:rPr>
                <w:rFonts w:ascii="Aptos" w:hAnsi="Aptos" w:cstheme="minorHAnsi"/>
                <w:bCs/>
                <w:iCs/>
              </w:rPr>
              <w:t xml:space="preserve"> </w:t>
            </w:r>
            <w:r w:rsidR="00D829FE">
              <w:rPr>
                <w:rFonts w:ascii="Aptos" w:hAnsi="Aptos" w:cstheme="minorHAnsi"/>
                <w:bCs/>
                <w:iCs/>
              </w:rPr>
              <w:t xml:space="preserve">significant </w:t>
            </w:r>
            <w:r>
              <w:rPr>
                <w:rFonts w:ascii="Aptos" w:hAnsi="Aptos" w:cstheme="minorHAnsi"/>
                <w:bCs/>
                <w:iCs/>
              </w:rPr>
              <w:t xml:space="preserve">risk of </w:t>
            </w:r>
            <w:r w:rsidR="00D829FE">
              <w:rPr>
                <w:rFonts w:ascii="Aptos" w:hAnsi="Aptos" w:cstheme="minorHAnsi"/>
                <w:bCs/>
                <w:iCs/>
              </w:rPr>
              <w:t xml:space="preserve">universities accepting </w:t>
            </w:r>
            <w:r w:rsidR="009B2408">
              <w:rPr>
                <w:rFonts w:ascii="Aptos" w:hAnsi="Aptos" w:cstheme="minorHAnsi"/>
                <w:bCs/>
                <w:iCs/>
              </w:rPr>
              <w:t>a greater number of</w:t>
            </w:r>
            <w:r w:rsidR="00D829FE">
              <w:rPr>
                <w:rFonts w:ascii="Aptos" w:hAnsi="Aptos" w:cstheme="minorHAnsi"/>
                <w:bCs/>
                <w:iCs/>
              </w:rPr>
              <w:t xml:space="preserve"> students who would have traditionally studied at FE colleges</w:t>
            </w:r>
            <w:r w:rsidR="00FE598E">
              <w:rPr>
                <w:rFonts w:ascii="Aptos" w:hAnsi="Aptos" w:cstheme="minorHAnsi"/>
                <w:bCs/>
                <w:iCs/>
              </w:rPr>
              <w:t xml:space="preserve">, </w:t>
            </w:r>
            <w:r w:rsidR="009D6409">
              <w:rPr>
                <w:rFonts w:ascii="Aptos" w:hAnsi="Aptos" w:cstheme="minorHAnsi"/>
                <w:bCs/>
                <w:iCs/>
              </w:rPr>
              <w:t xml:space="preserve">with a resulting negative impact on </w:t>
            </w:r>
            <w:r w:rsidR="00FE598E">
              <w:rPr>
                <w:rFonts w:ascii="Aptos" w:hAnsi="Aptos" w:cstheme="minorHAnsi"/>
                <w:bCs/>
                <w:iCs/>
              </w:rPr>
              <w:t>achievement rates in FE colleges.</w:t>
            </w:r>
            <w:r w:rsidR="007139B7">
              <w:rPr>
                <w:rFonts w:ascii="Aptos" w:hAnsi="Aptos" w:cstheme="minorHAnsi"/>
                <w:bCs/>
                <w:iCs/>
              </w:rPr>
              <w:t xml:space="preserve"> The Vice Principal Curriculum SRC explained that </w:t>
            </w:r>
            <w:r w:rsidR="007803EA">
              <w:rPr>
                <w:rFonts w:ascii="Aptos" w:hAnsi="Aptos" w:cstheme="minorHAnsi"/>
                <w:bCs/>
                <w:iCs/>
              </w:rPr>
              <w:t>the group</w:t>
            </w:r>
            <w:r w:rsidR="002C3F8E">
              <w:rPr>
                <w:rFonts w:ascii="Aptos" w:hAnsi="Aptos" w:cstheme="minorHAnsi"/>
                <w:bCs/>
                <w:iCs/>
              </w:rPr>
              <w:t xml:space="preserve"> could </w:t>
            </w:r>
            <w:r w:rsidR="007139B7">
              <w:rPr>
                <w:rFonts w:ascii="Aptos" w:hAnsi="Aptos" w:cstheme="minorHAnsi"/>
                <w:bCs/>
                <w:iCs/>
              </w:rPr>
              <w:t xml:space="preserve">focus on </w:t>
            </w:r>
            <w:r w:rsidR="002C3F8E">
              <w:rPr>
                <w:rFonts w:ascii="Aptos" w:hAnsi="Aptos" w:cstheme="minorHAnsi"/>
                <w:bCs/>
                <w:iCs/>
              </w:rPr>
              <w:t>L4</w:t>
            </w:r>
            <w:r w:rsidR="007139B7">
              <w:rPr>
                <w:rFonts w:ascii="Aptos" w:hAnsi="Aptos" w:cstheme="minorHAnsi"/>
                <w:bCs/>
                <w:iCs/>
              </w:rPr>
              <w:t xml:space="preserve"> </w:t>
            </w:r>
            <w:r w:rsidR="0096086A">
              <w:rPr>
                <w:rFonts w:ascii="Aptos" w:hAnsi="Aptos" w:cstheme="minorHAnsi"/>
                <w:bCs/>
                <w:iCs/>
              </w:rPr>
              <w:t>skills-based</w:t>
            </w:r>
            <w:r w:rsidR="007139B7">
              <w:rPr>
                <w:rFonts w:ascii="Aptos" w:hAnsi="Aptos" w:cstheme="minorHAnsi"/>
                <w:bCs/>
                <w:iCs/>
              </w:rPr>
              <w:t xml:space="preserve"> programmes not offered by universities</w:t>
            </w:r>
            <w:r w:rsidR="00F045BC">
              <w:rPr>
                <w:rFonts w:ascii="Aptos" w:hAnsi="Aptos" w:cstheme="minorHAnsi"/>
                <w:bCs/>
                <w:iCs/>
              </w:rPr>
              <w:t xml:space="preserve">, </w:t>
            </w:r>
            <w:r w:rsidR="003B7582">
              <w:rPr>
                <w:rFonts w:ascii="Aptos" w:hAnsi="Aptos" w:cstheme="minorHAnsi"/>
                <w:bCs/>
                <w:iCs/>
              </w:rPr>
              <w:t>with, for example,</w:t>
            </w:r>
            <w:r w:rsidR="00F045BC">
              <w:rPr>
                <w:rFonts w:ascii="Aptos" w:hAnsi="Aptos" w:cstheme="minorHAnsi"/>
                <w:bCs/>
                <w:iCs/>
              </w:rPr>
              <w:t xml:space="preserve"> the L4</w:t>
            </w:r>
            <w:r w:rsidR="00FA6419">
              <w:rPr>
                <w:rFonts w:ascii="Aptos" w:hAnsi="Aptos" w:cstheme="minorHAnsi"/>
                <w:bCs/>
                <w:iCs/>
              </w:rPr>
              <w:t xml:space="preserve"> performing arts course </w:t>
            </w:r>
            <w:r w:rsidR="005A70DD">
              <w:rPr>
                <w:rFonts w:ascii="Aptos" w:hAnsi="Aptos" w:cstheme="minorHAnsi"/>
                <w:bCs/>
                <w:iCs/>
              </w:rPr>
              <w:t>having proved</w:t>
            </w:r>
            <w:r w:rsidR="00FA6419">
              <w:rPr>
                <w:rFonts w:ascii="Aptos" w:hAnsi="Aptos" w:cstheme="minorHAnsi"/>
                <w:bCs/>
                <w:iCs/>
              </w:rPr>
              <w:t xml:space="preserve"> more </w:t>
            </w:r>
            <w:r w:rsidR="00C43414">
              <w:rPr>
                <w:rFonts w:ascii="Aptos" w:hAnsi="Aptos" w:cstheme="minorHAnsi"/>
                <w:bCs/>
                <w:iCs/>
              </w:rPr>
              <w:t>popular</w:t>
            </w:r>
            <w:r w:rsidR="00FA6419">
              <w:rPr>
                <w:rFonts w:ascii="Aptos" w:hAnsi="Aptos" w:cstheme="minorHAnsi"/>
                <w:bCs/>
                <w:iCs/>
              </w:rPr>
              <w:t xml:space="preserve"> than the degree programme.</w:t>
            </w:r>
            <w:r w:rsidR="00D42F3A">
              <w:rPr>
                <w:rFonts w:ascii="Aptos" w:hAnsi="Aptos" w:cstheme="minorHAnsi"/>
                <w:bCs/>
                <w:iCs/>
              </w:rPr>
              <w:t xml:space="preserve"> In some sectors</w:t>
            </w:r>
            <w:r w:rsidR="008445ED">
              <w:rPr>
                <w:rFonts w:ascii="Aptos" w:hAnsi="Aptos" w:cstheme="minorHAnsi"/>
                <w:bCs/>
                <w:iCs/>
              </w:rPr>
              <w:t xml:space="preserve">, such as engineering, Higher National Certificates (HNCs) </w:t>
            </w:r>
            <w:r w:rsidR="00633855">
              <w:rPr>
                <w:rFonts w:ascii="Aptos" w:hAnsi="Aptos" w:cstheme="minorHAnsi"/>
                <w:bCs/>
                <w:iCs/>
              </w:rPr>
              <w:t>and Higher National Diplomas (HNDs)</w:t>
            </w:r>
            <w:r w:rsidR="00CF758A">
              <w:rPr>
                <w:rFonts w:ascii="Aptos" w:hAnsi="Aptos" w:cstheme="minorHAnsi"/>
                <w:bCs/>
                <w:iCs/>
              </w:rPr>
              <w:t xml:space="preserve"> would be employers’ qualification</w:t>
            </w:r>
            <w:r w:rsidR="00B752F0">
              <w:rPr>
                <w:rFonts w:ascii="Aptos" w:hAnsi="Aptos" w:cstheme="minorHAnsi"/>
                <w:bCs/>
                <w:iCs/>
              </w:rPr>
              <w:t>s</w:t>
            </w:r>
            <w:r w:rsidR="00CF758A">
              <w:rPr>
                <w:rFonts w:ascii="Aptos" w:hAnsi="Aptos" w:cstheme="minorHAnsi"/>
                <w:bCs/>
                <w:iCs/>
              </w:rPr>
              <w:t xml:space="preserve"> of choice, whereas in education</w:t>
            </w:r>
            <w:r w:rsidR="003E363D">
              <w:rPr>
                <w:rFonts w:ascii="Aptos" w:hAnsi="Aptos" w:cstheme="minorHAnsi"/>
                <w:bCs/>
                <w:iCs/>
              </w:rPr>
              <w:t>, employers preferred foundation degrees. T</w:t>
            </w:r>
            <w:r w:rsidR="00F23390">
              <w:rPr>
                <w:rFonts w:ascii="Aptos" w:hAnsi="Aptos" w:cstheme="minorHAnsi"/>
                <w:bCs/>
                <w:iCs/>
              </w:rPr>
              <w:t>he Deputy Chief Executive Officer a</w:t>
            </w:r>
            <w:r w:rsidR="003E363D">
              <w:rPr>
                <w:rFonts w:ascii="Aptos" w:hAnsi="Aptos" w:cstheme="minorHAnsi"/>
                <w:bCs/>
                <w:iCs/>
              </w:rPr>
              <w:t>greed</w:t>
            </w:r>
            <w:r w:rsidR="00F23390">
              <w:rPr>
                <w:rFonts w:ascii="Aptos" w:hAnsi="Aptos" w:cstheme="minorHAnsi"/>
                <w:bCs/>
                <w:iCs/>
              </w:rPr>
              <w:t xml:space="preserve"> that the group did need to review its strategy in light of </w:t>
            </w:r>
            <w:r w:rsidR="00B752F0">
              <w:rPr>
                <w:rFonts w:ascii="Aptos" w:hAnsi="Aptos" w:cstheme="minorHAnsi"/>
                <w:bCs/>
                <w:iCs/>
              </w:rPr>
              <w:t xml:space="preserve">the </w:t>
            </w:r>
            <w:r w:rsidR="00F23390">
              <w:rPr>
                <w:rFonts w:ascii="Aptos" w:hAnsi="Aptos" w:cstheme="minorHAnsi"/>
                <w:bCs/>
                <w:iCs/>
              </w:rPr>
              <w:t>financial difficulties in the HE sector</w:t>
            </w:r>
            <w:r w:rsidR="00F127FA">
              <w:rPr>
                <w:rFonts w:ascii="Aptos" w:hAnsi="Aptos" w:cstheme="minorHAnsi"/>
                <w:bCs/>
                <w:iCs/>
              </w:rPr>
              <w:t xml:space="preserve"> and the </w:t>
            </w:r>
            <w:r w:rsidR="005F0A4B">
              <w:rPr>
                <w:rFonts w:ascii="Aptos" w:hAnsi="Aptos" w:cstheme="minorHAnsi"/>
                <w:bCs/>
                <w:iCs/>
              </w:rPr>
              <w:t>anticipated withdrawal of L7 apprenticeships</w:t>
            </w:r>
            <w:r w:rsidR="003E363D">
              <w:rPr>
                <w:rFonts w:ascii="Aptos" w:hAnsi="Aptos" w:cstheme="minorHAnsi"/>
                <w:bCs/>
                <w:iCs/>
              </w:rPr>
              <w:t xml:space="preserve">, </w:t>
            </w:r>
            <w:r w:rsidR="00352047">
              <w:rPr>
                <w:rFonts w:ascii="Aptos" w:hAnsi="Aptos" w:cstheme="minorHAnsi"/>
                <w:bCs/>
                <w:iCs/>
              </w:rPr>
              <w:t xml:space="preserve">focusing on the group’s delivery strengths and </w:t>
            </w:r>
            <w:r w:rsidR="00D33495">
              <w:rPr>
                <w:rFonts w:ascii="Aptos" w:hAnsi="Aptos" w:cstheme="minorHAnsi"/>
                <w:bCs/>
                <w:iCs/>
              </w:rPr>
              <w:t xml:space="preserve">its priority </w:t>
            </w:r>
            <w:r w:rsidR="005F0A4B">
              <w:rPr>
                <w:rFonts w:ascii="Aptos" w:hAnsi="Aptos" w:cstheme="minorHAnsi"/>
                <w:bCs/>
                <w:iCs/>
              </w:rPr>
              <w:t>sectors</w:t>
            </w:r>
            <w:r w:rsidR="00DE67C0">
              <w:rPr>
                <w:rFonts w:ascii="Aptos" w:hAnsi="Aptos" w:cstheme="minorHAnsi"/>
                <w:bCs/>
                <w:iCs/>
              </w:rPr>
              <w:t xml:space="preserve">. </w:t>
            </w:r>
            <w:r w:rsidR="00D33495">
              <w:rPr>
                <w:rFonts w:ascii="Aptos" w:hAnsi="Aptos" w:cstheme="minorHAnsi"/>
                <w:bCs/>
                <w:iCs/>
              </w:rPr>
              <w:t>However</w:t>
            </w:r>
            <w:r w:rsidR="001B305E">
              <w:rPr>
                <w:rFonts w:ascii="Aptos" w:hAnsi="Aptos" w:cstheme="minorHAnsi"/>
                <w:bCs/>
                <w:iCs/>
              </w:rPr>
              <w:t xml:space="preserve">, </w:t>
            </w:r>
            <w:r w:rsidR="008D2B33">
              <w:rPr>
                <w:rFonts w:ascii="Aptos" w:hAnsi="Aptos" w:cstheme="minorHAnsi"/>
                <w:bCs/>
                <w:iCs/>
              </w:rPr>
              <w:t>the level</w:t>
            </w:r>
            <w:r w:rsidR="00AE27D5">
              <w:rPr>
                <w:rFonts w:ascii="Aptos" w:hAnsi="Aptos" w:cstheme="minorHAnsi"/>
                <w:bCs/>
                <w:iCs/>
              </w:rPr>
              <w:t>s</w:t>
            </w:r>
            <w:r w:rsidR="008D2B33">
              <w:rPr>
                <w:rFonts w:ascii="Aptos" w:hAnsi="Aptos" w:cstheme="minorHAnsi"/>
                <w:bCs/>
                <w:iCs/>
              </w:rPr>
              <w:t xml:space="preserve"> of risk </w:t>
            </w:r>
            <w:r w:rsidR="00AE27D5">
              <w:rPr>
                <w:rFonts w:ascii="Aptos" w:hAnsi="Aptos" w:cstheme="minorHAnsi"/>
                <w:bCs/>
                <w:iCs/>
              </w:rPr>
              <w:t>were</w:t>
            </w:r>
            <w:r w:rsidR="008D2B33">
              <w:rPr>
                <w:rFonts w:ascii="Aptos" w:hAnsi="Aptos" w:cstheme="minorHAnsi"/>
                <w:bCs/>
                <w:iCs/>
              </w:rPr>
              <w:t xml:space="preserve"> </w:t>
            </w:r>
            <w:r w:rsidR="009A134A">
              <w:rPr>
                <w:rFonts w:ascii="Aptos" w:hAnsi="Aptos" w:cstheme="minorHAnsi"/>
                <w:bCs/>
                <w:iCs/>
              </w:rPr>
              <w:t>low</w:t>
            </w:r>
            <w:r w:rsidR="008D2B33">
              <w:rPr>
                <w:rFonts w:ascii="Aptos" w:hAnsi="Aptos" w:cstheme="minorHAnsi"/>
                <w:bCs/>
                <w:iCs/>
              </w:rPr>
              <w:t xml:space="preserve"> </w:t>
            </w:r>
            <w:r w:rsidR="00B752F0">
              <w:rPr>
                <w:rFonts w:ascii="Aptos" w:hAnsi="Aptos" w:cstheme="minorHAnsi"/>
                <w:bCs/>
                <w:iCs/>
              </w:rPr>
              <w:t xml:space="preserve">as </w:t>
            </w:r>
            <w:r w:rsidR="001B305E">
              <w:rPr>
                <w:rFonts w:ascii="Aptos" w:hAnsi="Aptos" w:cstheme="minorHAnsi"/>
                <w:bCs/>
                <w:iCs/>
              </w:rPr>
              <w:t xml:space="preserve">HE </w:t>
            </w:r>
            <w:r w:rsidR="00B752F0">
              <w:rPr>
                <w:rFonts w:ascii="Aptos" w:hAnsi="Aptos" w:cstheme="minorHAnsi"/>
                <w:bCs/>
                <w:iCs/>
              </w:rPr>
              <w:t xml:space="preserve">provision </w:t>
            </w:r>
            <w:r w:rsidR="009A134A">
              <w:rPr>
                <w:rFonts w:ascii="Aptos" w:hAnsi="Aptos" w:cstheme="minorHAnsi"/>
                <w:bCs/>
                <w:iCs/>
              </w:rPr>
              <w:t>accounted for</w:t>
            </w:r>
            <w:r w:rsidR="0015782B">
              <w:rPr>
                <w:rFonts w:ascii="Aptos" w:hAnsi="Aptos" w:cstheme="minorHAnsi"/>
                <w:bCs/>
                <w:iCs/>
              </w:rPr>
              <w:t xml:space="preserve"> </w:t>
            </w:r>
            <w:r w:rsidR="001B305E">
              <w:rPr>
                <w:rFonts w:ascii="Aptos" w:hAnsi="Aptos" w:cstheme="minorHAnsi"/>
                <w:bCs/>
                <w:iCs/>
              </w:rPr>
              <w:t>a small proportion of the group’s income</w:t>
            </w:r>
            <w:r w:rsidR="009D3CBB">
              <w:rPr>
                <w:rFonts w:ascii="Aptos" w:hAnsi="Aptos" w:cstheme="minorHAnsi"/>
                <w:bCs/>
                <w:iCs/>
              </w:rPr>
              <w:t>.</w:t>
            </w:r>
          </w:p>
          <w:p w14:paraId="56759DA3" w14:textId="77777777" w:rsidR="00EA7B64" w:rsidRDefault="00EA7B64" w:rsidP="00D034FC">
            <w:pPr>
              <w:spacing w:line="276" w:lineRule="auto"/>
              <w:jc w:val="both"/>
              <w:rPr>
                <w:rFonts w:ascii="Aptos" w:hAnsi="Aptos" w:cstheme="minorHAnsi"/>
                <w:bCs/>
                <w:iCs/>
                <w:highlight w:val="yellow"/>
              </w:rPr>
            </w:pPr>
          </w:p>
          <w:p w14:paraId="05E2C248" w14:textId="5DD11C28" w:rsidR="009B5A53" w:rsidRDefault="00E95791" w:rsidP="00D034FC">
            <w:pPr>
              <w:spacing w:line="276" w:lineRule="auto"/>
              <w:jc w:val="both"/>
              <w:rPr>
                <w:rFonts w:ascii="Aptos" w:hAnsi="Aptos" w:cstheme="minorHAnsi"/>
                <w:bCs/>
              </w:rPr>
            </w:pPr>
            <w:r>
              <w:rPr>
                <w:rFonts w:ascii="Aptos" w:hAnsi="Aptos" w:cstheme="minorHAnsi"/>
                <w:bCs/>
              </w:rPr>
              <w:t>[REDACTED]</w:t>
            </w:r>
          </w:p>
          <w:p w14:paraId="115CCA0D" w14:textId="77777777" w:rsidR="00512972" w:rsidRDefault="00512972" w:rsidP="00D034FC">
            <w:pPr>
              <w:spacing w:line="276" w:lineRule="auto"/>
              <w:jc w:val="both"/>
              <w:rPr>
                <w:rFonts w:ascii="Aptos" w:hAnsi="Aptos" w:cstheme="minorHAnsi"/>
                <w:bCs/>
                <w:iCs/>
                <w:highlight w:val="yellow"/>
              </w:rPr>
            </w:pPr>
          </w:p>
          <w:p w14:paraId="2B12A3EF" w14:textId="6FB9866F" w:rsidR="00512972" w:rsidRDefault="001E7250" w:rsidP="00D034FC">
            <w:pPr>
              <w:spacing w:line="276" w:lineRule="auto"/>
              <w:jc w:val="both"/>
              <w:rPr>
                <w:rFonts w:ascii="Aptos" w:hAnsi="Aptos" w:cstheme="minorHAnsi"/>
                <w:bCs/>
                <w:iCs/>
              </w:rPr>
            </w:pPr>
            <w:r w:rsidRPr="001E7250">
              <w:rPr>
                <w:rFonts w:ascii="Aptos" w:hAnsi="Aptos" w:cstheme="minorHAnsi"/>
                <w:bCs/>
                <w:iCs/>
              </w:rPr>
              <w:t xml:space="preserve">A governor </w:t>
            </w:r>
            <w:r>
              <w:rPr>
                <w:rFonts w:ascii="Aptos" w:hAnsi="Aptos" w:cstheme="minorHAnsi"/>
                <w:bCs/>
                <w:iCs/>
              </w:rPr>
              <w:t xml:space="preserve">asked whether there was a point at which </w:t>
            </w:r>
            <w:r w:rsidR="00286EBB">
              <w:rPr>
                <w:rFonts w:ascii="Aptos" w:hAnsi="Aptos" w:cstheme="minorHAnsi"/>
                <w:bCs/>
                <w:iCs/>
              </w:rPr>
              <w:t>HE</w:t>
            </w:r>
            <w:r>
              <w:rPr>
                <w:rFonts w:ascii="Aptos" w:hAnsi="Aptos" w:cstheme="minorHAnsi"/>
                <w:bCs/>
                <w:iCs/>
              </w:rPr>
              <w:t xml:space="preserve"> numbers became so low that HE provision </w:t>
            </w:r>
            <w:r w:rsidR="009D2436">
              <w:rPr>
                <w:rFonts w:ascii="Aptos" w:hAnsi="Aptos" w:cstheme="minorHAnsi"/>
                <w:bCs/>
                <w:iCs/>
              </w:rPr>
              <w:t>would</w:t>
            </w:r>
            <w:r>
              <w:rPr>
                <w:rFonts w:ascii="Aptos" w:hAnsi="Aptos" w:cstheme="minorHAnsi"/>
                <w:bCs/>
                <w:iCs/>
              </w:rPr>
              <w:t xml:space="preserve"> no</w:t>
            </w:r>
            <w:r w:rsidR="004C491E">
              <w:rPr>
                <w:rFonts w:ascii="Aptos" w:hAnsi="Aptos" w:cstheme="minorHAnsi"/>
                <w:bCs/>
                <w:iCs/>
              </w:rPr>
              <w:t xml:space="preserve"> longer</w:t>
            </w:r>
            <w:r>
              <w:rPr>
                <w:rFonts w:ascii="Aptos" w:hAnsi="Aptos" w:cstheme="minorHAnsi"/>
                <w:bCs/>
                <w:iCs/>
              </w:rPr>
              <w:t xml:space="preserve"> </w:t>
            </w:r>
            <w:r w:rsidR="009D2436">
              <w:rPr>
                <w:rFonts w:ascii="Aptos" w:hAnsi="Aptos" w:cstheme="minorHAnsi"/>
                <w:bCs/>
                <w:iCs/>
              </w:rPr>
              <w:t xml:space="preserve">be </w:t>
            </w:r>
            <w:r>
              <w:rPr>
                <w:rFonts w:ascii="Aptos" w:hAnsi="Aptos" w:cstheme="minorHAnsi"/>
                <w:bCs/>
                <w:iCs/>
              </w:rPr>
              <w:t xml:space="preserve">viable. The Chief Executive and Group Principal </w:t>
            </w:r>
            <w:r w:rsidR="0015317A">
              <w:rPr>
                <w:rFonts w:ascii="Aptos" w:hAnsi="Aptos" w:cstheme="minorHAnsi"/>
                <w:bCs/>
                <w:iCs/>
              </w:rPr>
              <w:t xml:space="preserve">confirmed that the </w:t>
            </w:r>
            <w:r w:rsidR="00324948">
              <w:rPr>
                <w:rFonts w:ascii="Aptos" w:hAnsi="Aptos" w:cstheme="minorHAnsi"/>
                <w:bCs/>
                <w:iCs/>
              </w:rPr>
              <w:t>TU College Partnership (TUCP) board</w:t>
            </w:r>
            <w:r w:rsidR="00564426">
              <w:rPr>
                <w:rFonts w:ascii="Aptos" w:hAnsi="Aptos" w:cstheme="minorHAnsi"/>
                <w:bCs/>
                <w:iCs/>
              </w:rPr>
              <w:t xml:space="preserve"> had had </w:t>
            </w:r>
            <w:r w:rsidR="00F30B37">
              <w:rPr>
                <w:rFonts w:ascii="Aptos" w:hAnsi="Aptos" w:cstheme="minorHAnsi"/>
                <w:bCs/>
                <w:iCs/>
              </w:rPr>
              <w:t>frank and open</w:t>
            </w:r>
            <w:r w:rsidR="00B03B7F">
              <w:rPr>
                <w:rFonts w:ascii="Aptos" w:hAnsi="Aptos" w:cstheme="minorHAnsi"/>
                <w:bCs/>
                <w:iCs/>
              </w:rPr>
              <w:t xml:space="preserve"> discussions</w:t>
            </w:r>
            <w:r w:rsidR="00564426">
              <w:rPr>
                <w:rFonts w:ascii="Aptos" w:hAnsi="Aptos" w:cstheme="minorHAnsi"/>
                <w:bCs/>
                <w:iCs/>
              </w:rPr>
              <w:t xml:space="preserve"> </w:t>
            </w:r>
            <w:r w:rsidR="00AA0579">
              <w:rPr>
                <w:rFonts w:ascii="Aptos" w:hAnsi="Aptos" w:cstheme="minorHAnsi"/>
                <w:bCs/>
                <w:iCs/>
              </w:rPr>
              <w:t>about</w:t>
            </w:r>
            <w:r w:rsidR="00564426">
              <w:rPr>
                <w:rFonts w:ascii="Aptos" w:hAnsi="Aptos" w:cstheme="minorHAnsi"/>
                <w:bCs/>
                <w:iCs/>
              </w:rPr>
              <w:t xml:space="preserve"> this</w:t>
            </w:r>
            <w:r w:rsidR="00AC2CA0">
              <w:rPr>
                <w:rFonts w:ascii="Aptos" w:hAnsi="Aptos" w:cstheme="minorHAnsi"/>
                <w:bCs/>
                <w:iCs/>
              </w:rPr>
              <w:t xml:space="preserve">; there was a desire by all parties to </w:t>
            </w:r>
            <w:r w:rsidR="00AB00A6">
              <w:rPr>
                <w:rFonts w:ascii="Aptos" w:hAnsi="Aptos" w:cstheme="minorHAnsi"/>
                <w:bCs/>
                <w:iCs/>
              </w:rPr>
              <w:t>retain</w:t>
            </w:r>
            <w:r w:rsidR="00AC2CA0">
              <w:rPr>
                <w:rFonts w:ascii="Aptos" w:hAnsi="Aptos" w:cstheme="minorHAnsi"/>
                <w:bCs/>
                <w:iCs/>
              </w:rPr>
              <w:t xml:space="preserve"> the partnership</w:t>
            </w:r>
            <w:r w:rsidR="00AB00A6">
              <w:rPr>
                <w:rFonts w:ascii="Aptos" w:hAnsi="Aptos" w:cstheme="minorHAnsi"/>
                <w:bCs/>
                <w:iCs/>
              </w:rPr>
              <w:t xml:space="preserve"> but he</w:t>
            </w:r>
            <w:r w:rsidR="008D227C">
              <w:rPr>
                <w:rFonts w:ascii="Aptos" w:hAnsi="Aptos" w:cstheme="minorHAnsi"/>
                <w:bCs/>
                <w:iCs/>
              </w:rPr>
              <w:t xml:space="preserve"> admitted that </w:t>
            </w:r>
            <w:r w:rsidR="00953A70">
              <w:rPr>
                <w:rFonts w:ascii="Aptos" w:hAnsi="Aptos" w:cstheme="minorHAnsi"/>
                <w:bCs/>
                <w:iCs/>
              </w:rPr>
              <w:t>there would be a tipping</w:t>
            </w:r>
            <w:r w:rsidR="00090BCD">
              <w:rPr>
                <w:rFonts w:ascii="Aptos" w:hAnsi="Aptos" w:cstheme="minorHAnsi"/>
                <w:bCs/>
                <w:iCs/>
              </w:rPr>
              <w:t xml:space="preserve"> point.</w:t>
            </w:r>
            <w:r w:rsidR="00EB2C7A">
              <w:rPr>
                <w:rFonts w:ascii="Aptos" w:hAnsi="Aptos" w:cstheme="minorHAnsi"/>
                <w:bCs/>
                <w:iCs/>
              </w:rPr>
              <w:t xml:space="preserve"> TUCP had also resolved to </w:t>
            </w:r>
            <w:r w:rsidR="00CD441B">
              <w:rPr>
                <w:rFonts w:ascii="Aptos" w:hAnsi="Aptos" w:cstheme="minorHAnsi"/>
                <w:bCs/>
                <w:iCs/>
              </w:rPr>
              <w:t xml:space="preserve">review their strategy including </w:t>
            </w:r>
            <w:r w:rsidR="00EB2C7A">
              <w:rPr>
                <w:rFonts w:ascii="Aptos" w:hAnsi="Aptos" w:cstheme="minorHAnsi"/>
                <w:bCs/>
                <w:iCs/>
              </w:rPr>
              <w:t>be</w:t>
            </w:r>
            <w:r w:rsidR="00CD441B">
              <w:rPr>
                <w:rFonts w:ascii="Aptos" w:hAnsi="Aptos" w:cstheme="minorHAnsi"/>
                <w:bCs/>
                <w:iCs/>
              </w:rPr>
              <w:t>ing</w:t>
            </w:r>
            <w:r w:rsidR="00EB2C7A">
              <w:rPr>
                <w:rFonts w:ascii="Aptos" w:hAnsi="Aptos" w:cstheme="minorHAnsi"/>
                <w:bCs/>
                <w:iCs/>
              </w:rPr>
              <w:t xml:space="preserve"> less product-focused and </w:t>
            </w:r>
            <w:r w:rsidR="004064D7">
              <w:rPr>
                <w:rFonts w:ascii="Aptos" w:hAnsi="Aptos" w:cstheme="minorHAnsi"/>
                <w:bCs/>
                <w:iCs/>
              </w:rPr>
              <w:t>more sector-focused</w:t>
            </w:r>
            <w:r w:rsidR="007A3F20">
              <w:rPr>
                <w:rFonts w:ascii="Aptos" w:hAnsi="Aptos" w:cstheme="minorHAnsi"/>
                <w:bCs/>
                <w:iCs/>
              </w:rPr>
              <w:t xml:space="preserve">. </w:t>
            </w:r>
          </w:p>
          <w:p w14:paraId="2263A14D" w14:textId="77777777" w:rsidR="00717F6B" w:rsidRDefault="00717F6B" w:rsidP="00D034FC">
            <w:pPr>
              <w:spacing w:line="276" w:lineRule="auto"/>
              <w:jc w:val="both"/>
              <w:rPr>
                <w:rFonts w:ascii="Aptos" w:hAnsi="Aptos" w:cstheme="minorHAnsi"/>
                <w:bCs/>
                <w:iCs/>
              </w:rPr>
            </w:pPr>
          </w:p>
          <w:p w14:paraId="3CA87611" w14:textId="1DC50F20" w:rsidR="00717F6B" w:rsidRPr="00717F6B" w:rsidRDefault="006B796D" w:rsidP="00D034FC">
            <w:pPr>
              <w:spacing w:line="276" w:lineRule="auto"/>
              <w:jc w:val="both"/>
              <w:rPr>
                <w:rFonts w:ascii="Aptos" w:hAnsi="Aptos" w:cstheme="minorHAnsi"/>
                <w:bCs/>
                <w:iCs/>
              </w:rPr>
            </w:pPr>
            <w:r>
              <w:rPr>
                <w:rFonts w:ascii="Aptos" w:hAnsi="Aptos" w:cstheme="minorHAnsi"/>
                <w:bCs/>
                <w:iCs/>
              </w:rPr>
              <w:t>Having received assurance o</w:t>
            </w:r>
            <w:r w:rsidR="00591EE4">
              <w:rPr>
                <w:rFonts w:ascii="Aptos" w:hAnsi="Aptos" w:cstheme="minorHAnsi"/>
                <w:bCs/>
                <w:iCs/>
              </w:rPr>
              <w:t>n</w:t>
            </w:r>
            <w:r>
              <w:rPr>
                <w:rFonts w:ascii="Aptos" w:hAnsi="Aptos" w:cstheme="minorHAnsi"/>
                <w:bCs/>
                <w:iCs/>
              </w:rPr>
              <w:t xml:space="preserve"> the academic standards of its Higher Education awards</w:t>
            </w:r>
            <w:r w:rsidR="00591EE4">
              <w:rPr>
                <w:rFonts w:ascii="Aptos" w:hAnsi="Aptos" w:cstheme="minorHAnsi"/>
                <w:bCs/>
                <w:iCs/>
              </w:rPr>
              <w:t xml:space="preserve"> and the quality of students’ learning opportunities, g</w:t>
            </w:r>
            <w:r w:rsidR="00717F6B">
              <w:rPr>
                <w:rFonts w:ascii="Aptos" w:hAnsi="Aptos" w:cstheme="minorHAnsi"/>
                <w:bCs/>
                <w:iCs/>
              </w:rPr>
              <w:t xml:space="preserve">overnors </w:t>
            </w:r>
            <w:r w:rsidR="00717F6B">
              <w:rPr>
                <w:rFonts w:ascii="Aptos" w:hAnsi="Aptos" w:cstheme="minorHAnsi"/>
                <w:b/>
                <w:iCs/>
              </w:rPr>
              <w:t xml:space="preserve">agreed </w:t>
            </w:r>
            <w:r w:rsidR="00717F6B">
              <w:rPr>
                <w:rFonts w:ascii="Aptos" w:hAnsi="Aptos" w:cstheme="minorHAnsi"/>
                <w:bCs/>
                <w:iCs/>
              </w:rPr>
              <w:t xml:space="preserve">to recommend the HE SED to the FE Corporation </w:t>
            </w:r>
            <w:r w:rsidR="00591EE4">
              <w:rPr>
                <w:rFonts w:ascii="Aptos" w:hAnsi="Aptos" w:cstheme="minorHAnsi"/>
                <w:bCs/>
                <w:iCs/>
              </w:rPr>
              <w:t>for appro</w:t>
            </w:r>
            <w:r w:rsidR="005D24C9">
              <w:rPr>
                <w:rFonts w:ascii="Aptos" w:hAnsi="Aptos" w:cstheme="minorHAnsi"/>
                <w:bCs/>
                <w:iCs/>
              </w:rPr>
              <w:t>val.</w:t>
            </w:r>
            <w:r w:rsidR="00306398">
              <w:rPr>
                <w:rFonts w:ascii="Aptos" w:hAnsi="Aptos" w:cstheme="minorHAnsi"/>
                <w:bCs/>
                <w:iCs/>
              </w:rPr>
              <w:t xml:space="preserve"> </w:t>
            </w:r>
          </w:p>
          <w:p w14:paraId="540344A5" w14:textId="2568495A" w:rsidR="00090BCD" w:rsidRPr="00D034FC" w:rsidRDefault="00090BCD" w:rsidP="00D034FC">
            <w:pPr>
              <w:spacing w:line="276" w:lineRule="auto"/>
              <w:jc w:val="both"/>
              <w:rPr>
                <w:rFonts w:ascii="Aptos" w:hAnsi="Aptos" w:cstheme="minorHAnsi"/>
                <w:bCs/>
                <w:iCs/>
                <w:highlight w:val="yellow"/>
              </w:rPr>
            </w:pPr>
          </w:p>
        </w:tc>
      </w:tr>
      <w:tr w:rsidR="008A05C6" w:rsidRPr="00B0547F" w14:paraId="4B41A6B3" w14:textId="77777777" w:rsidTr="00184A8B">
        <w:trPr>
          <w:trHeight w:val="394"/>
        </w:trPr>
        <w:tc>
          <w:tcPr>
            <w:tcW w:w="1123" w:type="dxa"/>
          </w:tcPr>
          <w:p w14:paraId="7D6AD508" w14:textId="08F1FA13" w:rsidR="008A05C6" w:rsidRPr="00B0547F" w:rsidRDefault="008A05C6" w:rsidP="00B154C2">
            <w:pPr>
              <w:spacing w:line="276" w:lineRule="auto"/>
              <w:rPr>
                <w:rFonts w:ascii="Aptos" w:hAnsi="Aptos" w:cstheme="minorHAnsi"/>
                <w:b/>
              </w:rPr>
            </w:pPr>
            <w:r w:rsidRPr="00B0547F">
              <w:rPr>
                <w:rFonts w:ascii="Aptos" w:hAnsi="Aptos" w:cstheme="minorHAnsi"/>
                <w:b/>
              </w:rPr>
              <w:lastRenderedPageBreak/>
              <w:t>SIC2</w:t>
            </w:r>
            <w:r w:rsidR="00727815" w:rsidRPr="00B0547F">
              <w:rPr>
                <w:rFonts w:ascii="Aptos" w:hAnsi="Aptos" w:cstheme="minorHAnsi"/>
                <w:b/>
              </w:rPr>
              <w:t>4/</w:t>
            </w:r>
            <w:r w:rsidR="00D034FC">
              <w:rPr>
                <w:rFonts w:ascii="Aptos" w:hAnsi="Aptos" w:cstheme="minorHAnsi"/>
                <w:b/>
              </w:rPr>
              <w:t>39</w:t>
            </w:r>
          </w:p>
        </w:tc>
        <w:tc>
          <w:tcPr>
            <w:tcW w:w="8514" w:type="dxa"/>
            <w:gridSpan w:val="2"/>
          </w:tcPr>
          <w:p w14:paraId="067B8248" w14:textId="5BBD7D99" w:rsidR="008A05C6" w:rsidRPr="00B0547F" w:rsidRDefault="008A05C6" w:rsidP="00B154C2">
            <w:pPr>
              <w:spacing w:line="276" w:lineRule="auto"/>
              <w:jc w:val="both"/>
              <w:rPr>
                <w:rFonts w:ascii="Aptos" w:hAnsi="Aptos" w:cstheme="minorHAnsi"/>
                <w:bCs/>
              </w:rPr>
            </w:pPr>
            <w:r w:rsidRPr="00B0547F">
              <w:rPr>
                <w:rFonts w:ascii="Aptos" w:hAnsi="Aptos" w:cstheme="minorHAnsi"/>
                <w:b/>
                <w:bCs/>
              </w:rPr>
              <w:t xml:space="preserve">Agenda Item </w:t>
            </w:r>
            <w:r w:rsidR="00D034FC">
              <w:rPr>
                <w:rFonts w:ascii="Aptos" w:hAnsi="Aptos" w:cstheme="minorHAnsi"/>
                <w:b/>
                <w:bCs/>
              </w:rPr>
              <w:t>6 – Etc. Self Assessment Report</w:t>
            </w:r>
          </w:p>
        </w:tc>
      </w:tr>
      <w:tr w:rsidR="008A05C6" w:rsidRPr="00B0547F" w14:paraId="080F2ADD" w14:textId="77777777" w:rsidTr="00184A8B">
        <w:trPr>
          <w:trHeight w:val="394"/>
        </w:trPr>
        <w:tc>
          <w:tcPr>
            <w:tcW w:w="1123" w:type="dxa"/>
          </w:tcPr>
          <w:p w14:paraId="32379503" w14:textId="77777777" w:rsidR="008A05C6" w:rsidRPr="00B0547F" w:rsidRDefault="008A05C6" w:rsidP="00B154C2">
            <w:pPr>
              <w:spacing w:line="276" w:lineRule="auto"/>
              <w:rPr>
                <w:rFonts w:ascii="Aptos" w:hAnsi="Aptos" w:cstheme="minorHAnsi"/>
                <w:b/>
              </w:rPr>
            </w:pPr>
          </w:p>
        </w:tc>
        <w:tc>
          <w:tcPr>
            <w:tcW w:w="8514" w:type="dxa"/>
            <w:gridSpan w:val="2"/>
          </w:tcPr>
          <w:p w14:paraId="28944017" w14:textId="158804A0" w:rsidR="00435BFC" w:rsidRDefault="00106FE8" w:rsidP="00D71537">
            <w:pPr>
              <w:spacing w:line="276" w:lineRule="auto"/>
              <w:jc w:val="both"/>
              <w:rPr>
                <w:rFonts w:ascii="Aptos" w:hAnsi="Aptos" w:cstheme="minorHAnsi"/>
              </w:rPr>
            </w:pPr>
            <w:r>
              <w:rPr>
                <w:rFonts w:ascii="Aptos" w:hAnsi="Aptos" w:cstheme="minorHAnsi"/>
              </w:rPr>
              <w:t xml:space="preserve">The Group Director of Quality presented </w:t>
            </w:r>
            <w:r w:rsidR="00BE69AC">
              <w:rPr>
                <w:rFonts w:ascii="Aptos" w:hAnsi="Aptos" w:cstheme="minorHAnsi"/>
              </w:rPr>
              <w:t xml:space="preserve">the </w:t>
            </w:r>
            <w:r w:rsidR="00351696">
              <w:rPr>
                <w:rFonts w:ascii="Aptos" w:hAnsi="Aptos" w:cstheme="minorHAnsi"/>
              </w:rPr>
              <w:t xml:space="preserve">Group Self Assessment Report (SAR) </w:t>
            </w:r>
            <w:r w:rsidR="004C61F5">
              <w:rPr>
                <w:rFonts w:ascii="Aptos" w:hAnsi="Aptos" w:cstheme="minorHAnsi"/>
              </w:rPr>
              <w:t xml:space="preserve">which had been </w:t>
            </w:r>
            <w:r w:rsidR="00BE69AC">
              <w:rPr>
                <w:rFonts w:ascii="Aptos" w:hAnsi="Aptos" w:cstheme="minorHAnsi"/>
              </w:rPr>
              <w:t xml:space="preserve">amended following feedback </w:t>
            </w:r>
            <w:r w:rsidR="00252BBE">
              <w:rPr>
                <w:rFonts w:ascii="Aptos" w:hAnsi="Aptos" w:cstheme="minorHAnsi"/>
              </w:rPr>
              <w:t>at</w:t>
            </w:r>
            <w:r w:rsidR="0089113A">
              <w:rPr>
                <w:rFonts w:ascii="Aptos" w:hAnsi="Aptos" w:cstheme="minorHAnsi"/>
              </w:rPr>
              <w:t xml:space="preserve"> the validation meeting; the opening section had been aligned to regional skills needs and the main section </w:t>
            </w:r>
            <w:r w:rsidR="00B262E0">
              <w:rPr>
                <w:rFonts w:ascii="Aptos" w:hAnsi="Aptos" w:cstheme="minorHAnsi"/>
              </w:rPr>
              <w:t xml:space="preserve">now included </w:t>
            </w:r>
            <w:r w:rsidR="00830F0F">
              <w:rPr>
                <w:rFonts w:ascii="Aptos" w:hAnsi="Aptos" w:cstheme="minorHAnsi"/>
              </w:rPr>
              <w:t>examples from a greater range of curriculum areas. He added</w:t>
            </w:r>
            <w:r w:rsidR="00351696">
              <w:rPr>
                <w:rFonts w:ascii="Aptos" w:hAnsi="Aptos" w:cstheme="minorHAnsi"/>
              </w:rPr>
              <w:t xml:space="preserve"> that, since th</w:t>
            </w:r>
            <w:r w:rsidR="00830F0F">
              <w:rPr>
                <w:rFonts w:ascii="Aptos" w:hAnsi="Aptos" w:cstheme="minorHAnsi"/>
              </w:rPr>
              <w:t>is second draft had b</w:t>
            </w:r>
            <w:r w:rsidR="00BB7EB3">
              <w:rPr>
                <w:rFonts w:ascii="Aptos" w:hAnsi="Aptos" w:cstheme="minorHAnsi"/>
              </w:rPr>
              <w:t>een</w:t>
            </w:r>
            <w:r w:rsidR="00351696">
              <w:rPr>
                <w:rFonts w:ascii="Aptos" w:hAnsi="Aptos" w:cstheme="minorHAnsi"/>
              </w:rPr>
              <w:t xml:space="preserve"> circulated, </w:t>
            </w:r>
            <w:r w:rsidR="00BB7EB3">
              <w:rPr>
                <w:rFonts w:ascii="Aptos" w:hAnsi="Aptos" w:cstheme="minorHAnsi"/>
              </w:rPr>
              <w:t>some</w:t>
            </w:r>
            <w:r w:rsidR="001502EC">
              <w:rPr>
                <w:rFonts w:ascii="Aptos" w:hAnsi="Aptos" w:cstheme="minorHAnsi"/>
              </w:rPr>
              <w:t xml:space="preserve"> amendments to the areas for development had been made </w:t>
            </w:r>
            <w:r w:rsidR="00503B39">
              <w:rPr>
                <w:rFonts w:ascii="Aptos" w:hAnsi="Aptos" w:cstheme="minorHAnsi"/>
              </w:rPr>
              <w:t>following</w:t>
            </w:r>
            <w:r w:rsidR="001502EC">
              <w:rPr>
                <w:rFonts w:ascii="Aptos" w:hAnsi="Aptos" w:cstheme="minorHAnsi"/>
              </w:rPr>
              <w:t xml:space="preserve"> </w:t>
            </w:r>
            <w:r w:rsidR="007726A5">
              <w:rPr>
                <w:rFonts w:ascii="Aptos" w:hAnsi="Aptos" w:cstheme="minorHAnsi"/>
              </w:rPr>
              <w:t xml:space="preserve">the </w:t>
            </w:r>
            <w:r w:rsidR="00503B39">
              <w:rPr>
                <w:rFonts w:ascii="Aptos" w:hAnsi="Aptos" w:cstheme="minorHAnsi"/>
              </w:rPr>
              <w:t xml:space="preserve">recent </w:t>
            </w:r>
            <w:r w:rsidR="007726A5">
              <w:rPr>
                <w:rFonts w:ascii="Aptos" w:hAnsi="Aptos" w:cstheme="minorHAnsi"/>
              </w:rPr>
              <w:t xml:space="preserve">Senior Management Team (SMT) </w:t>
            </w:r>
            <w:r w:rsidR="001502EC">
              <w:rPr>
                <w:rFonts w:ascii="Aptos" w:hAnsi="Aptos" w:cstheme="minorHAnsi"/>
              </w:rPr>
              <w:t>Awayday</w:t>
            </w:r>
            <w:r w:rsidR="00333E13">
              <w:rPr>
                <w:rFonts w:ascii="Aptos" w:hAnsi="Aptos" w:cstheme="minorHAnsi"/>
              </w:rPr>
              <w:t>. The themes had remained the same but some had been m</w:t>
            </w:r>
            <w:r w:rsidR="00690F87">
              <w:rPr>
                <w:rFonts w:ascii="Aptos" w:hAnsi="Aptos" w:cstheme="minorHAnsi"/>
              </w:rPr>
              <w:t xml:space="preserve">erged and </w:t>
            </w:r>
            <w:r w:rsidR="00577E4F">
              <w:rPr>
                <w:rFonts w:ascii="Aptos" w:hAnsi="Aptos" w:cstheme="minorHAnsi"/>
              </w:rPr>
              <w:t>opening sentences</w:t>
            </w:r>
            <w:r w:rsidR="00225AAA">
              <w:rPr>
                <w:rFonts w:ascii="Aptos" w:hAnsi="Aptos" w:cstheme="minorHAnsi"/>
              </w:rPr>
              <w:t xml:space="preserve"> focused on </w:t>
            </w:r>
            <w:r w:rsidR="009D3B3C">
              <w:rPr>
                <w:rFonts w:ascii="Aptos" w:hAnsi="Aptos" w:cstheme="minorHAnsi"/>
              </w:rPr>
              <w:t xml:space="preserve">the group’s </w:t>
            </w:r>
            <w:r w:rsidR="00225AAA">
              <w:rPr>
                <w:rFonts w:ascii="Aptos" w:hAnsi="Aptos" w:cstheme="minorHAnsi"/>
              </w:rPr>
              <w:t>strengths.</w:t>
            </w:r>
            <w:r w:rsidR="00577E4F">
              <w:rPr>
                <w:rFonts w:ascii="Aptos" w:hAnsi="Aptos" w:cstheme="minorHAnsi"/>
              </w:rPr>
              <w:t xml:space="preserve"> </w:t>
            </w:r>
            <w:r w:rsidR="001F65C6">
              <w:rPr>
                <w:rFonts w:ascii="Aptos" w:hAnsi="Aptos" w:cstheme="minorHAnsi"/>
              </w:rPr>
              <w:t xml:space="preserve">The amended version would be presented to the FE Corporation for approval. </w:t>
            </w:r>
          </w:p>
          <w:p w14:paraId="426D5BCF" w14:textId="77777777" w:rsidR="004D36C3" w:rsidRDefault="004D36C3" w:rsidP="00D71537">
            <w:pPr>
              <w:spacing w:line="276" w:lineRule="auto"/>
              <w:jc w:val="both"/>
              <w:rPr>
                <w:rFonts w:ascii="Aptos" w:hAnsi="Aptos" w:cstheme="minorHAnsi"/>
              </w:rPr>
            </w:pPr>
          </w:p>
          <w:p w14:paraId="43E4E12C" w14:textId="23E8D321" w:rsidR="004D36C3" w:rsidRDefault="004D36C3" w:rsidP="00D71537">
            <w:pPr>
              <w:spacing w:line="276" w:lineRule="auto"/>
              <w:jc w:val="both"/>
              <w:rPr>
                <w:rFonts w:ascii="Aptos" w:hAnsi="Aptos" w:cstheme="minorHAnsi"/>
              </w:rPr>
            </w:pPr>
            <w:r>
              <w:rPr>
                <w:rFonts w:ascii="Aptos" w:hAnsi="Aptos" w:cstheme="minorHAnsi"/>
              </w:rPr>
              <w:t>A governor</w:t>
            </w:r>
            <w:r w:rsidR="00386EE0">
              <w:rPr>
                <w:rFonts w:ascii="Aptos" w:hAnsi="Aptos" w:cstheme="minorHAnsi"/>
              </w:rPr>
              <w:t xml:space="preserve"> </w:t>
            </w:r>
            <w:r>
              <w:rPr>
                <w:rFonts w:ascii="Aptos" w:hAnsi="Aptos" w:cstheme="minorHAnsi"/>
              </w:rPr>
              <w:t xml:space="preserve">asked how </w:t>
            </w:r>
            <w:r w:rsidR="00957BDF">
              <w:rPr>
                <w:rFonts w:ascii="Aptos" w:hAnsi="Aptos" w:cstheme="minorHAnsi"/>
              </w:rPr>
              <w:t xml:space="preserve">the </w:t>
            </w:r>
            <w:r w:rsidR="00281763">
              <w:rPr>
                <w:rFonts w:ascii="Aptos" w:hAnsi="Aptos" w:cstheme="minorHAnsi"/>
              </w:rPr>
              <w:t>alignment of</w:t>
            </w:r>
            <w:r w:rsidR="00891070">
              <w:rPr>
                <w:rFonts w:ascii="Aptos" w:hAnsi="Aptos" w:cstheme="minorHAnsi"/>
              </w:rPr>
              <w:t xml:space="preserve"> the group’s </w:t>
            </w:r>
            <w:r>
              <w:rPr>
                <w:rFonts w:ascii="Aptos" w:hAnsi="Aptos" w:cstheme="minorHAnsi"/>
              </w:rPr>
              <w:t xml:space="preserve">curriculum </w:t>
            </w:r>
            <w:r w:rsidR="00891070">
              <w:rPr>
                <w:rFonts w:ascii="Aptos" w:hAnsi="Aptos" w:cstheme="minorHAnsi"/>
              </w:rPr>
              <w:t>to regional and national needs</w:t>
            </w:r>
            <w:r w:rsidR="009D2F68">
              <w:rPr>
                <w:rFonts w:ascii="Aptos" w:hAnsi="Aptos" w:cstheme="minorHAnsi"/>
              </w:rPr>
              <w:t xml:space="preserve"> had been measured</w:t>
            </w:r>
            <w:r w:rsidR="00503788">
              <w:rPr>
                <w:rFonts w:ascii="Aptos" w:hAnsi="Aptos" w:cstheme="minorHAnsi"/>
              </w:rPr>
              <w:t>.</w:t>
            </w:r>
            <w:r w:rsidR="00B82429">
              <w:rPr>
                <w:rFonts w:ascii="Aptos" w:hAnsi="Aptos" w:cstheme="minorHAnsi"/>
              </w:rPr>
              <w:t xml:space="preserve"> </w:t>
            </w:r>
            <w:r w:rsidR="00F15A0C">
              <w:rPr>
                <w:rFonts w:ascii="Aptos" w:hAnsi="Aptos" w:cstheme="minorHAnsi"/>
              </w:rPr>
              <w:t>Vario</w:t>
            </w:r>
            <w:r w:rsidR="000467B8">
              <w:rPr>
                <w:rFonts w:ascii="Aptos" w:hAnsi="Aptos" w:cstheme="minorHAnsi"/>
              </w:rPr>
              <w:t xml:space="preserve">us </w:t>
            </w:r>
            <w:r w:rsidR="000007FF">
              <w:rPr>
                <w:rFonts w:ascii="Aptos" w:hAnsi="Aptos" w:cstheme="minorHAnsi"/>
              </w:rPr>
              <w:t xml:space="preserve">examples of evidence </w:t>
            </w:r>
            <w:r w:rsidR="000467B8">
              <w:rPr>
                <w:rFonts w:ascii="Aptos" w:hAnsi="Aptos" w:cstheme="minorHAnsi"/>
              </w:rPr>
              <w:t xml:space="preserve">were outlined including delivery against </w:t>
            </w:r>
            <w:r w:rsidR="00EB3B07">
              <w:rPr>
                <w:rFonts w:ascii="Aptos" w:hAnsi="Aptos" w:cstheme="minorHAnsi"/>
              </w:rPr>
              <w:t xml:space="preserve">the </w:t>
            </w:r>
            <w:r w:rsidR="000467B8">
              <w:rPr>
                <w:rFonts w:ascii="Aptos" w:hAnsi="Aptos" w:cstheme="minorHAnsi"/>
              </w:rPr>
              <w:t>Local Skills Improvement Plan (LSIP)</w:t>
            </w:r>
            <w:r w:rsidR="000007FF">
              <w:rPr>
                <w:rFonts w:ascii="Aptos" w:hAnsi="Aptos" w:cstheme="minorHAnsi"/>
              </w:rPr>
              <w:t xml:space="preserve"> </w:t>
            </w:r>
            <w:r w:rsidR="00EF5791">
              <w:rPr>
                <w:rFonts w:ascii="Aptos" w:hAnsi="Aptos" w:cstheme="minorHAnsi"/>
              </w:rPr>
              <w:t xml:space="preserve">and Tees Valley Combined </w:t>
            </w:r>
            <w:r w:rsidR="00EF5791">
              <w:rPr>
                <w:rFonts w:ascii="Aptos" w:hAnsi="Aptos" w:cstheme="minorHAnsi"/>
              </w:rPr>
              <w:lastRenderedPageBreak/>
              <w:t xml:space="preserve">Authority (TVCA) </w:t>
            </w:r>
            <w:r w:rsidR="000007FF">
              <w:rPr>
                <w:rFonts w:ascii="Aptos" w:hAnsi="Aptos" w:cstheme="minorHAnsi"/>
              </w:rPr>
              <w:t>priorities</w:t>
            </w:r>
            <w:r w:rsidR="001B6F31">
              <w:rPr>
                <w:rFonts w:ascii="Aptos" w:hAnsi="Aptos" w:cstheme="minorHAnsi"/>
              </w:rPr>
              <w:t>, feedback from stakeholders, Quality and Enhanced Learning Reviews (QELRs)</w:t>
            </w:r>
            <w:r w:rsidR="00EF5791">
              <w:rPr>
                <w:rFonts w:ascii="Aptos" w:hAnsi="Aptos" w:cstheme="minorHAnsi"/>
              </w:rPr>
              <w:t xml:space="preserve">, </w:t>
            </w:r>
            <w:r w:rsidR="00BA361A">
              <w:rPr>
                <w:rFonts w:ascii="Aptos" w:hAnsi="Aptos" w:cstheme="minorHAnsi"/>
              </w:rPr>
              <w:t xml:space="preserve">evidence of curriculum intent collected during </w:t>
            </w:r>
            <w:r w:rsidR="00EF5791">
              <w:rPr>
                <w:rFonts w:ascii="Aptos" w:hAnsi="Aptos" w:cstheme="minorHAnsi"/>
              </w:rPr>
              <w:t>Performance Reviews (PRs)</w:t>
            </w:r>
            <w:r w:rsidR="009B2A2C">
              <w:rPr>
                <w:rFonts w:ascii="Aptos" w:hAnsi="Aptos" w:cstheme="minorHAnsi"/>
              </w:rPr>
              <w:t xml:space="preserve"> and </w:t>
            </w:r>
            <w:r w:rsidR="00581744">
              <w:rPr>
                <w:rFonts w:ascii="Aptos" w:hAnsi="Aptos" w:cstheme="minorHAnsi"/>
              </w:rPr>
              <w:t xml:space="preserve">delivery of </w:t>
            </w:r>
            <w:r w:rsidR="009C108C">
              <w:rPr>
                <w:rFonts w:ascii="Aptos" w:hAnsi="Aptos" w:cstheme="minorHAnsi"/>
              </w:rPr>
              <w:t xml:space="preserve">the Etc. Accountability Statement </w:t>
            </w:r>
            <w:r w:rsidR="00BA361A">
              <w:rPr>
                <w:rFonts w:ascii="Aptos" w:hAnsi="Aptos" w:cstheme="minorHAnsi"/>
              </w:rPr>
              <w:t>objectives.</w:t>
            </w:r>
            <w:r w:rsidR="00581744">
              <w:rPr>
                <w:rFonts w:ascii="Aptos" w:hAnsi="Aptos" w:cstheme="minorHAnsi"/>
              </w:rPr>
              <w:t xml:space="preserve"> There had been some challenge that</w:t>
            </w:r>
            <w:r w:rsidR="009A60F7">
              <w:rPr>
                <w:rFonts w:ascii="Aptos" w:hAnsi="Aptos" w:cstheme="minorHAnsi"/>
              </w:rPr>
              <w:t xml:space="preserve">, </w:t>
            </w:r>
            <w:r w:rsidR="0097546B">
              <w:rPr>
                <w:rFonts w:ascii="Aptos" w:hAnsi="Aptos" w:cstheme="minorHAnsi"/>
              </w:rPr>
              <w:t xml:space="preserve">by limiting the range of apprenticeship standards offered, the group would be limiting </w:t>
            </w:r>
            <w:r w:rsidR="009A60F7">
              <w:rPr>
                <w:rFonts w:ascii="Aptos" w:hAnsi="Aptos" w:cstheme="minorHAnsi"/>
              </w:rPr>
              <w:t>its</w:t>
            </w:r>
            <w:r w:rsidR="0097546B">
              <w:rPr>
                <w:rFonts w:ascii="Aptos" w:hAnsi="Aptos" w:cstheme="minorHAnsi"/>
              </w:rPr>
              <w:t xml:space="preserve"> offer to employers</w:t>
            </w:r>
            <w:r w:rsidR="00A57AE2">
              <w:rPr>
                <w:rFonts w:ascii="Aptos" w:hAnsi="Aptos" w:cstheme="minorHAnsi"/>
              </w:rPr>
              <w:t>, however,</w:t>
            </w:r>
            <w:r w:rsidR="0097546B">
              <w:rPr>
                <w:rFonts w:ascii="Aptos" w:hAnsi="Aptos" w:cstheme="minorHAnsi"/>
              </w:rPr>
              <w:t xml:space="preserve"> </w:t>
            </w:r>
            <w:r w:rsidR="00F15953">
              <w:rPr>
                <w:rFonts w:ascii="Aptos" w:hAnsi="Aptos" w:cstheme="minorHAnsi"/>
              </w:rPr>
              <w:t>Bootcamps and Bespoke Employer Led Provision (BELPs)</w:t>
            </w:r>
            <w:r w:rsidR="009733CA">
              <w:rPr>
                <w:rFonts w:ascii="Aptos" w:hAnsi="Aptos" w:cstheme="minorHAnsi"/>
              </w:rPr>
              <w:t xml:space="preserve"> </w:t>
            </w:r>
            <w:r w:rsidR="009E5ED3">
              <w:rPr>
                <w:rFonts w:ascii="Aptos" w:hAnsi="Aptos" w:cstheme="minorHAnsi"/>
              </w:rPr>
              <w:t>were being offered</w:t>
            </w:r>
            <w:r w:rsidR="006775FA">
              <w:rPr>
                <w:rFonts w:ascii="Aptos" w:hAnsi="Aptos" w:cstheme="minorHAnsi"/>
              </w:rPr>
              <w:t xml:space="preserve"> to meet employers</w:t>
            </w:r>
            <w:r w:rsidR="003474C0">
              <w:rPr>
                <w:rFonts w:ascii="Aptos" w:hAnsi="Aptos" w:cstheme="minorHAnsi"/>
              </w:rPr>
              <w:t>’ needs in skills priority areas</w:t>
            </w:r>
            <w:r w:rsidR="00264B6D">
              <w:rPr>
                <w:rFonts w:ascii="Aptos" w:hAnsi="Aptos" w:cstheme="minorHAnsi"/>
              </w:rPr>
              <w:t xml:space="preserve">. </w:t>
            </w:r>
          </w:p>
          <w:p w14:paraId="7D39D402" w14:textId="77777777" w:rsidR="00922E1C" w:rsidRDefault="00922E1C" w:rsidP="00D71537">
            <w:pPr>
              <w:spacing w:line="276" w:lineRule="auto"/>
              <w:jc w:val="both"/>
              <w:rPr>
                <w:rFonts w:ascii="Aptos" w:hAnsi="Aptos" w:cstheme="minorHAnsi"/>
              </w:rPr>
            </w:pPr>
          </w:p>
          <w:p w14:paraId="25445FC1" w14:textId="2B6E5069" w:rsidR="00714E71" w:rsidRDefault="00922E1C" w:rsidP="00D71537">
            <w:pPr>
              <w:spacing w:line="276" w:lineRule="auto"/>
              <w:jc w:val="both"/>
              <w:rPr>
                <w:rFonts w:ascii="Aptos" w:hAnsi="Aptos" w:cstheme="minorHAnsi"/>
                <w:bCs/>
              </w:rPr>
            </w:pPr>
            <w:r>
              <w:rPr>
                <w:rFonts w:ascii="Aptos" w:hAnsi="Aptos" w:cstheme="minorHAnsi"/>
              </w:rPr>
              <w:t xml:space="preserve">The Group Director of Quality </w:t>
            </w:r>
            <w:r w:rsidR="00833468">
              <w:rPr>
                <w:rFonts w:ascii="Aptos" w:hAnsi="Aptos" w:cstheme="minorHAnsi"/>
              </w:rPr>
              <w:t>confirmed that</w:t>
            </w:r>
            <w:r w:rsidR="0046291E">
              <w:rPr>
                <w:rFonts w:ascii="Aptos" w:hAnsi="Aptos" w:cstheme="minorHAnsi"/>
              </w:rPr>
              <w:t xml:space="preserve"> </w:t>
            </w:r>
            <w:r w:rsidR="00D54605">
              <w:rPr>
                <w:rFonts w:ascii="Aptos" w:hAnsi="Aptos" w:cstheme="minorHAnsi"/>
              </w:rPr>
              <w:t>benchmarking against other providers’ Ofsted skills judgements</w:t>
            </w:r>
            <w:r w:rsidR="00512DC4">
              <w:rPr>
                <w:rFonts w:ascii="Aptos" w:hAnsi="Aptos" w:cstheme="minorHAnsi"/>
              </w:rPr>
              <w:t xml:space="preserve"> had also informed</w:t>
            </w:r>
            <w:r w:rsidR="0042358B">
              <w:rPr>
                <w:rFonts w:ascii="Aptos" w:hAnsi="Aptos" w:cstheme="minorHAnsi"/>
              </w:rPr>
              <w:t xml:space="preserve"> the Strong self-assessment</w:t>
            </w:r>
            <w:r w:rsidR="003D0768">
              <w:rPr>
                <w:rFonts w:ascii="Aptos" w:hAnsi="Aptos" w:cstheme="minorHAnsi"/>
              </w:rPr>
              <w:t xml:space="preserve"> though the FE Commissioner’s team </w:t>
            </w:r>
            <w:r w:rsidR="00565D67">
              <w:rPr>
                <w:rFonts w:ascii="Aptos" w:hAnsi="Aptos" w:cstheme="minorHAnsi"/>
              </w:rPr>
              <w:t>had commented</w:t>
            </w:r>
            <w:r w:rsidR="003D0768">
              <w:rPr>
                <w:rFonts w:ascii="Aptos" w:hAnsi="Aptos" w:cstheme="minorHAnsi"/>
              </w:rPr>
              <w:t xml:space="preserve"> that it was becoming harder to </w:t>
            </w:r>
            <w:r w:rsidR="00565D67">
              <w:rPr>
                <w:rFonts w:ascii="Aptos" w:hAnsi="Aptos" w:cstheme="minorHAnsi"/>
              </w:rPr>
              <w:t>secure</w:t>
            </w:r>
            <w:r w:rsidR="003D0768">
              <w:rPr>
                <w:rFonts w:ascii="Aptos" w:hAnsi="Aptos" w:cstheme="minorHAnsi"/>
              </w:rPr>
              <w:t xml:space="preserve"> a Strong contribution to </w:t>
            </w:r>
            <w:r w:rsidR="00EF4C3A">
              <w:rPr>
                <w:rFonts w:ascii="Aptos" w:hAnsi="Aptos" w:cstheme="minorHAnsi"/>
              </w:rPr>
              <w:t xml:space="preserve">skills judgement. </w:t>
            </w:r>
            <w:r w:rsidR="00877252">
              <w:rPr>
                <w:rFonts w:ascii="Aptos" w:hAnsi="Aptos" w:cstheme="minorHAnsi"/>
                <w:bCs/>
              </w:rPr>
              <w:t>[REDACTED]</w:t>
            </w:r>
          </w:p>
          <w:p w14:paraId="188BA01F" w14:textId="77777777" w:rsidR="00877252" w:rsidRDefault="00877252" w:rsidP="00D71537">
            <w:pPr>
              <w:spacing w:line="276" w:lineRule="auto"/>
              <w:jc w:val="both"/>
              <w:rPr>
                <w:rFonts w:ascii="Aptos" w:hAnsi="Aptos" w:cstheme="minorHAnsi"/>
              </w:rPr>
            </w:pPr>
          </w:p>
          <w:p w14:paraId="47235E97" w14:textId="62643B0F" w:rsidR="00714E71" w:rsidRDefault="00714E71" w:rsidP="00D71537">
            <w:pPr>
              <w:spacing w:line="276" w:lineRule="auto"/>
              <w:jc w:val="both"/>
              <w:rPr>
                <w:rFonts w:ascii="Aptos" w:hAnsi="Aptos" w:cstheme="minorHAnsi"/>
              </w:rPr>
            </w:pPr>
            <w:r>
              <w:rPr>
                <w:rFonts w:ascii="Aptos" w:hAnsi="Aptos" w:cstheme="minorHAnsi"/>
              </w:rPr>
              <w:t>The committee chair</w:t>
            </w:r>
            <w:r w:rsidR="00C3625C">
              <w:rPr>
                <w:rFonts w:ascii="Aptos" w:hAnsi="Aptos" w:cstheme="minorHAnsi"/>
              </w:rPr>
              <w:t>, who had attended the SAR validation panel,</w:t>
            </w:r>
            <w:r>
              <w:rPr>
                <w:rFonts w:ascii="Aptos" w:hAnsi="Aptos" w:cstheme="minorHAnsi"/>
              </w:rPr>
              <w:t xml:space="preserve"> highlighted that </w:t>
            </w:r>
            <w:r w:rsidR="00C3625C">
              <w:rPr>
                <w:rFonts w:ascii="Aptos" w:hAnsi="Aptos" w:cstheme="minorHAnsi"/>
              </w:rPr>
              <w:t xml:space="preserve">the </w:t>
            </w:r>
            <w:r w:rsidR="00B223C3">
              <w:rPr>
                <w:rFonts w:ascii="Aptos" w:hAnsi="Aptos" w:cstheme="minorHAnsi"/>
              </w:rPr>
              <w:t>second draft</w:t>
            </w:r>
            <w:r>
              <w:rPr>
                <w:rFonts w:ascii="Aptos" w:hAnsi="Aptos" w:cstheme="minorHAnsi"/>
              </w:rPr>
              <w:t xml:space="preserve"> was an improvement on the </w:t>
            </w:r>
            <w:r w:rsidR="00C3625C">
              <w:rPr>
                <w:rFonts w:ascii="Aptos" w:hAnsi="Aptos" w:cstheme="minorHAnsi"/>
              </w:rPr>
              <w:t xml:space="preserve">original </w:t>
            </w:r>
            <w:r>
              <w:rPr>
                <w:rFonts w:ascii="Aptos" w:hAnsi="Aptos" w:cstheme="minorHAnsi"/>
              </w:rPr>
              <w:t>version</w:t>
            </w:r>
            <w:r w:rsidR="00312819">
              <w:rPr>
                <w:rFonts w:ascii="Aptos" w:hAnsi="Aptos" w:cstheme="minorHAnsi"/>
              </w:rPr>
              <w:t xml:space="preserve"> both structurally and in terms of a coherent One </w:t>
            </w:r>
            <w:r w:rsidR="009968B1">
              <w:rPr>
                <w:rFonts w:ascii="Aptos" w:hAnsi="Aptos" w:cstheme="minorHAnsi"/>
              </w:rPr>
              <w:t>Etc. v</w:t>
            </w:r>
            <w:r w:rsidR="00312819">
              <w:rPr>
                <w:rFonts w:ascii="Aptos" w:hAnsi="Aptos" w:cstheme="minorHAnsi"/>
              </w:rPr>
              <w:t xml:space="preserve">oice; </w:t>
            </w:r>
            <w:r w:rsidR="002F1A2F">
              <w:rPr>
                <w:rFonts w:ascii="Aptos" w:hAnsi="Aptos" w:cstheme="minorHAnsi"/>
              </w:rPr>
              <w:t xml:space="preserve">she </w:t>
            </w:r>
            <w:r w:rsidR="00312819">
              <w:rPr>
                <w:rFonts w:ascii="Aptos" w:hAnsi="Aptos" w:cstheme="minorHAnsi"/>
              </w:rPr>
              <w:t xml:space="preserve">also agreed that </w:t>
            </w:r>
            <w:r w:rsidR="002F1A2F">
              <w:rPr>
                <w:rFonts w:ascii="Aptos" w:hAnsi="Aptos" w:cstheme="minorHAnsi"/>
              </w:rPr>
              <w:t xml:space="preserve">meeting </w:t>
            </w:r>
            <w:r w:rsidR="0087148A">
              <w:rPr>
                <w:rFonts w:ascii="Aptos" w:hAnsi="Aptos" w:cstheme="minorHAnsi"/>
              </w:rPr>
              <w:t>skills came across as very strong</w:t>
            </w:r>
            <w:r w:rsidR="00F416D9">
              <w:rPr>
                <w:rFonts w:ascii="Aptos" w:hAnsi="Aptos" w:cstheme="minorHAnsi"/>
              </w:rPr>
              <w:t xml:space="preserve"> and supported </w:t>
            </w:r>
            <w:r w:rsidR="00425EE1">
              <w:rPr>
                <w:rFonts w:ascii="Aptos" w:hAnsi="Aptos" w:cstheme="minorHAnsi"/>
              </w:rPr>
              <w:t>building the a</w:t>
            </w:r>
            <w:r w:rsidR="008F43FF">
              <w:rPr>
                <w:rFonts w:ascii="Aptos" w:hAnsi="Aptos" w:cstheme="minorHAnsi"/>
              </w:rPr>
              <w:t xml:space="preserve">reas for development on </w:t>
            </w:r>
            <w:r w:rsidR="00425EE1">
              <w:rPr>
                <w:rFonts w:ascii="Aptos" w:hAnsi="Aptos" w:cstheme="minorHAnsi"/>
              </w:rPr>
              <w:t xml:space="preserve">the group’s </w:t>
            </w:r>
            <w:r w:rsidR="008F43FF">
              <w:rPr>
                <w:rFonts w:ascii="Aptos" w:hAnsi="Aptos" w:cstheme="minorHAnsi"/>
              </w:rPr>
              <w:t xml:space="preserve">strengths. </w:t>
            </w:r>
            <w:r w:rsidR="00A323D3">
              <w:rPr>
                <w:rFonts w:ascii="Aptos" w:hAnsi="Aptos" w:cstheme="minorHAnsi"/>
              </w:rPr>
              <w:t xml:space="preserve">However, she challenged the </w:t>
            </w:r>
            <w:r w:rsidR="004956C3">
              <w:rPr>
                <w:rFonts w:ascii="Aptos" w:hAnsi="Aptos" w:cstheme="minorHAnsi"/>
              </w:rPr>
              <w:t xml:space="preserve">grading </w:t>
            </w:r>
            <w:r w:rsidR="005E1C39">
              <w:rPr>
                <w:rFonts w:ascii="Aptos" w:hAnsi="Aptos" w:cstheme="minorHAnsi"/>
              </w:rPr>
              <w:t xml:space="preserve">of </w:t>
            </w:r>
            <w:r w:rsidR="004956C3">
              <w:rPr>
                <w:rFonts w:ascii="Aptos" w:hAnsi="Aptos" w:cstheme="minorHAnsi"/>
              </w:rPr>
              <w:t>three areas as Good, rather than Outstanding.</w:t>
            </w:r>
            <w:r w:rsidR="008F43FF">
              <w:rPr>
                <w:rFonts w:ascii="Aptos" w:hAnsi="Aptos" w:cstheme="minorHAnsi"/>
              </w:rPr>
              <w:t xml:space="preserve"> </w:t>
            </w:r>
            <w:r w:rsidR="00D50B03">
              <w:rPr>
                <w:rFonts w:ascii="Aptos" w:hAnsi="Aptos" w:cstheme="minorHAnsi"/>
              </w:rPr>
              <w:t xml:space="preserve">The Deputy Chief Executive Officer explained the interconnectivity of the judgements so, for example, </w:t>
            </w:r>
            <w:r w:rsidR="004A45DE">
              <w:rPr>
                <w:rFonts w:ascii="Aptos" w:hAnsi="Aptos" w:cstheme="minorHAnsi"/>
              </w:rPr>
              <w:t>Education Programmes for Y</w:t>
            </w:r>
            <w:r w:rsidR="00FA2EA0">
              <w:rPr>
                <w:rFonts w:ascii="Aptos" w:hAnsi="Aptos" w:cstheme="minorHAnsi"/>
              </w:rPr>
              <w:t xml:space="preserve">oung </w:t>
            </w:r>
            <w:r w:rsidR="004A45DE">
              <w:rPr>
                <w:rFonts w:ascii="Aptos" w:hAnsi="Aptos" w:cstheme="minorHAnsi"/>
              </w:rPr>
              <w:t>P</w:t>
            </w:r>
            <w:r w:rsidR="00FA2EA0">
              <w:rPr>
                <w:rFonts w:ascii="Aptos" w:hAnsi="Aptos" w:cstheme="minorHAnsi"/>
              </w:rPr>
              <w:t xml:space="preserve">eople would need to be </w:t>
            </w:r>
            <w:r w:rsidR="004A45DE">
              <w:rPr>
                <w:rFonts w:ascii="Aptos" w:hAnsi="Aptos" w:cstheme="minorHAnsi"/>
              </w:rPr>
              <w:t xml:space="preserve">graded Outstanding </w:t>
            </w:r>
            <w:r w:rsidR="00FA2EA0">
              <w:rPr>
                <w:rFonts w:ascii="Aptos" w:hAnsi="Aptos" w:cstheme="minorHAnsi"/>
              </w:rPr>
              <w:t xml:space="preserve">for </w:t>
            </w:r>
            <w:r w:rsidR="00BA3795">
              <w:rPr>
                <w:rFonts w:ascii="Aptos" w:hAnsi="Aptos" w:cstheme="minorHAnsi"/>
              </w:rPr>
              <w:t xml:space="preserve">Quality </w:t>
            </w:r>
            <w:r w:rsidR="00FA2EA0">
              <w:rPr>
                <w:rFonts w:ascii="Aptos" w:hAnsi="Aptos" w:cstheme="minorHAnsi"/>
              </w:rPr>
              <w:t xml:space="preserve">of </w:t>
            </w:r>
            <w:r w:rsidR="00BA3795">
              <w:rPr>
                <w:rFonts w:ascii="Aptos" w:hAnsi="Aptos" w:cstheme="minorHAnsi"/>
              </w:rPr>
              <w:t xml:space="preserve">Education </w:t>
            </w:r>
            <w:r w:rsidR="00FA2EA0">
              <w:rPr>
                <w:rFonts w:ascii="Aptos" w:hAnsi="Aptos" w:cstheme="minorHAnsi"/>
              </w:rPr>
              <w:t xml:space="preserve">to also be </w:t>
            </w:r>
            <w:r w:rsidR="00BA3795">
              <w:rPr>
                <w:rFonts w:ascii="Aptos" w:hAnsi="Aptos" w:cstheme="minorHAnsi"/>
              </w:rPr>
              <w:t>Outstanding</w:t>
            </w:r>
            <w:r w:rsidR="00C91A8E">
              <w:rPr>
                <w:rFonts w:ascii="Aptos" w:hAnsi="Aptos" w:cstheme="minorHAnsi"/>
              </w:rPr>
              <w:t xml:space="preserve"> </w:t>
            </w:r>
            <w:r w:rsidR="001E596B">
              <w:rPr>
                <w:rFonts w:ascii="Aptos" w:hAnsi="Aptos" w:cstheme="minorHAnsi"/>
                <w:bCs/>
              </w:rPr>
              <w:t>[REDACTED]</w:t>
            </w:r>
            <w:r w:rsidR="002E2F91">
              <w:rPr>
                <w:rFonts w:ascii="Aptos" w:hAnsi="Aptos" w:cstheme="minorHAnsi"/>
              </w:rPr>
              <w:t xml:space="preserve">. </w:t>
            </w:r>
          </w:p>
          <w:p w14:paraId="2D992D75" w14:textId="77777777" w:rsidR="00656E54" w:rsidRDefault="00656E54" w:rsidP="00D71537">
            <w:pPr>
              <w:spacing w:line="276" w:lineRule="auto"/>
              <w:jc w:val="both"/>
              <w:rPr>
                <w:rFonts w:ascii="Aptos" w:hAnsi="Aptos" w:cstheme="minorHAnsi"/>
              </w:rPr>
            </w:pPr>
          </w:p>
          <w:p w14:paraId="0F889BAF" w14:textId="1ACA1006" w:rsidR="00D342F2" w:rsidRDefault="00D342F2" w:rsidP="00D71537">
            <w:pPr>
              <w:spacing w:line="276" w:lineRule="auto"/>
              <w:jc w:val="both"/>
              <w:rPr>
                <w:rFonts w:ascii="Aptos" w:hAnsi="Aptos" w:cstheme="minorHAnsi"/>
                <w:bCs/>
              </w:rPr>
            </w:pPr>
            <w:r>
              <w:rPr>
                <w:rFonts w:ascii="Aptos" w:hAnsi="Aptos" w:cstheme="minorHAnsi"/>
              </w:rPr>
              <w:t xml:space="preserve">In response to a governor’s </w:t>
            </w:r>
            <w:r w:rsidR="00965EF4">
              <w:rPr>
                <w:rFonts w:ascii="Aptos" w:hAnsi="Aptos" w:cstheme="minorHAnsi"/>
              </w:rPr>
              <w:t>comment</w:t>
            </w:r>
            <w:r>
              <w:rPr>
                <w:rFonts w:ascii="Aptos" w:hAnsi="Aptos" w:cstheme="minorHAnsi"/>
              </w:rPr>
              <w:t xml:space="preserve">, the Deputy Chief Executive Officer agreed that </w:t>
            </w:r>
            <w:r w:rsidR="00965EF4">
              <w:rPr>
                <w:rFonts w:ascii="Aptos" w:hAnsi="Aptos" w:cstheme="minorHAnsi"/>
              </w:rPr>
              <w:t xml:space="preserve">achievement rates </w:t>
            </w:r>
            <w:r w:rsidR="00B5018D">
              <w:rPr>
                <w:rFonts w:ascii="Aptos" w:hAnsi="Aptos" w:cstheme="minorHAnsi"/>
              </w:rPr>
              <w:t xml:space="preserve">for young people </w:t>
            </w:r>
            <w:r w:rsidR="00965EF4">
              <w:rPr>
                <w:rFonts w:ascii="Aptos" w:hAnsi="Aptos" w:cstheme="minorHAnsi"/>
              </w:rPr>
              <w:t xml:space="preserve">had been exceptionally high </w:t>
            </w:r>
            <w:r w:rsidR="00B5018D">
              <w:rPr>
                <w:rFonts w:ascii="Aptos" w:hAnsi="Aptos" w:cstheme="minorHAnsi"/>
              </w:rPr>
              <w:t>in</w:t>
            </w:r>
            <w:r w:rsidR="00965EF4">
              <w:rPr>
                <w:rFonts w:ascii="Aptos" w:hAnsi="Aptos" w:cstheme="minorHAnsi"/>
              </w:rPr>
              <w:t xml:space="preserve"> 2023-</w:t>
            </w:r>
            <w:r w:rsidR="00426F3F">
              <w:rPr>
                <w:rFonts w:ascii="Aptos" w:hAnsi="Aptos" w:cstheme="minorHAnsi"/>
              </w:rPr>
              <w:t xml:space="preserve"> </w:t>
            </w:r>
            <w:r w:rsidR="009A3262">
              <w:rPr>
                <w:rFonts w:ascii="Aptos" w:hAnsi="Aptos" w:cstheme="minorHAnsi"/>
                <w:bCs/>
              </w:rPr>
              <w:t>[REDACTED]</w:t>
            </w:r>
          </w:p>
          <w:p w14:paraId="5F49518A" w14:textId="77777777" w:rsidR="009A3262" w:rsidRDefault="009A3262" w:rsidP="00D71537">
            <w:pPr>
              <w:spacing w:line="276" w:lineRule="auto"/>
              <w:jc w:val="both"/>
              <w:rPr>
                <w:rFonts w:ascii="Aptos" w:hAnsi="Aptos" w:cstheme="minorHAnsi"/>
              </w:rPr>
            </w:pPr>
          </w:p>
          <w:p w14:paraId="42E893D9" w14:textId="61E5294F" w:rsidR="00B03F10" w:rsidRDefault="00B03F10" w:rsidP="00D71537">
            <w:pPr>
              <w:spacing w:line="276" w:lineRule="auto"/>
              <w:jc w:val="both"/>
              <w:rPr>
                <w:rFonts w:ascii="Aptos" w:hAnsi="Aptos" w:cstheme="minorHAnsi"/>
              </w:rPr>
            </w:pPr>
            <w:r>
              <w:rPr>
                <w:rFonts w:ascii="Aptos" w:hAnsi="Aptos" w:cstheme="minorHAnsi"/>
              </w:rPr>
              <w:t xml:space="preserve">A staff governor </w:t>
            </w:r>
            <w:r w:rsidR="00112595">
              <w:rPr>
                <w:rFonts w:ascii="Aptos" w:hAnsi="Aptos" w:cstheme="minorHAnsi"/>
              </w:rPr>
              <w:t>queried the lack of</w:t>
            </w:r>
            <w:r w:rsidR="008D1B26">
              <w:rPr>
                <w:rFonts w:ascii="Aptos" w:hAnsi="Aptos" w:cstheme="minorHAnsi"/>
              </w:rPr>
              <w:t xml:space="preserve"> reference</w:t>
            </w:r>
            <w:r w:rsidR="00112595">
              <w:rPr>
                <w:rFonts w:ascii="Aptos" w:hAnsi="Aptos" w:cstheme="minorHAnsi"/>
              </w:rPr>
              <w:t>s</w:t>
            </w:r>
            <w:r>
              <w:rPr>
                <w:rFonts w:ascii="Aptos" w:hAnsi="Aptos" w:cstheme="minorHAnsi"/>
              </w:rPr>
              <w:t xml:space="preserve"> </w:t>
            </w:r>
            <w:r w:rsidR="00112595">
              <w:rPr>
                <w:rFonts w:ascii="Aptos" w:hAnsi="Aptos" w:cstheme="minorHAnsi"/>
              </w:rPr>
              <w:t>to</w:t>
            </w:r>
            <w:r>
              <w:rPr>
                <w:rFonts w:ascii="Aptos" w:hAnsi="Aptos" w:cstheme="minorHAnsi"/>
              </w:rPr>
              <w:t xml:space="preserve"> </w:t>
            </w:r>
            <w:r w:rsidR="009727DD">
              <w:rPr>
                <w:rFonts w:ascii="Aptos" w:hAnsi="Aptos" w:cstheme="minorHAnsi"/>
              </w:rPr>
              <w:t xml:space="preserve">support for </w:t>
            </w:r>
            <w:r>
              <w:rPr>
                <w:rFonts w:ascii="Aptos" w:hAnsi="Aptos" w:cstheme="minorHAnsi"/>
              </w:rPr>
              <w:t>student mental health and wellbeing</w:t>
            </w:r>
            <w:r w:rsidR="00112595">
              <w:rPr>
                <w:rFonts w:ascii="Aptos" w:hAnsi="Aptos" w:cstheme="minorHAnsi"/>
              </w:rPr>
              <w:t xml:space="preserve"> in the areas for development</w:t>
            </w:r>
            <w:r w:rsidR="00B3356C">
              <w:rPr>
                <w:rFonts w:ascii="Aptos" w:hAnsi="Aptos" w:cstheme="minorHAnsi"/>
              </w:rPr>
              <w:t>; whilst recognising</w:t>
            </w:r>
            <w:r w:rsidR="0087701D">
              <w:rPr>
                <w:rFonts w:ascii="Aptos" w:hAnsi="Aptos" w:cstheme="minorHAnsi"/>
              </w:rPr>
              <w:t xml:space="preserve"> the</w:t>
            </w:r>
            <w:r w:rsidR="00B3356C">
              <w:rPr>
                <w:rFonts w:ascii="Aptos" w:hAnsi="Aptos" w:cstheme="minorHAnsi"/>
              </w:rPr>
              <w:t xml:space="preserve"> </w:t>
            </w:r>
            <w:r w:rsidR="009727DD">
              <w:rPr>
                <w:rFonts w:ascii="Aptos" w:hAnsi="Aptos" w:cstheme="minorHAnsi"/>
              </w:rPr>
              <w:t>improvements made</w:t>
            </w:r>
            <w:r w:rsidR="00B3356C">
              <w:rPr>
                <w:rFonts w:ascii="Aptos" w:hAnsi="Aptos" w:cstheme="minorHAnsi"/>
              </w:rPr>
              <w:t xml:space="preserve">, </w:t>
            </w:r>
            <w:r w:rsidR="009727DD">
              <w:rPr>
                <w:rFonts w:ascii="Aptos" w:hAnsi="Aptos" w:cstheme="minorHAnsi"/>
              </w:rPr>
              <w:t>this</w:t>
            </w:r>
            <w:r w:rsidR="00B3356C">
              <w:rPr>
                <w:rFonts w:ascii="Aptos" w:hAnsi="Aptos" w:cstheme="minorHAnsi"/>
              </w:rPr>
              <w:t xml:space="preserve"> </w:t>
            </w:r>
            <w:r w:rsidR="00643913">
              <w:rPr>
                <w:rFonts w:ascii="Aptos" w:hAnsi="Aptos" w:cstheme="minorHAnsi"/>
              </w:rPr>
              <w:t>remained</w:t>
            </w:r>
            <w:r w:rsidR="00B3356C">
              <w:rPr>
                <w:rFonts w:ascii="Aptos" w:hAnsi="Aptos" w:cstheme="minorHAnsi"/>
              </w:rPr>
              <w:t xml:space="preserve"> a </w:t>
            </w:r>
            <w:r w:rsidR="008D1B26">
              <w:rPr>
                <w:rFonts w:ascii="Aptos" w:hAnsi="Aptos" w:cstheme="minorHAnsi"/>
              </w:rPr>
              <w:t>substantial</w:t>
            </w:r>
            <w:r w:rsidR="00B3356C">
              <w:rPr>
                <w:rFonts w:ascii="Aptos" w:hAnsi="Aptos" w:cstheme="minorHAnsi"/>
              </w:rPr>
              <w:t xml:space="preserve"> issue for teaching staff</w:t>
            </w:r>
            <w:r w:rsidR="00217ECE">
              <w:rPr>
                <w:rFonts w:ascii="Aptos" w:hAnsi="Aptos" w:cstheme="minorHAnsi"/>
              </w:rPr>
              <w:t xml:space="preserve">. The Group Director of Quality agreed that </w:t>
            </w:r>
            <w:r w:rsidR="00E76332">
              <w:rPr>
                <w:rFonts w:ascii="Aptos" w:hAnsi="Aptos" w:cstheme="minorHAnsi"/>
              </w:rPr>
              <w:t xml:space="preserve">this </w:t>
            </w:r>
            <w:r w:rsidR="00D849E6">
              <w:rPr>
                <w:rFonts w:ascii="Aptos" w:hAnsi="Aptos" w:cstheme="minorHAnsi"/>
              </w:rPr>
              <w:t xml:space="preserve">had not been considered </w:t>
            </w:r>
            <w:r w:rsidR="009727DD">
              <w:rPr>
                <w:rFonts w:ascii="Aptos" w:hAnsi="Aptos" w:cstheme="minorHAnsi"/>
              </w:rPr>
              <w:t>a specific</w:t>
            </w:r>
            <w:r w:rsidR="00217ECE">
              <w:rPr>
                <w:rFonts w:ascii="Aptos" w:hAnsi="Aptos" w:cstheme="minorHAnsi"/>
              </w:rPr>
              <w:t xml:space="preserve"> area for development given all the </w:t>
            </w:r>
            <w:r w:rsidR="006D624D">
              <w:rPr>
                <w:rFonts w:ascii="Aptos" w:hAnsi="Aptos" w:cstheme="minorHAnsi"/>
              </w:rPr>
              <w:t xml:space="preserve">positive </w:t>
            </w:r>
            <w:r w:rsidR="00217ECE">
              <w:rPr>
                <w:rFonts w:ascii="Aptos" w:hAnsi="Aptos" w:cstheme="minorHAnsi"/>
              </w:rPr>
              <w:t xml:space="preserve">work </w:t>
            </w:r>
            <w:r w:rsidR="006D624D">
              <w:rPr>
                <w:rFonts w:ascii="Aptos" w:hAnsi="Aptos" w:cstheme="minorHAnsi"/>
              </w:rPr>
              <w:t>undertaken during the previous</w:t>
            </w:r>
            <w:r w:rsidR="005E75B7">
              <w:rPr>
                <w:rFonts w:ascii="Aptos" w:hAnsi="Aptos" w:cstheme="minorHAnsi"/>
              </w:rPr>
              <w:t xml:space="preserve"> academic year</w:t>
            </w:r>
            <w:r w:rsidR="00503BBA">
              <w:rPr>
                <w:rFonts w:ascii="Aptos" w:hAnsi="Aptos" w:cstheme="minorHAnsi"/>
              </w:rPr>
              <w:t xml:space="preserve"> </w:t>
            </w:r>
            <w:r w:rsidR="00267A44">
              <w:rPr>
                <w:rFonts w:ascii="Aptos" w:hAnsi="Aptos" w:cstheme="minorHAnsi"/>
              </w:rPr>
              <w:t>through</w:t>
            </w:r>
            <w:r w:rsidR="00503BBA">
              <w:rPr>
                <w:rFonts w:ascii="Aptos" w:hAnsi="Aptos" w:cstheme="minorHAnsi"/>
              </w:rPr>
              <w:t xml:space="preserve"> the Personal Development GDP</w:t>
            </w:r>
            <w:r w:rsidR="005E75B7">
              <w:rPr>
                <w:rFonts w:ascii="Aptos" w:hAnsi="Aptos" w:cstheme="minorHAnsi"/>
              </w:rPr>
              <w:t xml:space="preserve">. </w:t>
            </w:r>
            <w:r w:rsidR="00D849E6">
              <w:rPr>
                <w:rFonts w:ascii="Aptos" w:hAnsi="Aptos" w:cstheme="minorHAnsi"/>
              </w:rPr>
              <w:t>The group had also received</w:t>
            </w:r>
            <w:r w:rsidR="002270EC">
              <w:rPr>
                <w:rFonts w:ascii="Aptos" w:hAnsi="Aptos" w:cstheme="minorHAnsi"/>
              </w:rPr>
              <w:t xml:space="preserve"> very positive assurance from the </w:t>
            </w:r>
            <w:r w:rsidR="00181A6B">
              <w:rPr>
                <w:rFonts w:ascii="Aptos" w:hAnsi="Aptos" w:cstheme="minorHAnsi"/>
              </w:rPr>
              <w:t>external consultant</w:t>
            </w:r>
            <w:r w:rsidR="002270EC">
              <w:rPr>
                <w:rFonts w:ascii="Aptos" w:hAnsi="Aptos" w:cstheme="minorHAnsi"/>
              </w:rPr>
              <w:t xml:space="preserve">’s </w:t>
            </w:r>
            <w:r w:rsidR="00181A6B">
              <w:rPr>
                <w:rFonts w:ascii="Aptos" w:hAnsi="Aptos" w:cstheme="minorHAnsi"/>
              </w:rPr>
              <w:t xml:space="preserve">report </w:t>
            </w:r>
            <w:r w:rsidR="002270EC">
              <w:rPr>
                <w:rFonts w:ascii="Aptos" w:hAnsi="Aptos" w:cstheme="minorHAnsi"/>
              </w:rPr>
              <w:t xml:space="preserve">on personal development </w:t>
            </w:r>
            <w:r w:rsidR="00172130">
              <w:rPr>
                <w:rFonts w:ascii="Aptos" w:hAnsi="Aptos" w:cstheme="minorHAnsi"/>
              </w:rPr>
              <w:t xml:space="preserve">and continued to invest </w:t>
            </w:r>
            <w:r w:rsidR="00181A6B">
              <w:rPr>
                <w:rFonts w:ascii="Aptos" w:hAnsi="Aptos" w:cstheme="minorHAnsi"/>
              </w:rPr>
              <w:t>in mental health support</w:t>
            </w:r>
            <w:r w:rsidR="00A973D5">
              <w:rPr>
                <w:rFonts w:ascii="Aptos" w:hAnsi="Aptos" w:cstheme="minorHAnsi"/>
              </w:rPr>
              <w:t>.</w:t>
            </w:r>
          </w:p>
          <w:p w14:paraId="15340C19" w14:textId="77777777" w:rsidR="00A973D5" w:rsidRDefault="00A973D5" w:rsidP="00D71537">
            <w:pPr>
              <w:spacing w:line="276" w:lineRule="auto"/>
              <w:jc w:val="both"/>
              <w:rPr>
                <w:rFonts w:ascii="Aptos" w:hAnsi="Aptos" w:cstheme="minorHAnsi"/>
              </w:rPr>
            </w:pPr>
          </w:p>
          <w:p w14:paraId="66F7DEAC" w14:textId="55CEC481" w:rsidR="00A973D5" w:rsidRPr="00DC3160" w:rsidRDefault="00A973D5" w:rsidP="00D71537">
            <w:pPr>
              <w:spacing w:line="276" w:lineRule="auto"/>
              <w:jc w:val="both"/>
              <w:rPr>
                <w:rFonts w:ascii="Aptos" w:hAnsi="Aptos" w:cstheme="minorHAnsi"/>
              </w:rPr>
            </w:pPr>
            <w:r>
              <w:rPr>
                <w:rFonts w:ascii="Aptos" w:hAnsi="Aptos" w:cstheme="minorHAnsi"/>
              </w:rPr>
              <w:t xml:space="preserve">The committee unanimously supported the SAR with the amendments </w:t>
            </w:r>
            <w:r w:rsidR="0005350C">
              <w:rPr>
                <w:rFonts w:ascii="Aptos" w:hAnsi="Aptos" w:cstheme="minorHAnsi"/>
              </w:rPr>
              <w:t>outlined</w:t>
            </w:r>
            <w:r w:rsidR="00E73E28">
              <w:rPr>
                <w:rFonts w:ascii="Aptos" w:hAnsi="Aptos" w:cstheme="minorHAnsi"/>
              </w:rPr>
              <w:t xml:space="preserve"> by the Group Director of Quality and </w:t>
            </w:r>
            <w:r w:rsidR="003236F5">
              <w:rPr>
                <w:rFonts w:ascii="Aptos" w:hAnsi="Aptos" w:cstheme="minorHAnsi"/>
              </w:rPr>
              <w:t>thanked</w:t>
            </w:r>
            <w:r w:rsidR="00E73E28">
              <w:rPr>
                <w:rFonts w:ascii="Aptos" w:hAnsi="Aptos" w:cstheme="minorHAnsi"/>
              </w:rPr>
              <w:t xml:space="preserve"> the Group Director of Quality for all </w:t>
            </w:r>
            <w:r w:rsidR="00267A44">
              <w:rPr>
                <w:rFonts w:ascii="Aptos" w:hAnsi="Aptos" w:cstheme="minorHAnsi"/>
              </w:rPr>
              <w:t>his</w:t>
            </w:r>
            <w:r w:rsidR="00E73E28">
              <w:rPr>
                <w:rFonts w:ascii="Aptos" w:hAnsi="Aptos" w:cstheme="minorHAnsi"/>
              </w:rPr>
              <w:t xml:space="preserve"> work </w:t>
            </w:r>
            <w:r w:rsidR="003236F5">
              <w:rPr>
                <w:rFonts w:ascii="Aptos" w:hAnsi="Aptos" w:cstheme="minorHAnsi"/>
              </w:rPr>
              <w:t>incorporating feedback from the validation panel</w:t>
            </w:r>
            <w:r w:rsidR="00A800A3">
              <w:rPr>
                <w:rFonts w:ascii="Aptos" w:hAnsi="Aptos" w:cstheme="minorHAnsi"/>
              </w:rPr>
              <w:t xml:space="preserve">. </w:t>
            </w:r>
            <w:r w:rsidR="00DC3160">
              <w:rPr>
                <w:rFonts w:ascii="Aptos" w:hAnsi="Aptos" w:cstheme="minorHAnsi"/>
              </w:rPr>
              <w:t>In turn</w:t>
            </w:r>
            <w:r w:rsidR="0088349D">
              <w:rPr>
                <w:rFonts w:ascii="Aptos" w:hAnsi="Aptos" w:cstheme="minorHAnsi"/>
              </w:rPr>
              <w:t>,</w:t>
            </w:r>
            <w:r w:rsidR="00DC3160">
              <w:rPr>
                <w:rFonts w:ascii="Aptos" w:hAnsi="Aptos" w:cstheme="minorHAnsi"/>
              </w:rPr>
              <w:t xml:space="preserve"> t</w:t>
            </w:r>
            <w:r w:rsidR="00A800A3">
              <w:rPr>
                <w:rFonts w:ascii="Aptos" w:hAnsi="Aptos" w:cstheme="minorHAnsi"/>
              </w:rPr>
              <w:t xml:space="preserve">he Group Director of Quality </w:t>
            </w:r>
            <w:r w:rsidR="00DC3160">
              <w:rPr>
                <w:rFonts w:ascii="Aptos" w:hAnsi="Aptos" w:cstheme="minorHAnsi"/>
              </w:rPr>
              <w:t xml:space="preserve">expressed </w:t>
            </w:r>
            <w:r w:rsidR="0088349D">
              <w:rPr>
                <w:rFonts w:ascii="Aptos" w:hAnsi="Aptos" w:cstheme="minorHAnsi"/>
              </w:rPr>
              <w:t xml:space="preserve">his </w:t>
            </w:r>
            <w:r w:rsidR="00DC3160">
              <w:rPr>
                <w:rFonts w:ascii="Aptos" w:hAnsi="Aptos" w:cstheme="minorHAnsi"/>
              </w:rPr>
              <w:t>thanks to</w:t>
            </w:r>
            <w:r w:rsidR="00A800A3">
              <w:rPr>
                <w:rFonts w:ascii="Aptos" w:hAnsi="Aptos" w:cstheme="minorHAnsi"/>
              </w:rPr>
              <w:t xml:space="preserve"> curriculum colleagues.</w:t>
            </w:r>
            <w:r w:rsidR="00DC3160">
              <w:rPr>
                <w:rFonts w:ascii="Aptos" w:hAnsi="Aptos" w:cstheme="minorHAnsi"/>
              </w:rPr>
              <w:t xml:space="preserve"> Governors </w:t>
            </w:r>
            <w:r w:rsidR="00DC3160">
              <w:rPr>
                <w:rFonts w:ascii="Aptos" w:hAnsi="Aptos" w:cstheme="minorHAnsi"/>
                <w:b/>
                <w:bCs/>
              </w:rPr>
              <w:t xml:space="preserve">agreed </w:t>
            </w:r>
            <w:r w:rsidR="00DC3160">
              <w:rPr>
                <w:rFonts w:ascii="Aptos" w:hAnsi="Aptos" w:cstheme="minorHAnsi"/>
              </w:rPr>
              <w:t>to recommend the amended Group SAR to the FE Corporation for approval.</w:t>
            </w:r>
          </w:p>
          <w:p w14:paraId="195C6158" w14:textId="7B7619C0" w:rsidR="00106FE8" w:rsidRPr="00435BFC" w:rsidRDefault="00106FE8" w:rsidP="00D71537">
            <w:pPr>
              <w:spacing w:line="276" w:lineRule="auto"/>
              <w:jc w:val="both"/>
              <w:rPr>
                <w:rFonts w:ascii="Aptos" w:hAnsi="Aptos" w:cstheme="minorHAnsi"/>
              </w:rPr>
            </w:pPr>
          </w:p>
        </w:tc>
      </w:tr>
      <w:tr w:rsidR="00D71537" w:rsidRPr="00B0547F" w14:paraId="58E631D7" w14:textId="77777777" w:rsidTr="00184A8B">
        <w:trPr>
          <w:trHeight w:val="394"/>
        </w:trPr>
        <w:tc>
          <w:tcPr>
            <w:tcW w:w="1123" w:type="dxa"/>
          </w:tcPr>
          <w:p w14:paraId="2638CB5E" w14:textId="77777777" w:rsidR="00D71537" w:rsidRPr="00B0547F" w:rsidRDefault="00D71537" w:rsidP="00B154C2">
            <w:pPr>
              <w:spacing w:line="276" w:lineRule="auto"/>
              <w:rPr>
                <w:rFonts w:ascii="Aptos" w:hAnsi="Aptos" w:cstheme="minorHAnsi"/>
                <w:b/>
              </w:rPr>
            </w:pPr>
          </w:p>
        </w:tc>
        <w:tc>
          <w:tcPr>
            <w:tcW w:w="8514" w:type="dxa"/>
            <w:gridSpan w:val="2"/>
          </w:tcPr>
          <w:p w14:paraId="6BDEAED6" w14:textId="536EA8F9" w:rsidR="00D71537" w:rsidRPr="00B0547F" w:rsidRDefault="00D71537" w:rsidP="00B154C2">
            <w:pPr>
              <w:spacing w:line="276" w:lineRule="auto"/>
              <w:jc w:val="both"/>
              <w:rPr>
                <w:rFonts w:ascii="Aptos" w:hAnsi="Aptos" w:cstheme="minorHAnsi"/>
                <w:b/>
              </w:rPr>
            </w:pPr>
            <w:r>
              <w:rPr>
                <w:rFonts w:ascii="Aptos" w:hAnsi="Aptos" w:cstheme="minorHAnsi"/>
                <w:b/>
              </w:rPr>
              <w:t>Agenda Item 7 – Group Development Plans</w:t>
            </w:r>
          </w:p>
        </w:tc>
      </w:tr>
      <w:tr w:rsidR="007568D4" w:rsidRPr="00B0547F" w14:paraId="2C31C37D" w14:textId="77777777" w:rsidTr="00184A8B">
        <w:trPr>
          <w:trHeight w:val="394"/>
        </w:trPr>
        <w:tc>
          <w:tcPr>
            <w:tcW w:w="1123" w:type="dxa"/>
          </w:tcPr>
          <w:p w14:paraId="6F13EF30" w14:textId="79B3B45B" w:rsidR="007568D4" w:rsidRPr="00B0547F" w:rsidRDefault="007568D4" w:rsidP="00B154C2">
            <w:pPr>
              <w:spacing w:line="276" w:lineRule="auto"/>
              <w:rPr>
                <w:rFonts w:ascii="Aptos" w:hAnsi="Aptos" w:cstheme="minorHAnsi"/>
                <w:b/>
              </w:rPr>
            </w:pPr>
            <w:r w:rsidRPr="00B0547F">
              <w:rPr>
                <w:rFonts w:ascii="Aptos" w:hAnsi="Aptos" w:cstheme="minorHAnsi"/>
                <w:b/>
              </w:rPr>
              <w:t>SIC24/</w:t>
            </w:r>
            <w:r w:rsidR="00D71537">
              <w:rPr>
                <w:rFonts w:ascii="Aptos" w:hAnsi="Aptos" w:cstheme="minorHAnsi"/>
                <w:b/>
              </w:rPr>
              <w:t>40</w:t>
            </w:r>
          </w:p>
        </w:tc>
        <w:tc>
          <w:tcPr>
            <w:tcW w:w="8514" w:type="dxa"/>
            <w:gridSpan w:val="2"/>
          </w:tcPr>
          <w:p w14:paraId="6ACBEC36" w14:textId="7BBD4D38" w:rsidR="007568D4" w:rsidRPr="00B0547F" w:rsidRDefault="00D71537" w:rsidP="00B154C2">
            <w:pPr>
              <w:spacing w:line="276" w:lineRule="auto"/>
              <w:jc w:val="both"/>
              <w:rPr>
                <w:rFonts w:ascii="Aptos" w:hAnsi="Aptos" w:cstheme="minorHAnsi"/>
                <w:b/>
              </w:rPr>
            </w:pPr>
            <w:r>
              <w:rPr>
                <w:rFonts w:ascii="Aptos" w:hAnsi="Aptos" w:cstheme="minorHAnsi"/>
                <w:b/>
              </w:rPr>
              <w:t>7.1 – Areas for Development 2023-24</w:t>
            </w:r>
          </w:p>
        </w:tc>
      </w:tr>
      <w:tr w:rsidR="007568D4" w:rsidRPr="00B0547F" w14:paraId="09532430" w14:textId="77777777" w:rsidTr="00184A8B">
        <w:trPr>
          <w:trHeight w:val="394"/>
        </w:trPr>
        <w:tc>
          <w:tcPr>
            <w:tcW w:w="1123" w:type="dxa"/>
          </w:tcPr>
          <w:p w14:paraId="2E028C64" w14:textId="77777777" w:rsidR="007568D4" w:rsidRPr="00B0547F" w:rsidRDefault="007568D4" w:rsidP="00B154C2">
            <w:pPr>
              <w:spacing w:line="276" w:lineRule="auto"/>
              <w:rPr>
                <w:rFonts w:ascii="Aptos" w:hAnsi="Aptos" w:cstheme="minorHAnsi"/>
                <w:b/>
              </w:rPr>
            </w:pPr>
          </w:p>
        </w:tc>
        <w:tc>
          <w:tcPr>
            <w:tcW w:w="8514" w:type="dxa"/>
            <w:gridSpan w:val="2"/>
          </w:tcPr>
          <w:p w14:paraId="5A740737" w14:textId="3A2F01E2" w:rsidR="00D26E10" w:rsidRDefault="00245C3C" w:rsidP="009A3A76">
            <w:pPr>
              <w:spacing w:line="276" w:lineRule="auto"/>
              <w:jc w:val="both"/>
              <w:rPr>
                <w:rFonts w:ascii="Aptos" w:hAnsi="Aptos" w:cstheme="minorHAnsi"/>
                <w:bCs/>
              </w:rPr>
            </w:pPr>
            <w:r>
              <w:rPr>
                <w:rFonts w:ascii="Aptos" w:hAnsi="Aptos" w:cstheme="minorHAnsi"/>
                <w:bCs/>
              </w:rPr>
              <w:t xml:space="preserve">A report providing </w:t>
            </w:r>
            <w:r w:rsidR="00FF1F87">
              <w:rPr>
                <w:rFonts w:ascii="Aptos" w:hAnsi="Aptos" w:cstheme="minorHAnsi"/>
                <w:bCs/>
              </w:rPr>
              <w:t>a progress update</w:t>
            </w:r>
            <w:r w:rsidR="00317225">
              <w:rPr>
                <w:rFonts w:ascii="Aptos" w:hAnsi="Aptos" w:cstheme="minorHAnsi"/>
                <w:bCs/>
              </w:rPr>
              <w:t xml:space="preserve"> on the areas for development not included in GDPs had been circulated</w:t>
            </w:r>
            <w:r w:rsidR="00550DA6">
              <w:rPr>
                <w:rFonts w:ascii="Aptos" w:hAnsi="Aptos" w:cstheme="minorHAnsi"/>
                <w:bCs/>
              </w:rPr>
              <w:t xml:space="preserve"> with the following </w:t>
            </w:r>
            <w:r w:rsidR="00E355A9">
              <w:rPr>
                <w:rFonts w:ascii="Aptos" w:hAnsi="Aptos" w:cstheme="minorHAnsi"/>
                <w:bCs/>
              </w:rPr>
              <w:t>highlighted at the meeting</w:t>
            </w:r>
            <w:r w:rsidR="00317225">
              <w:rPr>
                <w:rFonts w:ascii="Aptos" w:hAnsi="Aptos" w:cstheme="minorHAnsi"/>
                <w:bCs/>
              </w:rPr>
              <w:t>:</w:t>
            </w:r>
          </w:p>
          <w:p w14:paraId="0B6B5990" w14:textId="77777777" w:rsidR="00E355A9" w:rsidRDefault="00E355A9" w:rsidP="009A3A76">
            <w:pPr>
              <w:spacing w:line="276" w:lineRule="auto"/>
              <w:jc w:val="both"/>
              <w:rPr>
                <w:rFonts w:ascii="Aptos" w:hAnsi="Aptos" w:cstheme="minorHAnsi"/>
                <w:bCs/>
                <w:u w:val="single"/>
              </w:rPr>
            </w:pPr>
          </w:p>
          <w:p w14:paraId="1FFC10CD" w14:textId="38681145" w:rsidR="00317225" w:rsidRDefault="00317225" w:rsidP="009A3A76">
            <w:pPr>
              <w:spacing w:line="276" w:lineRule="auto"/>
              <w:jc w:val="both"/>
              <w:rPr>
                <w:rFonts w:ascii="Aptos" w:hAnsi="Aptos" w:cstheme="minorHAnsi"/>
                <w:bCs/>
                <w:u w:val="single"/>
              </w:rPr>
            </w:pPr>
            <w:r>
              <w:rPr>
                <w:rFonts w:ascii="Aptos" w:hAnsi="Aptos" w:cstheme="minorHAnsi"/>
                <w:bCs/>
                <w:u w:val="single"/>
              </w:rPr>
              <w:t>Bede Sixth Form College</w:t>
            </w:r>
          </w:p>
          <w:p w14:paraId="144E5D2F" w14:textId="4A231274" w:rsidR="00317225" w:rsidRDefault="00C4386B" w:rsidP="00E65355">
            <w:pPr>
              <w:spacing w:after="120" w:line="276" w:lineRule="auto"/>
              <w:jc w:val="both"/>
              <w:rPr>
                <w:rFonts w:ascii="Aptos" w:hAnsi="Aptos" w:cstheme="minorHAnsi"/>
                <w:bCs/>
              </w:rPr>
            </w:pPr>
            <w:r>
              <w:rPr>
                <w:rFonts w:ascii="Aptos" w:hAnsi="Aptos" w:cstheme="minorHAnsi"/>
                <w:bCs/>
              </w:rPr>
              <w:t xml:space="preserve">The College Principal Bede </w:t>
            </w:r>
            <w:r w:rsidR="00C3733D">
              <w:rPr>
                <w:rFonts w:ascii="Aptos" w:hAnsi="Aptos" w:cstheme="minorHAnsi"/>
                <w:bCs/>
              </w:rPr>
              <w:t>had been pleased</w:t>
            </w:r>
            <w:r>
              <w:rPr>
                <w:rFonts w:ascii="Aptos" w:hAnsi="Aptos" w:cstheme="minorHAnsi"/>
                <w:bCs/>
              </w:rPr>
              <w:t xml:space="preserve"> with </w:t>
            </w:r>
            <w:r w:rsidR="00812061">
              <w:rPr>
                <w:rFonts w:ascii="Aptos" w:hAnsi="Aptos" w:cstheme="minorHAnsi"/>
                <w:bCs/>
              </w:rPr>
              <w:t xml:space="preserve">the progress made over the year and confirmed that high </w:t>
            </w:r>
            <w:r w:rsidR="00E65355">
              <w:rPr>
                <w:rFonts w:ascii="Aptos" w:hAnsi="Aptos" w:cstheme="minorHAnsi"/>
                <w:bCs/>
              </w:rPr>
              <w:t>grades would remain a</w:t>
            </w:r>
            <w:r>
              <w:rPr>
                <w:rFonts w:ascii="Aptos" w:hAnsi="Aptos" w:cstheme="minorHAnsi"/>
                <w:bCs/>
              </w:rPr>
              <w:t xml:space="preserve"> focus in 2024-25 </w:t>
            </w:r>
            <w:r w:rsidR="00E65355">
              <w:rPr>
                <w:rFonts w:ascii="Aptos" w:hAnsi="Aptos" w:cstheme="minorHAnsi"/>
                <w:bCs/>
              </w:rPr>
              <w:t>through the Stretch and Challenge GDP.</w:t>
            </w:r>
          </w:p>
          <w:p w14:paraId="23C499FD" w14:textId="77777777" w:rsidR="00312852" w:rsidRDefault="00312852" w:rsidP="00312852">
            <w:pPr>
              <w:spacing w:line="276" w:lineRule="auto"/>
              <w:jc w:val="both"/>
              <w:rPr>
                <w:rFonts w:ascii="Aptos" w:hAnsi="Aptos" w:cstheme="minorHAnsi"/>
                <w:bCs/>
              </w:rPr>
            </w:pPr>
            <w:r>
              <w:rPr>
                <w:rFonts w:ascii="Aptos" w:hAnsi="Aptos" w:cstheme="minorHAnsi"/>
                <w:bCs/>
                <w:u w:val="single"/>
              </w:rPr>
              <w:lastRenderedPageBreak/>
              <w:t>NETA</w:t>
            </w:r>
          </w:p>
          <w:p w14:paraId="48544A23" w14:textId="0A81A3DB" w:rsidR="00312852" w:rsidRDefault="00312852" w:rsidP="00312852">
            <w:pPr>
              <w:spacing w:after="120" w:line="276" w:lineRule="auto"/>
              <w:jc w:val="both"/>
              <w:rPr>
                <w:rFonts w:ascii="Aptos" w:hAnsi="Aptos" w:cstheme="minorHAnsi"/>
                <w:bCs/>
              </w:rPr>
            </w:pPr>
            <w:r>
              <w:rPr>
                <w:rFonts w:ascii="Aptos" w:hAnsi="Aptos" w:cstheme="minorHAnsi"/>
                <w:bCs/>
              </w:rPr>
              <w:t xml:space="preserve">The Director NETA explained that the behaviours </w:t>
            </w:r>
            <w:r w:rsidR="00D65C73">
              <w:rPr>
                <w:rFonts w:ascii="Aptos" w:hAnsi="Aptos" w:cstheme="minorHAnsi"/>
                <w:bCs/>
              </w:rPr>
              <w:t xml:space="preserve">developed </w:t>
            </w:r>
            <w:r w:rsidR="003D0F1F">
              <w:rPr>
                <w:rFonts w:ascii="Aptos" w:hAnsi="Aptos" w:cstheme="minorHAnsi"/>
                <w:bCs/>
              </w:rPr>
              <w:t xml:space="preserve">in 2023-24 </w:t>
            </w:r>
            <w:r>
              <w:rPr>
                <w:rFonts w:ascii="Aptos" w:hAnsi="Aptos" w:cstheme="minorHAnsi"/>
                <w:bCs/>
              </w:rPr>
              <w:t>had created a springboard for this academic year</w:t>
            </w:r>
            <w:r w:rsidR="00BD3866">
              <w:rPr>
                <w:rFonts w:ascii="Aptos" w:hAnsi="Aptos" w:cstheme="minorHAnsi"/>
                <w:bCs/>
              </w:rPr>
              <w:t xml:space="preserve"> evidenced in </w:t>
            </w:r>
            <w:r>
              <w:rPr>
                <w:rFonts w:ascii="Aptos" w:hAnsi="Aptos" w:cstheme="minorHAnsi"/>
                <w:bCs/>
              </w:rPr>
              <w:t>positive walkthroughs</w:t>
            </w:r>
            <w:r w:rsidR="00BD3866">
              <w:rPr>
                <w:rFonts w:ascii="Aptos" w:hAnsi="Aptos" w:cstheme="minorHAnsi"/>
                <w:bCs/>
              </w:rPr>
              <w:t xml:space="preserve"> this term</w:t>
            </w:r>
            <w:r>
              <w:rPr>
                <w:rFonts w:ascii="Aptos" w:hAnsi="Aptos" w:cstheme="minorHAnsi"/>
                <w:bCs/>
              </w:rPr>
              <w:t xml:space="preserve">. </w:t>
            </w:r>
            <w:r w:rsidR="002D34C3">
              <w:rPr>
                <w:rFonts w:ascii="Aptos" w:hAnsi="Aptos" w:cstheme="minorHAnsi"/>
                <w:bCs/>
              </w:rPr>
              <w:t>Electrical and Mechanical w</w:t>
            </w:r>
            <w:r w:rsidR="004A026A">
              <w:rPr>
                <w:rFonts w:ascii="Aptos" w:hAnsi="Aptos" w:cstheme="minorHAnsi"/>
                <w:bCs/>
              </w:rPr>
              <w:t>ere</w:t>
            </w:r>
            <w:r w:rsidR="002D34C3">
              <w:rPr>
                <w:rFonts w:ascii="Aptos" w:hAnsi="Aptos" w:cstheme="minorHAnsi"/>
                <w:bCs/>
              </w:rPr>
              <w:t xml:space="preserve"> now f</w:t>
            </w:r>
            <w:r>
              <w:rPr>
                <w:rFonts w:ascii="Aptos" w:hAnsi="Aptos" w:cstheme="minorHAnsi"/>
                <w:bCs/>
              </w:rPr>
              <w:t xml:space="preserve">ully staffed with the focus on embedding </w:t>
            </w:r>
            <w:r w:rsidR="002D34C3">
              <w:rPr>
                <w:rFonts w:ascii="Aptos" w:hAnsi="Aptos" w:cstheme="minorHAnsi"/>
                <w:bCs/>
              </w:rPr>
              <w:t xml:space="preserve">the </w:t>
            </w:r>
            <w:r>
              <w:rPr>
                <w:rFonts w:ascii="Aptos" w:hAnsi="Aptos" w:cstheme="minorHAnsi"/>
                <w:bCs/>
              </w:rPr>
              <w:t xml:space="preserve">new </w:t>
            </w:r>
            <w:r w:rsidR="00461F29">
              <w:rPr>
                <w:rFonts w:ascii="Aptos" w:hAnsi="Aptos" w:cstheme="minorHAnsi"/>
                <w:bCs/>
              </w:rPr>
              <w:t xml:space="preserve">members of </w:t>
            </w:r>
            <w:r>
              <w:rPr>
                <w:rFonts w:ascii="Aptos" w:hAnsi="Aptos" w:cstheme="minorHAnsi"/>
                <w:bCs/>
              </w:rPr>
              <w:t>staff.</w:t>
            </w:r>
          </w:p>
          <w:p w14:paraId="0B68AE3D" w14:textId="77777777" w:rsidR="00C567B8" w:rsidRDefault="00C567B8" w:rsidP="00C567B8">
            <w:pPr>
              <w:spacing w:line="276" w:lineRule="auto"/>
              <w:jc w:val="both"/>
              <w:rPr>
                <w:rFonts w:ascii="Aptos" w:hAnsi="Aptos" w:cstheme="minorHAnsi"/>
                <w:bCs/>
                <w:u w:val="single"/>
              </w:rPr>
            </w:pPr>
            <w:r>
              <w:rPr>
                <w:rFonts w:ascii="Aptos" w:hAnsi="Aptos" w:cstheme="minorHAnsi"/>
                <w:bCs/>
                <w:u w:val="single"/>
              </w:rPr>
              <w:t>Redcar &amp; Cleveland College</w:t>
            </w:r>
          </w:p>
          <w:p w14:paraId="49F12384" w14:textId="777F56C4" w:rsidR="00C567B8" w:rsidRDefault="00DB31EF" w:rsidP="00C567B8">
            <w:pPr>
              <w:spacing w:after="120" w:line="276" w:lineRule="auto"/>
              <w:jc w:val="both"/>
              <w:rPr>
                <w:rFonts w:ascii="Aptos" w:hAnsi="Aptos" w:cstheme="minorHAnsi"/>
                <w:bCs/>
              </w:rPr>
            </w:pPr>
            <w:r>
              <w:rPr>
                <w:rFonts w:ascii="Aptos" w:hAnsi="Aptos" w:cstheme="minorHAnsi"/>
                <w:bCs/>
              </w:rPr>
              <w:t xml:space="preserve">The </w:t>
            </w:r>
            <w:r w:rsidR="00C567B8">
              <w:rPr>
                <w:rFonts w:ascii="Aptos" w:hAnsi="Aptos" w:cstheme="minorHAnsi"/>
                <w:bCs/>
              </w:rPr>
              <w:t xml:space="preserve">Vice Principal Curriculum RCC </w:t>
            </w:r>
            <w:r>
              <w:rPr>
                <w:rFonts w:ascii="Aptos" w:hAnsi="Aptos" w:cstheme="minorHAnsi"/>
                <w:bCs/>
              </w:rPr>
              <w:t xml:space="preserve">highlighted </w:t>
            </w:r>
            <w:r w:rsidR="005D571F">
              <w:rPr>
                <w:rFonts w:ascii="Aptos" w:hAnsi="Aptos" w:cstheme="minorHAnsi"/>
                <w:bCs/>
              </w:rPr>
              <w:t xml:space="preserve">positive progress in employer </w:t>
            </w:r>
            <w:r w:rsidR="005E5F61">
              <w:rPr>
                <w:rFonts w:ascii="Aptos" w:hAnsi="Aptos" w:cstheme="minorHAnsi"/>
                <w:bCs/>
              </w:rPr>
              <w:t xml:space="preserve">and stakeholder </w:t>
            </w:r>
            <w:r w:rsidR="005D571F">
              <w:rPr>
                <w:rFonts w:ascii="Aptos" w:hAnsi="Aptos" w:cstheme="minorHAnsi"/>
                <w:bCs/>
              </w:rPr>
              <w:t xml:space="preserve">involvement </w:t>
            </w:r>
            <w:r w:rsidR="005E5F61">
              <w:rPr>
                <w:rFonts w:ascii="Aptos" w:hAnsi="Aptos" w:cstheme="minorHAnsi"/>
                <w:bCs/>
              </w:rPr>
              <w:t>in curriculum development</w:t>
            </w:r>
            <w:r w:rsidR="00C567B8">
              <w:rPr>
                <w:rFonts w:ascii="Aptos" w:hAnsi="Aptos" w:cstheme="minorHAnsi"/>
                <w:bCs/>
              </w:rPr>
              <w:t xml:space="preserve">. </w:t>
            </w:r>
            <w:r w:rsidR="00EB5680">
              <w:rPr>
                <w:rFonts w:ascii="Aptos" w:hAnsi="Aptos" w:cstheme="minorHAnsi"/>
                <w:bCs/>
              </w:rPr>
              <w:t xml:space="preserve">The retention </w:t>
            </w:r>
            <w:r w:rsidR="003F52A8">
              <w:rPr>
                <w:rFonts w:ascii="Aptos" w:hAnsi="Aptos" w:cstheme="minorHAnsi"/>
                <w:bCs/>
              </w:rPr>
              <w:t xml:space="preserve">improvements </w:t>
            </w:r>
            <w:r w:rsidR="009A046C">
              <w:rPr>
                <w:rFonts w:ascii="Aptos" w:hAnsi="Aptos" w:cstheme="minorHAnsi"/>
                <w:bCs/>
              </w:rPr>
              <w:t>identified for</w:t>
            </w:r>
            <w:r w:rsidR="003F52A8">
              <w:rPr>
                <w:rFonts w:ascii="Aptos" w:hAnsi="Aptos" w:cstheme="minorHAnsi"/>
                <w:bCs/>
              </w:rPr>
              <w:t xml:space="preserve"> </w:t>
            </w:r>
            <w:r w:rsidR="00C567B8">
              <w:rPr>
                <w:rFonts w:ascii="Aptos" w:hAnsi="Aptos" w:cstheme="minorHAnsi"/>
                <w:bCs/>
              </w:rPr>
              <w:t xml:space="preserve">Public Services </w:t>
            </w:r>
            <w:r w:rsidR="003F52A8">
              <w:rPr>
                <w:rFonts w:ascii="Aptos" w:hAnsi="Aptos" w:cstheme="minorHAnsi"/>
                <w:bCs/>
              </w:rPr>
              <w:t xml:space="preserve">and Policing had been </w:t>
            </w:r>
            <w:r w:rsidR="009A046C">
              <w:rPr>
                <w:rFonts w:ascii="Aptos" w:hAnsi="Aptos" w:cstheme="minorHAnsi"/>
                <w:bCs/>
              </w:rPr>
              <w:t xml:space="preserve">realised and </w:t>
            </w:r>
            <w:r w:rsidR="004404B0">
              <w:rPr>
                <w:rFonts w:ascii="Aptos" w:hAnsi="Aptos" w:cstheme="minorHAnsi"/>
                <w:bCs/>
              </w:rPr>
              <w:t>students had ben</w:t>
            </w:r>
            <w:r w:rsidR="00400C68">
              <w:rPr>
                <w:rFonts w:ascii="Aptos" w:hAnsi="Aptos" w:cstheme="minorHAnsi"/>
                <w:bCs/>
              </w:rPr>
              <w:t xml:space="preserve">efited from external work placements across multiple subjects thanks to the work of the </w:t>
            </w:r>
            <w:r w:rsidR="007F521C">
              <w:rPr>
                <w:rFonts w:ascii="Aptos" w:hAnsi="Aptos" w:cstheme="minorHAnsi"/>
                <w:bCs/>
              </w:rPr>
              <w:t>Work Experience Co</w:t>
            </w:r>
            <w:r w:rsidR="00C567B8">
              <w:rPr>
                <w:rFonts w:ascii="Aptos" w:hAnsi="Aptos" w:cstheme="minorHAnsi"/>
                <w:bCs/>
              </w:rPr>
              <w:t>-ordinator.</w:t>
            </w:r>
          </w:p>
          <w:p w14:paraId="0BE24B69" w14:textId="77777777" w:rsidR="00C4386B" w:rsidRDefault="005E47CB" w:rsidP="009A3A76">
            <w:pPr>
              <w:spacing w:line="276" w:lineRule="auto"/>
              <w:jc w:val="both"/>
              <w:rPr>
                <w:rFonts w:ascii="Aptos" w:hAnsi="Aptos" w:cstheme="minorHAnsi"/>
                <w:bCs/>
                <w:u w:val="single"/>
              </w:rPr>
            </w:pPr>
            <w:r>
              <w:rPr>
                <w:rFonts w:ascii="Aptos" w:hAnsi="Aptos" w:cstheme="minorHAnsi"/>
                <w:bCs/>
                <w:u w:val="single"/>
              </w:rPr>
              <w:t>Stockton Riverside College</w:t>
            </w:r>
          </w:p>
          <w:p w14:paraId="357A2C00" w14:textId="7EE63B50" w:rsidR="005E47CB" w:rsidRDefault="007E2DA1" w:rsidP="00E65355">
            <w:pPr>
              <w:spacing w:after="120" w:line="276" w:lineRule="auto"/>
              <w:jc w:val="both"/>
              <w:rPr>
                <w:rFonts w:ascii="Aptos" w:hAnsi="Aptos" w:cstheme="minorHAnsi"/>
                <w:bCs/>
              </w:rPr>
            </w:pPr>
            <w:r>
              <w:rPr>
                <w:rFonts w:ascii="Aptos" w:hAnsi="Aptos" w:cstheme="minorHAnsi"/>
                <w:bCs/>
              </w:rPr>
              <w:t xml:space="preserve">The </w:t>
            </w:r>
            <w:r w:rsidR="005E47CB">
              <w:rPr>
                <w:rFonts w:ascii="Aptos" w:hAnsi="Aptos" w:cstheme="minorHAnsi"/>
                <w:bCs/>
              </w:rPr>
              <w:t xml:space="preserve">Vice Principal Curriculum SRC </w:t>
            </w:r>
            <w:r w:rsidR="008D6CCD">
              <w:rPr>
                <w:rFonts w:ascii="Aptos" w:hAnsi="Aptos" w:cstheme="minorHAnsi"/>
                <w:bCs/>
              </w:rPr>
              <w:t xml:space="preserve">highlighted the </w:t>
            </w:r>
            <w:r w:rsidR="001A31F1">
              <w:rPr>
                <w:rFonts w:ascii="Aptos" w:hAnsi="Aptos" w:cstheme="minorHAnsi"/>
                <w:bCs/>
              </w:rPr>
              <w:t xml:space="preserve">significant </w:t>
            </w:r>
            <w:r w:rsidR="008D6CCD">
              <w:rPr>
                <w:rFonts w:ascii="Aptos" w:hAnsi="Aptos" w:cstheme="minorHAnsi"/>
                <w:bCs/>
              </w:rPr>
              <w:t xml:space="preserve">improvements </w:t>
            </w:r>
            <w:r w:rsidR="00E87357">
              <w:rPr>
                <w:rFonts w:ascii="Aptos" w:hAnsi="Aptos" w:cstheme="minorHAnsi"/>
                <w:bCs/>
              </w:rPr>
              <w:t xml:space="preserve">in retention in Trowel and </w:t>
            </w:r>
            <w:r w:rsidR="00CE14A2">
              <w:rPr>
                <w:rFonts w:ascii="Aptos" w:hAnsi="Aptos" w:cstheme="minorHAnsi"/>
                <w:bCs/>
              </w:rPr>
              <w:t>Motor Vehicle</w:t>
            </w:r>
            <w:r w:rsidR="009E2942">
              <w:rPr>
                <w:rFonts w:ascii="Aptos" w:hAnsi="Aptos" w:cstheme="minorHAnsi"/>
                <w:bCs/>
              </w:rPr>
              <w:t xml:space="preserve">. </w:t>
            </w:r>
          </w:p>
          <w:p w14:paraId="6CEAF3EB" w14:textId="19C8F8AD" w:rsidR="00D35C0C" w:rsidRDefault="00934ACF" w:rsidP="009A3A76">
            <w:pPr>
              <w:spacing w:line="276" w:lineRule="auto"/>
              <w:jc w:val="both"/>
              <w:rPr>
                <w:rFonts w:ascii="Aptos" w:hAnsi="Aptos" w:cstheme="minorHAnsi"/>
                <w:bCs/>
              </w:rPr>
            </w:pPr>
            <w:r>
              <w:rPr>
                <w:rFonts w:ascii="Aptos" w:hAnsi="Aptos" w:cstheme="minorHAnsi"/>
                <w:bCs/>
              </w:rPr>
              <w:t xml:space="preserve">Given that college </w:t>
            </w:r>
            <w:r w:rsidR="00812061">
              <w:rPr>
                <w:rFonts w:ascii="Aptos" w:hAnsi="Aptos" w:cstheme="minorHAnsi"/>
                <w:bCs/>
              </w:rPr>
              <w:t>SARs had not been produced for 2023-24, t</w:t>
            </w:r>
            <w:r w:rsidR="00D35C0C">
              <w:rPr>
                <w:rFonts w:ascii="Aptos" w:hAnsi="Aptos" w:cstheme="minorHAnsi"/>
                <w:bCs/>
              </w:rPr>
              <w:t xml:space="preserve">he committee discussed whether they wished to continue </w:t>
            </w:r>
            <w:r w:rsidR="007F6B23">
              <w:rPr>
                <w:rFonts w:ascii="Aptos" w:hAnsi="Aptos" w:cstheme="minorHAnsi"/>
                <w:bCs/>
              </w:rPr>
              <w:t xml:space="preserve">to </w:t>
            </w:r>
            <w:r w:rsidR="008C4244">
              <w:rPr>
                <w:rFonts w:ascii="Aptos" w:hAnsi="Aptos" w:cstheme="minorHAnsi"/>
                <w:bCs/>
              </w:rPr>
              <w:t xml:space="preserve">receive updates on </w:t>
            </w:r>
            <w:r w:rsidR="000133ED">
              <w:rPr>
                <w:rFonts w:ascii="Aptos" w:hAnsi="Aptos" w:cstheme="minorHAnsi"/>
                <w:bCs/>
              </w:rPr>
              <w:t>college-based</w:t>
            </w:r>
            <w:r w:rsidR="00D35C0C">
              <w:rPr>
                <w:rFonts w:ascii="Aptos" w:hAnsi="Aptos" w:cstheme="minorHAnsi"/>
                <w:bCs/>
              </w:rPr>
              <w:t xml:space="preserve"> areas for development </w:t>
            </w:r>
            <w:r w:rsidR="008C4244">
              <w:rPr>
                <w:rFonts w:ascii="Aptos" w:hAnsi="Aptos" w:cstheme="minorHAnsi"/>
                <w:bCs/>
              </w:rPr>
              <w:t>during</w:t>
            </w:r>
            <w:r w:rsidR="00D35C0C">
              <w:rPr>
                <w:rFonts w:ascii="Aptos" w:hAnsi="Aptos" w:cstheme="minorHAnsi"/>
                <w:bCs/>
              </w:rPr>
              <w:t xml:space="preserve"> 2024-25 </w:t>
            </w:r>
            <w:r w:rsidR="007F332B">
              <w:rPr>
                <w:rFonts w:ascii="Aptos" w:hAnsi="Aptos" w:cstheme="minorHAnsi"/>
                <w:bCs/>
              </w:rPr>
              <w:t>in addition to</w:t>
            </w:r>
            <w:r w:rsidR="00110F70">
              <w:rPr>
                <w:rFonts w:ascii="Aptos" w:hAnsi="Aptos" w:cstheme="minorHAnsi"/>
                <w:bCs/>
              </w:rPr>
              <w:t xml:space="preserve"> GDP</w:t>
            </w:r>
            <w:r w:rsidR="007F332B">
              <w:rPr>
                <w:rFonts w:ascii="Aptos" w:hAnsi="Aptos" w:cstheme="minorHAnsi"/>
                <w:bCs/>
              </w:rPr>
              <w:t xml:space="preserve"> updates</w:t>
            </w:r>
            <w:r w:rsidR="00110F70">
              <w:rPr>
                <w:rFonts w:ascii="Aptos" w:hAnsi="Aptos" w:cstheme="minorHAnsi"/>
                <w:bCs/>
              </w:rPr>
              <w:t xml:space="preserve">. </w:t>
            </w:r>
            <w:r w:rsidR="008D2F67">
              <w:rPr>
                <w:rFonts w:ascii="Aptos" w:hAnsi="Aptos" w:cstheme="minorHAnsi"/>
                <w:bCs/>
              </w:rPr>
              <w:t xml:space="preserve">Governors </w:t>
            </w:r>
            <w:r w:rsidR="008D2F67">
              <w:rPr>
                <w:rFonts w:ascii="Aptos" w:hAnsi="Aptos" w:cstheme="minorHAnsi"/>
                <w:b/>
              </w:rPr>
              <w:t xml:space="preserve">agreed </w:t>
            </w:r>
            <w:r w:rsidR="00D8067A">
              <w:rPr>
                <w:rFonts w:ascii="Aptos" w:hAnsi="Aptos" w:cstheme="minorHAnsi"/>
                <w:bCs/>
              </w:rPr>
              <w:t>that</w:t>
            </w:r>
            <w:r w:rsidR="00110F70">
              <w:rPr>
                <w:rFonts w:ascii="Aptos" w:hAnsi="Aptos" w:cstheme="minorHAnsi"/>
                <w:bCs/>
              </w:rPr>
              <w:t xml:space="preserve"> the areas for development in the </w:t>
            </w:r>
            <w:r w:rsidR="007F332B">
              <w:rPr>
                <w:rFonts w:ascii="Aptos" w:hAnsi="Aptos" w:cstheme="minorHAnsi"/>
                <w:bCs/>
              </w:rPr>
              <w:t xml:space="preserve">Group </w:t>
            </w:r>
            <w:r w:rsidR="00110F70">
              <w:rPr>
                <w:rFonts w:ascii="Aptos" w:hAnsi="Aptos" w:cstheme="minorHAnsi"/>
                <w:bCs/>
              </w:rPr>
              <w:t xml:space="preserve">SAR </w:t>
            </w:r>
            <w:r w:rsidR="00021C78">
              <w:rPr>
                <w:rFonts w:ascii="Aptos" w:hAnsi="Aptos" w:cstheme="minorHAnsi"/>
                <w:bCs/>
              </w:rPr>
              <w:t>should be mapped to</w:t>
            </w:r>
            <w:r w:rsidR="00110F70">
              <w:rPr>
                <w:rFonts w:ascii="Aptos" w:hAnsi="Aptos" w:cstheme="minorHAnsi"/>
                <w:bCs/>
              </w:rPr>
              <w:t xml:space="preserve"> the GDPs </w:t>
            </w:r>
            <w:r w:rsidR="00021C78">
              <w:rPr>
                <w:rFonts w:ascii="Aptos" w:hAnsi="Aptos" w:cstheme="minorHAnsi"/>
                <w:bCs/>
              </w:rPr>
              <w:t>in order to</w:t>
            </w:r>
            <w:r w:rsidR="00110F70">
              <w:rPr>
                <w:rFonts w:ascii="Aptos" w:hAnsi="Aptos" w:cstheme="minorHAnsi"/>
                <w:bCs/>
              </w:rPr>
              <w:t xml:space="preserve"> assess the need for </w:t>
            </w:r>
            <w:r w:rsidR="00BC1136">
              <w:rPr>
                <w:rFonts w:ascii="Aptos" w:hAnsi="Aptos" w:cstheme="minorHAnsi"/>
                <w:bCs/>
              </w:rPr>
              <w:t xml:space="preserve">additional </w:t>
            </w:r>
            <w:r w:rsidR="00110F70">
              <w:rPr>
                <w:rFonts w:ascii="Aptos" w:hAnsi="Aptos" w:cstheme="minorHAnsi"/>
                <w:bCs/>
              </w:rPr>
              <w:t>monitoring</w:t>
            </w:r>
            <w:r w:rsidR="00D812CF">
              <w:rPr>
                <w:rFonts w:ascii="Aptos" w:hAnsi="Aptos" w:cstheme="minorHAnsi"/>
                <w:bCs/>
              </w:rPr>
              <w:t>.</w:t>
            </w:r>
          </w:p>
          <w:p w14:paraId="66948E7B" w14:textId="77777777" w:rsidR="00EB2C4A" w:rsidRDefault="00EB2C4A" w:rsidP="009A3A76">
            <w:pPr>
              <w:spacing w:line="276" w:lineRule="auto"/>
              <w:jc w:val="both"/>
              <w:rPr>
                <w:rFonts w:ascii="Aptos" w:hAnsi="Aptos" w:cstheme="minorHAnsi"/>
                <w:bCs/>
              </w:rPr>
            </w:pPr>
          </w:p>
          <w:p w14:paraId="46734C26" w14:textId="652EA1B2" w:rsidR="00EB2C4A" w:rsidRDefault="00EB45D6" w:rsidP="009A3A76">
            <w:pPr>
              <w:spacing w:line="276" w:lineRule="auto"/>
              <w:jc w:val="both"/>
              <w:rPr>
                <w:rFonts w:ascii="Aptos" w:hAnsi="Aptos" w:cstheme="minorHAnsi"/>
                <w:bCs/>
              </w:rPr>
            </w:pPr>
            <w:r>
              <w:rPr>
                <w:rFonts w:ascii="Aptos" w:hAnsi="Aptos" w:cstheme="minorHAnsi"/>
                <w:bCs/>
              </w:rPr>
              <w:t xml:space="preserve">Governors thanked college principals for their final updates and </w:t>
            </w:r>
            <w:r>
              <w:rPr>
                <w:rFonts w:ascii="Aptos" w:hAnsi="Aptos" w:cstheme="minorHAnsi"/>
                <w:b/>
              </w:rPr>
              <w:t xml:space="preserve">noted </w:t>
            </w:r>
            <w:r>
              <w:rPr>
                <w:rFonts w:ascii="Aptos" w:hAnsi="Aptos" w:cstheme="minorHAnsi"/>
                <w:bCs/>
              </w:rPr>
              <w:t>the assura</w:t>
            </w:r>
            <w:r w:rsidR="0009697E">
              <w:rPr>
                <w:rFonts w:ascii="Aptos" w:hAnsi="Aptos" w:cstheme="minorHAnsi"/>
                <w:bCs/>
              </w:rPr>
              <w:t>nce received on progress against areas for development</w:t>
            </w:r>
            <w:r w:rsidR="00EB2C4A">
              <w:rPr>
                <w:rFonts w:ascii="Aptos" w:hAnsi="Aptos" w:cstheme="minorHAnsi"/>
                <w:bCs/>
              </w:rPr>
              <w:t>.</w:t>
            </w:r>
          </w:p>
          <w:p w14:paraId="32D0A4E8" w14:textId="41C02C38" w:rsidR="00EB2C4A" w:rsidRPr="00E846C6" w:rsidRDefault="00EB2C4A" w:rsidP="009A3A76">
            <w:pPr>
              <w:spacing w:line="276" w:lineRule="auto"/>
              <w:jc w:val="both"/>
              <w:rPr>
                <w:rFonts w:ascii="Aptos" w:hAnsi="Aptos" w:cstheme="minorHAnsi"/>
                <w:bCs/>
              </w:rPr>
            </w:pPr>
          </w:p>
        </w:tc>
      </w:tr>
      <w:tr w:rsidR="00AC65AB" w:rsidRPr="00B0547F" w14:paraId="2EAC557C" w14:textId="77777777" w:rsidTr="00184A8B">
        <w:trPr>
          <w:trHeight w:val="394"/>
        </w:trPr>
        <w:tc>
          <w:tcPr>
            <w:tcW w:w="1123" w:type="dxa"/>
          </w:tcPr>
          <w:p w14:paraId="53617DB8" w14:textId="7C612AE9" w:rsidR="00AC65AB" w:rsidRPr="00B0547F" w:rsidRDefault="00451E8F" w:rsidP="00B154C2">
            <w:pPr>
              <w:spacing w:line="276" w:lineRule="auto"/>
              <w:rPr>
                <w:rFonts w:ascii="Aptos" w:hAnsi="Aptos" w:cstheme="minorHAnsi"/>
                <w:b/>
              </w:rPr>
            </w:pPr>
            <w:r>
              <w:rPr>
                <w:rFonts w:ascii="Aptos" w:hAnsi="Aptos" w:cstheme="minorHAnsi"/>
                <w:b/>
              </w:rPr>
              <w:lastRenderedPageBreak/>
              <w:t>SIC24/41</w:t>
            </w:r>
          </w:p>
        </w:tc>
        <w:tc>
          <w:tcPr>
            <w:tcW w:w="8514" w:type="dxa"/>
            <w:gridSpan w:val="2"/>
          </w:tcPr>
          <w:p w14:paraId="5E20E2DE" w14:textId="4E625D43" w:rsidR="00A7284B" w:rsidRPr="00AC65AB" w:rsidRDefault="00AC65AB" w:rsidP="008561B2">
            <w:pPr>
              <w:spacing w:line="276" w:lineRule="auto"/>
              <w:jc w:val="both"/>
              <w:rPr>
                <w:rFonts w:ascii="Aptos" w:hAnsi="Aptos" w:cstheme="minorHAnsi"/>
                <w:b/>
              </w:rPr>
            </w:pPr>
            <w:r>
              <w:rPr>
                <w:rFonts w:ascii="Aptos" w:hAnsi="Aptos" w:cstheme="minorHAnsi"/>
                <w:b/>
              </w:rPr>
              <w:t>7.2 – Group Development Plans</w:t>
            </w:r>
          </w:p>
        </w:tc>
      </w:tr>
      <w:tr w:rsidR="00AC65AB" w:rsidRPr="00B0547F" w14:paraId="20D81165" w14:textId="77777777" w:rsidTr="00184A8B">
        <w:trPr>
          <w:trHeight w:val="394"/>
        </w:trPr>
        <w:tc>
          <w:tcPr>
            <w:tcW w:w="1123" w:type="dxa"/>
          </w:tcPr>
          <w:p w14:paraId="33103C83" w14:textId="77777777" w:rsidR="00AC65AB" w:rsidRPr="00B0547F" w:rsidRDefault="00AC65AB" w:rsidP="00B154C2">
            <w:pPr>
              <w:spacing w:line="276" w:lineRule="auto"/>
              <w:rPr>
                <w:rFonts w:ascii="Aptos" w:hAnsi="Aptos" w:cstheme="minorHAnsi"/>
                <w:b/>
              </w:rPr>
            </w:pPr>
          </w:p>
        </w:tc>
        <w:tc>
          <w:tcPr>
            <w:tcW w:w="8514" w:type="dxa"/>
            <w:gridSpan w:val="2"/>
          </w:tcPr>
          <w:p w14:paraId="66821F79" w14:textId="17A6CEFB" w:rsidR="00A7284B" w:rsidRPr="00A7284B" w:rsidRDefault="00A7284B" w:rsidP="00CE1FE7">
            <w:pPr>
              <w:spacing w:after="120" w:line="276" w:lineRule="auto"/>
              <w:jc w:val="both"/>
              <w:rPr>
                <w:rFonts w:ascii="Aptos" w:hAnsi="Aptos" w:cstheme="minorHAnsi"/>
                <w:bCs/>
                <w:u w:val="single"/>
              </w:rPr>
            </w:pPr>
            <w:r w:rsidRPr="00A7284B">
              <w:rPr>
                <w:rFonts w:ascii="Aptos" w:hAnsi="Aptos" w:cstheme="minorHAnsi"/>
                <w:bCs/>
                <w:u w:val="single"/>
              </w:rPr>
              <w:t>a)</w:t>
            </w:r>
            <w:r>
              <w:rPr>
                <w:rFonts w:ascii="Aptos" w:hAnsi="Aptos" w:cstheme="minorHAnsi"/>
                <w:bCs/>
                <w:u w:val="single"/>
              </w:rPr>
              <w:t xml:space="preserve"> </w:t>
            </w:r>
            <w:r w:rsidRPr="00A7284B">
              <w:rPr>
                <w:rFonts w:ascii="Aptos" w:hAnsi="Aptos" w:cstheme="minorHAnsi"/>
                <w:bCs/>
                <w:u w:val="single"/>
              </w:rPr>
              <w:t>2023-24 Group Development Plans</w:t>
            </w:r>
          </w:p>
          <w:p w14:paraId="1DC6849A" w14:textId="788DFCBB" w:rsidR="007965A7" w:rsidRDefault="00CE1FE7" w:rsidP="00D71E95">
            <w:pPr>
              <w:spacing w:line="276" w:lineRule="auto"/>
              <w:jc w:val="both"/>
              <w:rPr>
                <w:rFonts w:ascii="Aptos" w:hAnsi="Aptos" w:cstheme="minorHAnsi"/>
                <w:bCs/>
              </w:rPr>
            </w:pPr>
            <w:r>
              <w:rPr>
                <w:rFonts w:ascii="Aptos" w:hAnsi="Aptos" w:cstheme="minorHAnsi"/>
                <w:bCs/>
              </w:rPr>
              <w:t xml:space="preserve">The committee thanked the Group Director of Quality for </w:t>
            </w:r>
            <w:r w:rsidR="00CB195F">
              <w:rPr>
                <w:rFonts w:ascii="Aptos" w:hAnsi="Aptos" w:cstheme="minorHAnsi"/>
                <w:bCs/>
              </w:rPr>
              <w:t xml:space="preserve">his report </w:t>
            </w:r>
            <w:r w:rsidR="009A1108">
              <w:rPr>
                <w:rFonts w:ascii="Aptos" w:hAnsi="Aptos" w:cstheme="minorHAnsi"/>
                <w:bCs/>
              </w:rPr>
              <w:t xml:space="preserve">outlining </w:t>
            </w:r>
            <w:r>
              <w:rPr>
                <w:rFonts w:ascii="Aptos" w:hAnsi="Aptos" w:cstheme="minorHAnsi"/>
                <w:bCs/>
              </w:rPr>
              <w:t>final updates</w:t>
            </w:r>
            <w:r w:rsidR="00CB195F">
              <w:rPr>
                <w:rFonts w:ascii="Aptos" w:hAnsi="Aptos" w:cstheme="minorHAnsi"/>
                <w:bCs/>
              </w:rPr>
              <w:t xml:space="preserve"> on and evidence of the impact of</w:t>
            </w:r>
            <w:r>
              <w:rPr>
                <w:rFonts w:ascii="Aptos" w:hAnsi="Aptos" w:cstheme="minorHAnsi"/>
                <w:bCs/>
              </w:rPr>
              <w:t xml:space="preserve"> the previous year’s development plans</w:t>
            </w:r>
            <w:r w:rsidR="00B20F9E">
              <w:rPr>
                <w:rFonts w:ascii="Aptos" w:hAnsi="Aptos" w:cstheme="minorHAnsi"/>
                <w:bCs/>
              </w:rPr>
              <w:t>:</w:t>
            </w:r>
            <w:r w:rsidR="00D71E95">
              <w:rPr>
                <w:rFonts w:ascii="Aptos" w:hAnsi="Aptos" w:cstheme="minorHAnsi"/>
                <w:bCs/>
              </w:rPr>
              <w:t xml:space="preserve"> </w:t>
            </w:r>
            <w:r w:rsidR="00802CC6">
              <w:rPr>
                <w:rFonts w:ascii="Aptos" w:hAnsi="Aptos" w:cstheme="minorHAnsi"/>
                <w:bCs/>
              </w:rPr>
              <w:t>[REDACTED]</w:t>
            </w:r>
            <w:r w:rsidR="00D71E95">
              <w:rPr>
                <w:rFonts w:ascii="Aptos" w:hAnsi="Aptos" w:cstheme="minorHAnsi"/>
                <w:bCs/>
              </w:rPr>
              <w:t>.</w:t>
            </w:r>
          </w:p>
          <w:p w14:paraId="43DF9CA3" w14:textId="77777777" w:rsidR="00CE1FE7" w:rsidRPr="00C42D17" w:rsidRDefault="00CE1FE7" w:rsidP="00AC65AB">
            <w:pPr>
              <w:spacing w:line="276" w:lineRule="auto"/>
              <w:jc w:val="both"/>
              <w:rPr>
                <w:rFonts w:ascii="Aptos" w:hAnsi="Aptos" w:cstheme="minorHAnsi"/>
                <w:bCs/>
              </w:rPr>
            </w:pPr>
          </w:p>
          <w:p w14:paraId="607A3A9F" w14:textId="4E57241D" w:rsidR="00A7284B" w:rsidRDefault="00C42D17" w:rsidP="009A3A76">
            <w:pPr>
              <w:spacing w:after="120" w:line="276" w:lineRule="auto"/>
              <w:jc w:val="both"/>
              <w:rPr>
                <w:rFonts w:ascii="Aptos" w:hAnsi="Aptos" w:cstheme="minorHAnsi"/>
                <w:bCs/>
                <w:u w:val="single"/>
              </w:rPr>
            </w:pPr>
            <w:r>
              <w:rPr>
                <w:rFonts w:ascii="Aptos" w:hAnsi="Aptos" w:cstheme="minorHAnsi"/>
                <w:bCs/>
                <w:u w:val="single"/>
              </w:rPr>
              <w:t>b) 2024-25 Group Development Plans</w:t>
            </w:r>
          </w:p>
          <w:p w14:paraId="7444B92C" w14:textId="0F69AEC5" w:rsidR="009A3A76" w:rsidRDefault="009A3A76" w:rsidP="009A3A76">
            <w:pPr>
              <w:spacing w:line="276" w:lineRule="auto"/>
              <w:jc w:val="both"/>
              <w:rPr>
                <w:rFonts w:ascii="Aptos" w:hAnsi="Aptos" w:cstheme="minorHAnsi"/>
                <w:bCs/>
              </w:rPr>
            </w:pPr>
            <w:r>
              <w:rPr>
                <w:rFonts w:ascii="Aptos" w:hAnsi="Aptos" w:cstheme="minorHAnsi"/>
                <w:bCs/>
              </w:rPr>
              <w:t xml:space="preserve">The Group Director of Quality </w:t>
            </w:r>
            <w:r w:rsidR="009A1108">
              <w:rPr>
                <w:rFonts w:ascii="Aptos" w:hAnsi="Aptos" w:cstheme="minorHAnsi"/>
                <w:bCs/>
              </w:rPr>
              <w:t xml:space="preserve">then </w:t>
            </w:r>
            <w:r w:rsidR="00D64805">
              <w:rPr>
                <w:rFonts w:ascii="Aptos" w:hAnsi="Aptos" w:cstheme="minorHAnsi"/>
                <w:bCs/>
              </w:rPr>
              <w:t xml:space="preserve">summarised the </w:t>
            </w:r>
            <w:r w:rsidR="001040C8">
              <w:rPr>
                <w:rFonts w:ascii="Aptos" w:hAnsi="Aptos" w:cstheme="minorHAnsi"/>
                <w:bCs/>
              </w:rPr>
              <w:t xml:space="preserve">proposed </w:t>
            </w:r>
            <w:r w:rsidR="00D64805">
              <w:rPr>
                <w:rFonts w:ascii="Aptos" w:hAnsi="Aptos" w:cstheme="minorHAnsi"/>
                <w:bCs/>
              </w:rPr>
              <w:t>key themes coming through self-assessment for the current year’s GDPs</w:t>
            </w:r>
            <w:r w:rsidR="00E627B8">
              <w:rPr>
                <w:rFonts w:ascii="Aptos" w:hAnsi="Aptos" w:cstheme="minorHAnsi"/>
                <w:bCs/>
              </w:rPr>
              <w:t>:</w:t>
            </w:r>
            <w:r w:rsidR="00D64805">
              <w:rPr>
                <w:rFonts w:ascii="Aptos" w:hAnsi="Aptos" w:cstheme="minorHAnsi"/>
                <w:bCs/>
              </w:rPr>
              <w:t xml:space="preserve"> </w:t>
            </w:r>
            <w:r w:rsidR="00802CC6">
              <w:rPr>
                <w:rFonts w:ascii="Aptos" w:hAnsi="Aptos" w:cstheme="minorHAnsi"/>
                <w:bCs/>
              </w:rPr>
              <w:t>[REDACTED]</w:t>
            </w:r>
            <w:r w:rsidR="00513AD2">
              <w:rPr>
                <w:rFonts w:ascii="Aptos" w:hAnsi="Aptos" w:cstheme="minorHAnsi"/>
                <w:bCs/>
              </w:rPr>
              <w:t xml:space="preserve">He confirmed that it was proposed </w:t>
            </w:r>
            <w:r w:rsidR="00410B89">
              <w:rPr>
                <w:rFonts w:ascii="Aptos" w:hAnsi="Aptos" w:cstheme="minorHAnsi"/>
                <w:bCs/>
              </w:rPr>
              <w:t>to include apprenticeships in the four plans</w:t>
            </w:r>
            <w:r w:rsidR="00EB7D2E">
              <w:rPr>
                <w:rFonts w:ascii="Aptos" w:hAnsi="Aptos" w:cstheme="minorHAnsi"/>
                <w:bCs/>
              </w:rPr>
              <w:t xml:space="preserve"> </w:t>
            </w:r>
            <w:r w:rsidR="00410B89">
              <w:rPr>
                <w:rFonts w:ascii="Aptos" w:hAnsi="Aptos" w:cstheme="minorHAnsi"/>
                <w:bCs/>
              </w:rPr>
              <w:t>rather than in a separate GDP</w:t>
            </w:r>
            <w:r>
              <w:rPr>
                <w:rFonts w:ascii="Aptos" w:hAnsi="Aptos" w:cstheme="minorHAnsi"/>
                <w:bCs/>
              </w:rPr>
              <w:t>.</w:t>
            </w:r>
          </w:p>
          <w:p w14:paraId="0209836D" w14:textId="77777777" w:rsidR="00792BA3" w:rsidRDefault="00792BA3" w:rsidP="009A3A76">
            <w:pPr>
              <w:spacing w:line="276" w:lineRule="auto"/>
              <w:jc w:val="both"/>
              <w:rPr>
                <w:rFonts w:ascii="Aptos" w:hAnsi="Aptos" w:cstheme="minorHAnsi"/>
                <w:bCs/>
              </w:rPr>
            </w:pPr>
          </w:p>
          <w:p w14:paraId="1D2FAC76" w14:textId="02E6042C" w:rsidR="00792BA3" w:rsidRPr="00792BA3" w:rsidRDefault="00792BA3" w:rsidP="009A3A76">
            <w:pPr>
              <w:spacing w:line="276" w:lineRule="auto"/>
              <w:jc w:val="both"/>
              <w:rPr>
                <w:rFonts w:ascii="Aptos" w:hAnsi="Aptos" w:cstheme="minorHAnsi"/>
                <w:bCs/>
              </w:rPr>
            </w:pPr>
            <w:r>
              <w:rPr>
                <w:rFonts w:ascii="Aptos" w:hAnsi="Aptos" w:cstheme="minorHAnsi"/>
                <w:bCs/>
              </w:rPr>
              <w:t xml:space="preserve">Governors </w:t>
            </w:r>
            <w:r>
              <w:rPr>
                <w:rFonts w:ascii="Aptos" w:hAnsi="Aptos" w:cstheme="minorHAnsi"/>
                <w:b/>
              </w:rPr>
              <w:t xml:space="preserve">noted </w:t>
            </w:r>
            <w:r>
              <w:rPr>
                <w:rFonts w:ascii="Aptos" w:hAnsi="Aptos" w:cstheme="minorHAnsi"/>
                <w:bCs/>
              </w:rPr>
              <w:t xml:space="preserve">the report and </w:t>
            </w:r>
            <w:r>
              <w:rPr>
                <w:rFonts w:ascii="Aptos" w:hAnsi="Aptos" w:cstheme="minorHAnsi"/>
                <w:b/>
              </w:rPr>
              <w:t xml:space="preserve">agreed </w:t>
            </w:r>
            <w:r>
              <w:rPr>
                <w:rFonts w:ascii="Aptos" w:hAnsi="Aptos" w:cstheme="minorHAnsi"/>
                <w:bCs/>
              </w:rPr>
              <w:t xml:space="preserve">to recommend the </w:t>
            </w:r>
            <w:r w:rsidR="00B20F9E">
              <w:rPr>
                <w:rFonts w:ascii="Aptos" w:hAnsi="Aptos" w:cstheme="minorHAnsi"/>
                <w:bCs/>
              </w:rPr>
              <w:t>proposed themes for 2024-25 Group Development Plans to the FE Corporation for approval.</w:t>
            </w:r>
          </w:p>
          <w:p w14:paraId="10EE4BA1" w14:textId="77777777" w:rsidR="00AC65AB" w:rsidRPr="007B40CB" w:rsidRDefault="00AC65AB" w:rsidP="004C0DFE">
            <w:pPr>
              <w:spacing w:line="276" w:lineRule="auto"/>
              <w:jc w:val="both"/>
              <w:rPr>
                <w:rFonts w:ascii="Aptos" w:hAnsi="Aptos" w:cstheme="minorHAnsi"/>
                <w:bCs/>
              </w:rPr>
            </w:pPr>
          </w:p>
        </w:tc>
      </w:tr>
      <w:tr w:rsidR="008A05C6" w:rsidRPr="00B0547F" w14:paraId="6B254CFF" w14:textId="77777777" w:rsidTr="00184A8B">
        <w:trPr>
          <w:trHeight w:val="394"/>
        </w:trPr>
        <w:tc>
          <w:tcPr>
            <w:tcW w:w="1123" w:type="dxa"/>
          </w:tcPr>
          <w:p w14:paraId="62A44D53" w14:textId="5ECCC968"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727815" w:rsidRPr="00B0547F">
              <w:rPr>
                <w:rFonts w:ascii="Aptos" w:hAnsi="Aptos" w:cstheme="minorHAnsi"/>
                <w:b/>
              </w:rPr>
              <w:t>4/</w:t>
            </w:r>
            <w:r w:rsidR="00451E8F">
              <w:rPr>
                <w:rFonts w:ascii="Aptos" w:hAnsi="Aptos" w:cstheme="minorHAnsi"/>
                <w:b/>
              </w:rPr>
              <w:t>42</w:t>
            </w:r>
          </w:p>
        </w:tc>
        <w:tc>
          <w:tcPr>
            <w:tcW w:w="8514" w:type="dxa"/>
            <w:gridSpan w:val="2"/>
          </w:tcPr>
          <w:p w14:paraId="54375E30" w14:textId="255F3788" w:rsidR="008A05C6" w:rsidRPr="00B0547F" w:rsidRDefault="008A05C6" w:rsidP="00B154C2">
            <w:pPr>
              <w:spacing w:line="276" w:lineRule="auto"/>
              <w:jc w:val="both"/>
              <w:rPr>
                <w:rFonts w:ascii="Aptos" w:hAnsi="Aptos" w:cstheme="minorHAnsi"/>
                <w:b/>
              </w:rPr>
            </w:pPr>
            <w:r w:rsidRPr="00B0547F">
              <w:rPr>
                <w:rFonts w:ascii="Aptos" w:hAnsi="Aptos" w:cstheme="minorHAnsi"/>
                <w:b/>
              </w:rPr>
              <w:t xml:space="preserve">Agenda Item </w:t>
            </w:r>
            <w:r w:rsidR="00451E8F">
              <w:rPr>
                <w:rFonts w:ascii="Aptos" w:hAnsi="Aptos" w:cstheme="minorHAnsi"/>
                <w:b/>
              </w:rPr>
              <w:t>8 – Quality and Performance update</w:t>
            </w:r>
          </w:p>
        </w:tc>
      </w:tr>
      <w:tr w:rsidR="008A05C6" w:rsidRPr="00B0547F" w14:paraId="2C6C9C70" w14:textId="77777777" w:rsidTr="00184A8B">
        <w:trPr>
          <w:trHeight w:val="394"/>
        </w:trPr>
        <w:tc>
          <w:tcPr>
            <w:tcW w:w="1123" w:type="dxa"/>
          </w:tcPr>
          <w:p w14:paraId="3E1FAA52" w14:textId="77777777" w:rsidR="008A05C6" w:rsidRPr="00B0547F" w:rsidRDefault="008A05C6" w:rsidP="00B154C2">
            <w:pPr>
              <w:spacing w:line="276" w:lineRule="auto"/>
              <w:rPr>
                <w:rFonts w:ascii="Aptos" w:hAnsi="Aptos" w:cstheme="minorHAnsi"/>
                <w:b/>
              </w:rPr>
            </w:pPr>
          </w:p>
        </w:tc>
        <w:tc>
          <w:tcPr>
            <w:tcW w:w="8514" w:type="dxa"/>
            <w:gridSpan w:val="2"/>
          </w:tcPr>
          <w:p w14:paraId="1BEDAAAF" w14:textId="43CE585A" w:rsidR="0091540A" w:rsidRDefault="007E605E" w:rsidP="00E64B55">
            <w:pPr>
              <w:spacing w:line="276" w:lineRule="auto"/>
              <w:jc w:val="both"/>
              <w:rPr>
                <w:rFonts w:ascii="Aptos" w:hAnsi="Aptos" w:cstheme="minorHAnsi"/>
                <w:bCs/>
              </w:rPr>
            </w:pPr>
            <w:r>
              <w:rPr>
                <w:rFonts w:ascii="Aptos" w:hAnsi="Aptos" w:cstheme="minorHAnsi"/>
                <w:bCs/>
              </w:rPr>
              <w:t xml:space="preserve">The Group Director of Quality </w:t>
            </w:r>
            <w:r w:rsidR="00C56B51">
              <w:rPr>
                <w:rFonts w:ascii="Aptos" w:hAnsi="Aptos" w:cstheme="minorHAnsi"/>
                <w:bCs/>
              </w:rPr>
              <w:t xml:space="preserve">presented his report outlining </w:t>
            </w:r>
            <w:r w:rsidR="005671DE">
              <w:rPr>
                <w:rFonts w:ascii="Aptos" w:hAnsi="Aptos" w:cstheme="minorHAnsi"/>
                <w:bCs/>
              </w:rPr>
              <w:t xml:space="preserve">2023-24 achievement rates and </w:t>
            </w:r>
            <w:r w:rsidR="0091540A">
              <w:rPr>
                <w:rFonts w:ascii="Aptos" w:hAnsi="Aptos" w:cstheme="minorHAnsi"/>
                <w:bCs/>
              </w:rPr>
              <w:t xml:space="preserve">an update on 2024-25 attendance data; he </w:t>
            </w:r>
            <w:r>
              <w:rPr>
                <w:rFonts w:ascii="Aptos" w:hAnsi="Aptos" w:cstheme="minorHAnsi"/>
                <w:bCs/>
              </w:rPr>
              <w:t xml:space="preserve">explained that </w:t>
            </w:r>
            <w:r w:rsidR="00DE3B5E">
              <w:rPr>
                <w:rFonts w:ascii="Aptos" w:hAnsi="Aptos" w:cstheme="minorHAnsi"/>
                <w:bCs/>
              </w:rPr>
              <w:t>the use of external consultants for QELRs</w:t>
            </w:r>
            <w:r w:rsidR="00EF1FB2">
              <w:rPr>
                <w:rFonts w:ascii="Aptos" w:hAnsi="Aptos" w:cstheme="minorHAnsi"/>
                <w:bCs/>
              </w:rPr>
              <w:t xml:space="preserve"> during the year would provide useful feedback </w:t>
            </w:r>
            <w:r w:rsidR="00BD7808">
              <w:rPr>
                <w:rFonts w:ascii="Aptos" w:hAnsi="Aptos" w:cstheme="minorHAnsi"/>
                <w:bCs/>
              </w:rPr>
              <w:t>and quality assurance</w:t>
            </w:r>
            <w:r w:rsidR="00670361">
              <w:rPr>
                <w:rFonts w:ascii="Aptos" w:hAnsi="Aptos" w:cstheme="minorHAnsi"/>
                <w:bCs/>
              </w:rPr>
              <w:t xml:space="preserve"> as well as providing shadowing opportunities for colleagues and valuable Ofsted inspection preparation</w:t>
            </w:r>
            <w:r w:rsidR="00FA3119">
              <w:rPr>
                <w:rFonts w:ascii="Aptos" w:hAnsi="Aptos" w:cstheme="minorHAnsi"/>
                <w:bCs/>
              </w:rPr>
              <w:t>.</w:t>
            </w:r>
          </w:p>
          <w:p w14:paraId="2540D1BD" w14:textId="77777777" w:rsidR="004C5DA8" w:rsidRDefault="004C5DA8" w:rsidP="00E64B55">
            <w:pPr>
              <w:spacing w:line="276" w:lineRule="auto"/>
              <w:jc w:val="both"/>
              <w:rPr>
                <w:rFonts w:ascii="Aptos" w:hAnsi="Aptos" w:cstheme="minorHAnsi"/>
                <w:bCs/>
              </w:rPr>
            </w:pPr>
          </w:p>
          <w:p w14:paraId="19AC7047" w14:textId="3EBE47DE" w:rsidR="004C5DA8" w:rsidRDefault="00F262D6" w:rsidP="00E64B55">
            <w:pPr>
              <w:spacing w:line="276" w:lineRule="auto"/>
              <w:jc w:val="both"/>
              <w:rPr>
                <w:rFonts w:ascii="Aptos" w:hAnsi="Aptos" w:cstheme="minorHAnsi"/>
                <w:bCs/>
              </w:rPr>
            </w:pPr>
            <w:r>
              <w:rPr>
                <w:rFonts w:ascii="Aptos" w:hAnsi="Aptos" w:cstheme="minorHAnsi"/>
                <w:bCs/>
              </w:rPr>
              <w:t xml:space="preserve">In response to </w:t>
            </w:r>
            <w:r w:rsidR="00BF2B77">
              <w:rPr>
                <w:rFonts w:ascii="Aptos" w:hAnsi="Aptos" w:cstheme="minorHAnsi"/>
                <w:bCs/>
              </w:rPr>
              <w:t>a governor’s question about the introduction and embedding of the new target setting system, t</w:t>
            </w:r>
            <w:r w:rsidR="004C5DA8">
              <w:rPr>
                <w:rFonts w:ascii="Aptos" w:hAnsi="Aptos" w:cstheme="minorHAnsi"/>
                <w:bCs/>
              </w:rPr>
              <w:t xml:space="preserve">he </w:t>
            </w:r>
            <w:r w:rsidR="00703E75">
              <w:rPr>
                <w:rFonts w:ascii="Aptos" w:hAnsi="Aptos" w:cstheme="minorHAnsi"/>
                <w:bCs/>
              </w:rPr>
              <w:t xml:space="preserve">College Principal Bede explained that One Grade would </w:t>
            </w:r>
            <w:r w:rsidR="00606B24">
              <w:rPr>
                <w:rFonts w:ascii="Aptos" w:hAnsi="Aptos" w:cstheme="minorHAnsi"/>
                <w:bCs/>
              </w:rPr>
              <w:t xml:space="preserve">provide </w:t>
            </w:r>
            <w:r w:rsidR="00606B24">
              <w:rPr>
                <w:rFonts w:ascii="Aptos" w:hAnsi="Aptos" w:cstheme="minorHAnsi"/>
                <w:bCs/>
              </w:rPr>
              <w:lastRenderedPageBreak/>
              <w:t>a centralised</w:t>
            </w:r>
            <w:r w:rsidR="0074424D">
              <w:rPr>
                <w:rFonts w:ascii="Aptos" w:hAnsi="Aptos" w:cstheme="minorHAnsi"/>
                <w:bCs/>
              </w:rPr>
              <w:t>, cross-group</w:t>
            </w:r>
            <w:r w:rsidR="00606B24">
              <w:rPr>
                <w:rFonts w:ascii="Aptos" w:hAnsi="Aptos" w:cstheme="minorHAnsi"/>
                <w:bCs/>
              </w:rPr>
              <w:t xml:space="preserve"> system for monitoring and allow scrutiny of performance and progression</w:t>
            </w:r>
            <w:r w:rsidR="00CA21BA">
              <w:rPr>
                <w:rFonts w:ascii="Aptos" w:hAnsi="Aptos" w:cstheme="minorHAnsi"/>
                <w:bCs/>
              </w:rPr>
              <w:t xml:space="preserve">. </w:t>
            </w:r>
            <w:r w:rsidR="00E14192">
              <w:rPr>
                <w:rFonts w:ascii="Aptos" w:hAnsi="Aptos" w:cstheme="minorHAnsi"/>
                <w:bCs/>
              </w:rPr>
              <w:t>He</w:t>
            </w:r>
            <w:r w:rsidR="004E7E8F">
              <w:rPr>
                <w:rFonts w:ascii="Aptos" w:hAnsi="Aptos" w:cstheme="minorHAnsi"/>
                <w:bCs/>
              </w:rPr>
              <w:t xml:space="preserve"> also</w:t>
            </w:r>
            <w:r w:rsidR="00CA21BA">
              <w:rPr>
                <w:rFonts w:ascii="Aptos" w:hAnsi="Aptos" w:cstheme="minorHAnsi"/>
                <w:bCs/>
              </w:rPr>
              <w:t xml:space="preserve"> confirmed that this would address the </w:t>
            </w:r>
            <w:r w:rsidR="008A0EBF">
              <w:rPr>
                <w:rFonts w:ascii="Aptos" w:hAnsi="Aptos" w:cstheme="minorHAnsi"/>
                <w:bCs/>
              </w:rPr>
              <w:t xml:space="preserve">issues with </w:t>
            </w:r>
            <w:r w:rsidR="00CA21BA">
              <w:rPr>
                <w:rFonts w:ascii="Aptos" w:hAnsi="Aptos" w:cstheme="minorHAnsi"/>
                <w:bCs/>
              </w:rPr>
              <w:t xml:space="preserve">ALPs </w:t>
            </w:r>
            <w:r w:rsidR="004E7E8F">
              <w:rPr>
                <w:rFonts w:ascii="Aptos" w:hAnsi="Aptos" w:cstheme="minorHAnsi"/>
                <w:bCs/>
              </w:rPr>
              <w:t xml:space="preserve">(A Level Performance </w:t>
            </w:r>
            <w:r w:rsidR="001D155D">
              <w:rPr>
                <w:rFonts w:ascii="Aptos" w:hAnsi="Aptos" w:cstheme="minorHAnsi"/>
                <w:bCs/>
              </w:rPr>
              <w:t xml:space="preserve">system) which used its own </w:t>
            </w:r>
            <w:r w:rsidR="00840D63">
              <w:rPr>
                <w:rFonts w:ascii="Aptos" w:hAnsi="Aptos" w:cstheme="minorHAnsi"/>
                <w:bCs/>
              </w:rPr>
              <w:t xml:space="preserve">version of data </w:t>
            </w:r>
            <w:r w:rsidR="000F516B">
              <w:rPr>
                <w:rFonts w:ascii="Aptos" w:hAnsi="Aptos" w:cstheme="minorHAnsi"/>
                <w:bCs/>
              </w:rPr>
              <w:t>with</w:t>
            </w:r>
            <w:r w:rsidR="00BD64E4">
              <w:rPr>
                <w:rFonts w:ascii="Aptos" w:hAnsi="Aptos" w:cstheme="minorHAnsi"/>
                <w:bCs/>
              </w:rPr>
              <w:t xml:space="preserve"> One Grade </w:t>
            </w:r>
            <w:r w:rsidR="000F516B">
              <w:rPr>
                <w:rFonts w:ascii="Aptos" w:hAnsi="Aptos" w:cstheme="minorHAnsi"/>
                <w:bCs/>
              </w:rPr>
              <w:t xml:space="preserve">instead </w:t>
            </w:r>
            <w:r w:rsidR="00BD64E4">
              <w:rPr>
                <w:rFonts w:ascii="Aptos" w:hAnsi="Aptos" w:cstheme="minorHAnsi"/>
                <w:bCs/>
              </w:rPr>
              <w:t>us</w:t>
            </w:r>
            <w:r w:rsidR="000F516B">
              <w:rPr>
                <w:rFonts w:ascii="Aptos" w:hAnsi="Aptos" w:cstheme="minorHAnsi"/>
                <w:bCs/>
              </w:rPr>
              <w:t>ing</w:t>
            </w:r>
            <w:r w:rsidR="00BD64E4">
              <w:rPr>
                <w:rFonts w:ascii="Aptos" w:hAnsi="Aptos" w:cstheme="minorHAnsi"/>
                <w:bCs/>
              </w:rPr>
              <w:t xml:space="preserve"> Department for Education (DfE) data</w:t>
            </w:r>
            <w:r w:rsidR="00F83F4E">
              <w:rPr>
                <w:rFonts w:ascii="Aptos" w:hAnsi="Aptos" w:cstheme="minorHAnsi"/>
                <w:bCs/>
              </w:rPr>
              <w:t xml:space="preserve"> and </w:t>
            </w:r>
            <w:r w:rsidR="00B70D97">
              <w:rPr>
                <w:rFonts w:ascii="Aptos" w:hAnsi="Aptos" w:cstheme="minorHAnsi"/>
                <w:bCs/>
              </w:rPr>
              <w:t>would be updated with</w:t>
            </w:r>
            <w:r w:rsidR="00BD64E4">
              <w:rPr>
                <w:rFonts w:ascii="Aptos" w:hAnsi="Aptos" w:cstheme="minorHAnsi"/>
                <w:bCs/>
              </w:rPr>
              <w:t xml:space="preserve"> the 2023-24 datasets in</w:t>
            </w:r>
            <w:r w:rsidR="00840D63">
              <w:rPr>
                <w:rFonts w:ascii="Aptos" w:hAnsi="Aptos" w:cstheme="minorHAnsi"/>
                <w:bCs/>
              </w:rPr>
              <w:t xml:space="preserve"> early 2025</w:t>
            </w:r>
            <w:r w:rsidR="00BD64E4">
              <w:rPr>
                <w:rFonts w:ascii="Aptos" w:hAnsi="Aptos" w:cstheme="minorHAnsi"/>
                <w:bCs/>
              </w:rPr>
              <w:t xml:space="preserve">. </w:t>
            </w:r>
            <w:r w:rsidR="00C05581">
              <w:rPr>
                <w:rFonts w:ascii="Aptos" w:hAnsi="Aptos" w:cstheme="minorHAnsi"/>
                <w:bCs/>
              </w:rPr>
              <w:t xml:space="preserve">He added that One Grade </w:t>
            </w:r>
            <w:r w:rsidR="00EA590F">
              <w:rPr>
                <w:rFonts w:ascii="Aptos" w:hAnsi="Aptos" w:cstheme="minorHAnsi"/>
                <w:bCs/>
              </w:rPr>
              <w:t xml:space="preserve">was easier to navigate </w:t>
            </w:r>
            <w:r w:rsidR="00B555E9">
              <w:rPr>
                <w:rFonts w:ascii="Aptos" w:hAnsi="Aptos" w:cstheme="minorHAnsi"/>
                <w:bCs/>
              </w:rPr>
              <w:t>and generated target grades.</w:t>
            </w:r>
          </w:p>
          <w:p w14:paraId="2A37C8E9" w14:textId="77777777" w:rsidR="00EA590F" w:rsidRDefault="00EA590F" w:rsidP="00E64B55">
            <w:pPr>
              <w:spacing w:line="276" w:lineRule="auto"/>
              <w:jc w:val="both"/>
              <w:rPr>
                <w:rFonts w:ascii="Aptos" w:hAnsi="Aptos" w:cstheme="minorHAnsi"/>
                <w:bCs/>
              </w:rPr>
            </w:pPr>
          </w:p>
          <w:p w14:paraId="1BD82752" w14:textId="4E51F7E3" w:rsidR="00EA590F" w:rsidRDefault="00EA590F" w:rsidP="00E64B55">
            <w:pPr>
              <w:spacing w:line="276" w:lineRule="auto"/>
              <w:jc w:val="both"/>
              <w:rPr>
                <w:rFonts w:ascii="Aptos" w:hAnsi="Aptos" w:cstheme="minorHAnsi"/>
                <w:bCs/>
              </w:rPr>
            </w:pPr>
            <w:r>
              <w:rPr>
                <w:rFonts w:ascii="Aptos" w:hAnsi="Aptos" w:cstheme="minorHAnsi"/>
                <w:bCs/>
              </w:rPr>
              <w:t xml:space="preserve">A governor asked whether attendance </w:t>
            </w:r>
            <w:r w:rsidR="00ED6E93">
              <w:rPr>
                <w:rFonts w:ascii="Aptos" w:hAnsi="Aptos" w:cstheme="minorHAnsi"/>
                <w:bCs/>
              </w:rPr>
              <w:t xml:space="preserve">remained </w:t>
            </w:r>
            <w:r>
              <w:rPr>
                <w:rFonts w:ascii="Aptos" w:hAnsi="Aptos" w:cstheme="minorHAnsi"/>
                <w:bCs/>
              </w:rPr>
              <w:t xml:space="preserve">a concern as </w:t>
            </w:r>
            <w:r w:rsidR="00ED6E93">
              <w:rPr>
                <w:rFonts w:ascii="Aptos" w:hAnsi="Aptos" w:cstheme="minorHAnsi"/>
                <w:bCs/>
              </w:rPr>
              <w:t>it was only marginally above the previous year</w:t>
            </w:r>
            <w:r w:rsidR="0086112C">
              <w:rPr>
                <w:rFonts w:ascii="Aptos" w:hAnsi="Aptos" w:cstheme="minorHAnsi"/>
                <w:bCs/>
              </w:rPr>
              <w:t xml:space="preserve">; </w:t>
            </w:r>
            <w:r w:rsidR="00350E12">
              <w:rPr>
                <w:rFonts w:ascii="Aptos" w:hAnsi="Aptos" w:cstheme="minorHAnsi"/>
                <w:bCs/>
              </w:rPr>
              <w:t>[REDACTED]</w:t>
            </w:r>
            <w:r w:rsidR="00350E12">
              <w:rPr>
                <w:rFonts w:ascii="Aptos" w:hAnsi="Aptos" w:cstheme="minorHAnsi"/>
                <w:bCs/>
              </w:rPr>
              <w:t xml:space="preserve"> </w:t>
            </w:r>
            <w:r w:rsidR="00BA29D1">
              <w:rPr>
                <w:rFonts w:ascii="Aptos" w:hAnsi="Aptos" w:cstheme="minorHAnsi"/>
                <w:bCs/>
              </w:rPr>
              <w:t>Attendance above 90% would be considered positive by Ofsted though inspectors</w:t>
            </w:r>
            <w:r w:rsidR="00EF2B51">
              <w:rPr>
                <w:rFonts w:ascii="Aptos" w:hAnsi="Aptos" w:cstheme="minorHAnsi"/>
                <w:bCs/>
              </w:rPr>
              <w:t xml:space="preserve"> would </w:t>
            </w:r>
            <w:r w:rsidR="006C42DB">
              <w:rPr>
                <w:rFonts w:ascii="Aptos" w:hAnsi="Aptos" w:cstheme="minorHAnsi"/>
                <w:bCs/>
              </w:rPr>
              <w:t xml:space="preserve">focus more on student attendance in classrooms </w:t>
            </w:r>
            <w:r w:rsidR="00D2711D">
              <w:rPr>
                <w:rFonts w:ascii="Aptos" w:hAnsi="Aptos" w:cstheme="minorHAnsi"/>
                <w:bCs/>
              </w:rPr>
              <w:t>during the inspection</w:t>
            </w:r>
            <w:r w:rsidR="00EF2B51">
              <w:rPr>
                <w:rFonts w:ascii="Aptos" w:hAnsi="Aptos" w:cstheme="minorHAnsi"/>
                <w:bCs/>
              </w:rPr>
              <w:t>.</w:t>
            </w:r>
          </w:p>
          <w:p w14:paraId="44D40473" w14:textId="77777777" w:rsidR="00EF2B51" w:rsidRDefault="00EF2B51" w:rsidP="00E64B55">
            <w:pPr>
              <w:spacing w:line="276" w:lineRule="auto"/>
              <w:jc w:val="both"/>
              <w:rPr>
                <w:rFonts w:ascii="Aptos" w:hAnsi="Aptos" w:cstheme="minorHAnsi"/>
                <w:bCs/>
              </w:rPr>
            </w:pPr>
          </w:p>
          <w:p w14:paraId="7750DE73" w14:textId="30AC9D3D" w:rsidR="00EF2B51" w:rsidRDefault="00EF2B51" w:rsidP="00E64B55">
            <w:pPr>
              <w:spacing w:line="276" w:lineRule="auto"/>
              <w:jc w:val="both"/>
              <w:rPr>
                <w:rFonts w:ascii="Aptos" w:hAnsi="Aptos" w:cstheme="minorHAnsi"/>
                <w:bCs/>
              </w:rPr>
            </w:pPr>
            <w:r>
              <w:rPr>
                <w:rFonts w:ascii="Aptos" w:hAnsi="Aptos" w:cstheme="minorHAnsi"/>
                <w:bCs/>
              </w:rPr>
              <w:t xml:space="preserve">Governors </w:t>
            </w:r>
            <w:r w:rsidR="00976795">
              <w:rPr>
                <w:rFonts w:ascii="Aptos" w:hAnsi="Aptos" w:cstheme="minorHAnsi"/>
                <w:bCs/>
              </w:rPr>
              <w:t xml:space="preserve">commented on the helpful </w:t>
            </w:r>
            <w:r>
              <w:rPr>
                <w:rFonts w:ascii="Aptos" w:hAnsi="Aptos" w:cstheme="minorHAnsi"/>
                <w:bCs/>
              </w:rPr>
              <w:t xml:space="preserve">external </w:t>
            </w:r>
            <w:r w:rsidR="005D5E7A">
              <w:rPr>
                <w:rFonts w:ascii="Aptos" w:hAnsi="Aptos" w:cstheme="minorHAnsi"/>
                <w:bCs/>
              </w:rPr>
              <w:t xml:space="preserve">consultant </w:t>
            </w:r>
            <w:r>
              <w:rPr>
                <w:rFonts w:ascii="Aptos" w:hAnsi="Aptos" w:cstheme="minorHAnsi"/>
                <w:bCs/>
              </w:rPr>
              <w:t xml:space="preserve">reports </w:t>
            </w:r>
            <w:r w:rsidR="00976795">
              <w:rPr>
                <w:rFonts w:ascii="Aptos" w:hAnsi="Aptos" w:cstheme="minorHAnsi"/>
                <w:bCs/>
              </w:rPr>
              <w:t>which contained a</w:t>
            </w:r>
            <w:r>
              <w:rPr>
                <w:rFonts w:ascii="Aptos" w:hAnsi="Aptos" w:cstheme="minorHAnsi"/>
                <w:bCs/>
              </w:rPr>
              <w:t xml:space="preserve"> high level of detail</w:t>
            </w:r>
            <w:r w:rsidR="000B0622">
              <w:rPr>
                <w:rFonts w:ascii="Aptos" w:hAnsi="Aptos" w:cstheme="minorHAnsi"/>
                <w:bCs/>
              </w:rPr>
              <w:t>, adding that they were</w:t>
            </w:r>
            <w:r w:rsidR="00481505">
              <w:rPr>
                <w:rFonts w:ascii="Aptos" w:hAnsi="Aptos" w:cstheme="minorHAnsi"/>
                <w:bCs/>
              </w:rPr>
              <w:t xml:space="preserve"> useful</w:t>
            </w:r>
            <w:r w:rsidR="00DF2F53">
              <w:rPr>
                <w:rFonts w:ascii="Aptos" w:hAnsi="Aptos" w:cstheme="minorHAnsi"/>
                <w:bCs/>
              </w:rPr>
              <w:t xml:space="preserve"> external assurance</w:t>
            </w:r>
            <w:r w:rsidR="00481505">
              <w:rPr>
                <w:rFonts w:ascii="Aptos" w:hAnsi="Aptos" w:cstheme="minorHAnsi"/>
                <w:bCs/>
              </w:rPr>
              <w:t>, triangulating</w:t>
            </w:r>
            <w:r w:rsidR="00DF2F53">
              <w:rPr>
                <w:rFonts w:ascii="Aptos" w:hAnsi="Aptos" w:cstheme="minorHAnsi"/>
                <w:bCs/>
              </w:rPr>
              <w:t xml:space="preserve"> with </w:t>
            </w:r>
            <w:r w:rsidR="00E438C8">
              <w:rPr>
                <w:rFonts w:ascii="Aptos" w:hAnsi="Aptos" w:cstheme="minorHAnsi"/>
                <w:bCs/>
              </w:rPr>
              <w:t>governors</w:t>
            </w:r>
            <w:r w:rsidR="007D6CB1">
              <w:rPr>
                <w:rFonts w:ascii="Aptos" w:hAnsi="Aptos" w:cstheme="minorHAnsi"/>
                <w:bCs/>
              </w:rPr>
              <w:t xml:space="preserve">’ </w:t>
            </w:r>
            <w:r w:rsidR="00481505">
              <w:rPr>
                <w:rFonts w:ascii="Aptos" w:hAnsi="Aptos" w:cstheme="minorHAnsi"/>
                <w:bCs/>
              </w:rPr>
              <w:t xml:space="preserve">own </w:t>
            </w:r>
            <w:r w:rsidR="007D6CB1">
              <w:rPr>
                <w:rFonts w:ascii="Aptos" w:hAnsi="Aptos" w:cstheme="minorHAnsi"/>
                <w:bCs/>
              </w:rPr>
              <w:t>experience and knowledge of the group</w:t>
            </w:r>
            <w:r w:rsidR="000B0622">
              <w:rPr>
                <w:rFonts w:ascii="Aptos" w:hAnsi="Aptos" w:cstheme="minorHAnsi"/>
                <w:bCs/>
              </w:rPr>
              <w:t>.</w:t>
            </w:r>
          </w:p>
          <w:p w14:paraId="4BBAAA18" w14:textId="77777777" w:rsidR="00091B70" w:rsidRDefault="00091B70" w:rsidP="00E64B55">
            <w:pPr>
              <w:spacing w:line="276" w:lineRule="auto"/>
              <w:jc w:val="both"/>
              <w:rPr>
                <w:rFonts w:ascii="Aptos" w:hAnsi="Aptos" w:cstheme="minorHAnsi"/>
                <w:bCs/>
              </w:rPr>
            </w:pPr>
          </w:p>
          <w:p w14:paraId="7D555564" w14:textId="0A4D3040" w:rsidR="00091B70" w:rsidRDefault="00091B70" w:rsidP="00E64B55">
            <w:pPr>
              <w:spacing w:line="276" w:lineRule="auto"/>
              <w:jc w:val="both"/>
              <w:rPr>
                <w:rFonts w:ascii="Aptos" w:hAnsi="Aptos" w:cstheme="minorHAnsi"/>
                <w:bCs/>
              </w:rPr>
            </w:pPr>
            <w:r>
              <w:rPr>
                <w:rFonts w:ascii="Aptos" w:hAnsi="Aptos" w:cstheme="minorHAnsi"/>
                <w:bCs/>
              </w:rPr>
              <w:t xml:space="preserve">The staff governor </w:t>
            </w:r>
            <w:r w:rsidR="00462415">
              <w:rPr>
                <w:rFonts w:ascii="Aptos" w:hAnsi="Aptos" w:cstheme="minorHAnsi"/>
                <w:bCs/>
              </w:rPr>
              <w:t xml:space="preserve">welcomed </w:t>
            </w:r>
            <w:r w:rsidR="003D59DE">
              <w:rPr>
                <w:rFonts w:ascii="Aptos" w:hAnsi="Aptos" w:cstheme="minorHAnsi"/>
                <w:bCs/>
              </w:rPr>
              <w:t xml:space="preserve">the </w:t>
            </w:r>
            <w:r w:rsidR="00187C4F">
              <w:rPr>
                <w:rFonts w:ascii="Aptos" w:hAnsi="Aptos" w:cstheme="minorHAnsi"/>
                <w:bCs/>
              </w:rPr>
              <w:t xml:space="preserve">provision of CPD, including </w:t>
            </w:r>
            <w:r w:rsidR="004E0DD7">
              <w:rPr>
                <w:rFonts w:ascii="Aptos" w:hAnsi="Aptos" w:cstheme="minorHAnsi"/>
                <w:bCs/>
              </w:rPr>
              <w:t xml:space="preserve">on </w:t>
            </w:r>
            <w:r w:rsidR="00D27549">
              <w:rPr>
                <w:rFonts w:ascii="Aptos" w:hAnsi="Aptos" w:cstheme="minorHAnsi"/>
                <w:bCs/>
              </w:rPr>
              <w:t>smart targets</w:t>
            </w:r>
            <w:r w:rsidR="004E0DD7">
              <w:rPr>
                <w:rFonts w:ascii="Aptos" w:hAnsi="Aptos" w:cstheme="minorHAnsi"/>
                <w:bCs/>
              </w:rPr>
              <w:t xml:space="preserve">, but highlighted that </w:t>
            </w:r>
            <w:r w:rsidR="0093698E">
              <w:rPr>
                <w:rFonts w:ascii="Aptos" w:hAnsi="Aptos" w:cstheme="minorHAnsi"/>
                <w:bCs/>
              </w:rPr>
              <w:t>curriculum staff often</w:t>
            </w:r>
            <w:r>
              <w:rPr>
                <w:rFonts w:ascii="Aptos" w:hAnsi="Aptos" w:cstheme="minorHAnsi"/>
                <w:bCs/>
              </w:rPr>
              <w:t xml:space="preserve"> did not have enough time</w:t>
            </w:r>
            <w:r w:rsidR="0084523C">
              <w:rPr>
                <w:rFonts w:ascii="Aptos" w:hAnsi="Aptos" w:cstheme="minorHAnsi"/>
                <w:bCs/>
              </w:rPr>
              <w:t xml:space="preserve"> to </w:t>
            </w:r>
            <w:r w:rsidR="0093698E">
              <w:rPr>
                <w:rFonts w:ascii="Aptos" w:hAnsi="Aptos" w:cstheme="minorHAnsi"/>
                <w:bCs/>
              </w:rPr>
              <w:t>complete</w:t>
            </w:r>
            <w:r w:rsidR="0084523C">
              <w:rPr>
                <w:rFonts w:ascii="Aptos" w:hAnsi="Aptos" w:cstheme="minorHAnsi"/>
                <w:bCs/>
              </w:rPr>
              <w:t xml:space="preserve"> Individual Learner Records (ILRs) and smart targets in the time </w:t>
            </w:r>
            <w:r w:rsidR="00C86A5D">
              <w:rPr>
                <w:rFonts w:ascii="Aptos" w:hAnsi="Aptos" w:cstheme="minorHAnsi"/>
                <w:bCs/>
              </w:rPr>
              <w:t>available</w:t>
            </w:r>
            <w:r w:rsidR="00D11950">
              <w:rPr>
                <w:rFonts w:ascii="Aptos" w:hAnsi="Aptos" w:cstheme="minorHAnsi"/>
                <w:bCs/>
              </w:rPr>
              <w:t xml:space="preserve"> and would welcome dedicated time for this as well as for CPD</w:t>
            </w:r>
            <w:r w:rsidR="006A4CAD">
              <w:rPr>
                <w:rFonts w:ascii="Aptos" w:hAnsi="Aptos" w:cstheme="minorHAnsi"/>
                <w:bCs/>
              </w:rPr>
              <w:t>, potentially during the dedicated CPD days</w:t>
            </w:r>
            <w:r w:rsidR="00D11950">
              <w:rPr>
                <w:rFonts w:ascii="Aptos" w:hAnsi="Aptos" w:cstheme="minorHAnsi"/>
                <w:bCs/>
              </w:rPr>
              <w:t>.</w:t>
            </w:r>
            <w:r w:rsidR="009B7D44">
              <w:rPr>
                <w:rFonts w:ascii="Aptos" w:hAnsi="Aptos" w:cstheme="minorHAnsi"/>
                <w:bCs/>
              </w:rPr>
              <w:t xml:space="preserve"> </w:t>
            </w:r>
            <w:r w:rsidR="007C178E">
              <w:rPr>
                <w:rFonts w:ascii="Aptos" w:hAnsi="Aptos" w:cstheme="minorHAnsi"/>
                <w:bCs/>
              </w:rPr>
              <w:t xml:space="preserve">While recognising that One Grade would save </w:t>
            </w:r>
            <w:r w:rsidR="00850C98">
              <w:rPr>
                <w:rFonts w:ascii="Aptos" w:hAnsi="Aptos" w:cstheme="minorHAnsi"/>
                <w:bCs/>
              </w:rPr>
              <w:t xml:space="preserve">some </w:t>
            </w:r>
            <w:r w:rsidR="007C178E">
              <w:rPr>
                <w:rFonts w:ascii="Aptos" w:hAnsi="Aptos" w:cstheme="minorHAnsi"/>
                <w:bCs/>
              </w:rPr>
              <w:t xml:space="preserve">time </w:t>
            </w:r>
            <w:r w:rsidR="00850C98">
              <w:rPr>
                <w:rFonts w:ascii="Aptos" w:hAnsi="Aptos" w:cstheme="minorHAnsi"/>
                <w:bCs/>
              </w:rPr>
              <w:t>taken to produce progress reports, t</w:t>
            </w:r>
            <w:r w:rsidR="009B7D44">
              <w:rPr>
                <w:rFonts w:ascii="Aptos" w:hAnsi="Aptos" w:cstheme="minorHAnsi"/>
                <w:bCs/>
              </w:rPr>
              <w:t xml:space="preserve">he Deputy Chief Executive Officer </w:t>
            </w:r>
            <w:r w:rsidR="009B7D44">
              <w:rPr>
                <w:rFonts w:ascii="Aptos" w:hAnsi="Aptos" w:cstheme="minorHAnsi"/>
                <w:b/>
              </w:rPr>
              <w:t xml:space="preserve">agreed </w:t>
            </w:r>
            <w:r w:rsidR="009B7D44">
              <w:rPr>
                <w:rFonts w:ascii="Aptos" w:hAnsi="Aptos" w:cstheme="minorHAnsi"/>
                <w:bCs/>
              </w:rPr>
              <w:t xml:space="preserve">to discuss </w:t>
            </w:r>
            <w:r w:rsidR="005D7CCF">
              <w:rPr>
                <w:rFonts w:ascii="Aptos" w:hAnsi="Aptos" w:cstheme="minorHAnsi"/>
                <w:bCs/>
              </w:rPr>
              <w:t xml:space="preserve">the possibility of </w:t>
            </w:r>
            <w:r w:rsidR="009B7D44">
              <w:rPr>
                <w:rFonts w:ascii="Aptos" w:hAnsi="Aptos" w:cstheme="minorHAnsi"/>
                <w:bCs/>
              </w:rPr>
              <w:t xml:space="preserve">dedicated </w:t>
            </w:r>
            <w:r w:rsidR="00915F53">
              <w:rPr>
                <w:rFonts w:ascii="Aptos" w:hAnsi="Aptos" w:cstheme="minorHAnsi"/>
                <w:bCs/>
              </w:rPr>
              <w:t xml:space="preserve">progress monitoring time </w:t>
            </w:r>
            <w:r w:rsidR="009B7D44">
              <w:rPr>
                <w:rFonts w:ascii="Aptos" w:hAnsi="Aptos" w:cstheme="minorHAnsi"/>
                <w:bCs/>
              </w:rPr>
              <w:t>with the vice principals</w:t>
            </w:r>
            <w:r w:rsidR="00915F53">
              <w:rPr>
                <w:rFonts w:ascii="Aptos" w:hAnsi="Aptos" w:cstheme="minorHAnsi"/>
                <w:bCs/>
              </w:rPr>
              <w:t xml:space="preserve">. </w:t>
            </w:r>
            <w:r w:rsidR="0030642D">
              <w:rPr>
                <w:rFonts w:ascii="Aptos" w:hAnsi="Aptos" w:cstheme="minorHAnsi"/>
                <w:bCs/>
              </w:rPr>
              <w:t>The staff governor also commented that</w:t>
            </w:r>
            <w:r w:rsidR="00D26FC7">
              <w:rPr>
                <w:rFonts w:ascii="Aptos" w:hAnsi="Aptos" w:cstheme="minorHAnsi"/>
                <w:bCs/>
              </w:rPr>
              <w:t xml:space="preserve"> </w:t>
            </w:r>
            <w:r w:rsidR="0030642D">
              <w:rPr>
                <w:rFonts w:ascii="Aptos" w:hAnsi="Aptos" w:cstheme="minorHAnsi"/>
                <w:bCs/>
              </w:rPr>
              <w:t>students</w:t>
            </w:r>
            <w:r w:rsidR="00D26FC7">
              <w:rPr>
                <w:rFonts w:ascii="Aptos" w:hAnsi="Aptos" w:cstheme="minorHAnsi"/>
                <w:bCs/>
              </w:rPr>
              <w:t>,</w:t>
            </w:r>
            <w:r w:rsidR="0030642D">
              <w:rPr>
                <w:rFonts w:ascii="Aptos" w:hAnsi="Aptos" w:cstheme="minorHAnsi"/>
                <w:bCs/>
              </w:rPr>
              <w:t xml:space="preserve"> </w:t>
            </w:r>
            <w:r w:rsidR="00D26FC7">
              <w:rPr>
                <w:rFonts w:ascii="Aptos" w:hAnsi="Aptos" w:cstheme="minorHAnsi"/>
                <w:bCs/>
              </w:rPr>
              <w:t xml:space="preserve">particularly at L1 and L2, </w:t>
            </w:r>
            <w:r w:rsidR="0030642D">
              <w:rPr>
                <w:rFonts w:ascii="Aptos" w:hAnsi="Aptos" w:cstheme="minorHAnsi"/>
                <w:bCs/>
              </w:rPr>
              <w:t xml:space="preserve">did not always remember </w:t>
            </w:r>
            <w:r w:rsidR="00416C25">
              <w:rPr>
                <w:rFonts w:ascii="Aptos" w:hAnsi="Aptos" w:cstheme="minorHAnsi"/>
                <w:bCs/>
              </w:rPr>
              <w:t xml:space="preserve">their targets and wondered if </w:t>
            </w:r>
            <w:r w:rsidR="00607DAB">
              <w:rPr>
                <w:rFonts w:ascii="Aptos" w:hAnsi="Aptos" w:cstheme="minorHAnsi"/>
                <w:bCs/>
              </w:rPr>
              <w:t>phone apps could be used</w:t>
            </w:r>
            <w:r w:rsidR="00416C25">
              <w:rPr>
                <w:rFonts w:ascii="Aptos" w:hAnsi="Aptos" w:cstheme="minorHAnsi"/>
                <w:bCs/>
              </w:rPr>
              <w:t>. The College Principal Bede</w:t>
            </w:r>
            <w:r w:rsidR="00AE2230">
              <w:rPr>
                <w:rFonts w:ascii="Aptos" w:hAnsi="Aptos" w:cstheme="minorHAnsi"/>
                <w:bCs/>
              </w:rPr>
              <w:t xml:space="preserve"> explained that improvements to IT systems</w:t>
            </w:r>
            <w:r w:rsidR="000B180B">
              <w:rPr>
                <w:rFonts w:ascii="Aptos" w:hAnsi="Aptos" w:cstheme="minorHAnsi"/>
                <w:bCs/>
              </w:rPr>
              <w:t xml:space="preserve"> were regularly discussed</w:t>
            </w:r>
            <w:r w:rsidR="00B54CAB">
              <w:rPr>
                <w:rFonts w:ascii="Aptos" w:hAnsi="Aptos" w:cstheme="minorHAnsi"/>
                <w:bCs/>
              </w:rPr>
              <w:t xml:space="preserve"> as well as sharing</w:t>
            </w:r>
            <w:r w:rsidR="002643EB">
              <w:rPr>
                <w:rFonts w:ascii="Aptos" w:hAnsi="Aptos" w:cstheme="minorHAnsi"/>
                <w:bCs/>
              </w:rPr>
              <w:t xml:space="preserve"> best practice </w:t>
            </w:r>
            <w:r w:rsidR="00B54CAB">
              <w:rPr>
                <w:rFonts w:ascii="Aptos" w:hAnsi="Aptos" w:cstheme="minorHAnsi"/>
                <w:bCs/>
              </w:rPr>
              <w:t>across the group, for example</w:t>
            </w:r>
            <w:r w:rsidR="002643EB">
              <w:rPr>
                <w:rFonts w:ascii="Aptos" w:hAnsi="Aptos" w:cstheme="minorHAnsi"/>
                <w:bCs/>
              </w:rPr>
              <w:t xml:space="preserve"> Bede’s model for </w:t>
            </w:r>
            <w:r w:rsidR="00AA5D6C">
              <w:rPr>
                <w:rFonts w:ascii="Aptos" w:hAnsi="Aptos" w:cstheme="minorHAnsi"/>
                <w:bCs/>
              </w:rPr>
              <w:t xml:space="preserve">recording assessments and target setting, </w:t>
            </w:r>
            <w:r w:rsidR="00B54CAB">
              <w:rPr>
                <w:rFonts w:ascii="Aptos" w:hAnsi="Aptos" w:cstheme="minorHAnsi"/>
                <w:bCs/>
              </w:rPr>
              <w:t>and that he would be happy to collaborate with others to reduce the</w:t>
            </w:r>
            <w:r w:rsidR="009C0D77">
              <w:rPr>
                <w:rFonts w:ascii="Aptos" w:hAnsi="Aptos" w:cstheme="minorHAnsi"/>
                <w:bCs/>
              </w:rPr>
              <w:t xml:space="preserve"> administrative burden on teaching staff.</w:t>
            </w:r>
          </w:p>
          <w:p w14:paraId="67428895" w14:textId="77777777" w:rsidR="009C0D77" w:rsidRDefault="009C0D77" w:rsidP="00E64B55">
            <w:pPr>
              <w:spacing w:line="276" w:lineRule="auto"/>
              <w:jc w:val="both"/>
              <w:rPr>
                <w:rFonts w:ascii="Aptos" w:hAnsi="Aptos" w:cstheme="minorHAnsi"/>
                <w:bCs/>
              </w:rPr>
            </w:pPr>
          </w:p>
          <w:p w14:paraId="001CB732" w14:textId="77777777" w:rsidR="00152791" w:rsidRDefault="00D24747" w:rsidP="00E64B55">
            <w:pPr>
              <w:spacing w:line="276" w:lineRule="auto"/>
              <w:jc w:val="both"/>
              <w:rPr>
                <w:rFonts w:ascii="Aptos" w:hAnsi="Aptos" w:cstheme="minorHAnsi"/>
                <w:bCs/>
              </w:rPr>
            </w:pPr>
            <w:r>
              <w:rPr>
                <w:rFonts w:ascii="Aptos" w:hAnsi="Aptos" w:cstheme="minorHAnsi"/>
                <w:bCs/>
              </w:rPr>
              <w:t xml:space="preserve">In response to a governor’s question about whether managers were confident </w:t>
            </w:r>
            <w:r w:rsidR="006F6F8E">
              <w:rPr>
                <w:rFonts w:ascii="Aptos" w:hAnsi="Aptos" w:cstheme="minorHAnsi"/>
                <w:bCs/>
              </w:rPr>
              <w:t>about having the right students on the right courses, it was confirmed that W1s</w:t>
            </w:r>
            <w:r w:rsidR="00A04330">
              <w:rPr>
                <w:rFonts w:ascii="Aptos" w:hAnsi="Aptos" w:cstheme="minorHAnsi"/>
                <w:bCs/>
              </w:rPr>
              <w:t xml:space="preserve"> had been slightly lower this year at RCC and SRC, with levels at Bede comparable to last year</w:t>
            </w:r>
            <w:r w:rsidR="0009619D">
              <w:rPr>
                <w:rFonts w:ascii="Aptos" w:hAnsi="Aptos" w:cstheme="minorHAnsi"/>
                <w:bCs/>
              </w:rPr>
              <w:t xml:space="preserve">. </w:t>
            </w:r>
            <w:r w:rsidR="006D4013">
              <w:rPr>
                <w:rFonts w:ascii="Aptos" w:hAnsi="Aptos" w:cstheme="minorHAnsi"/>
                <w:bCs/>
              </w:rPr>
              <w:t>There was also a waiting list for King’s Trust provision at RCC</w:t>
            </w:r>
            <w:r w:rsidR="00C97327">
              <w:rPr>
                <w:rFonts w:ascii="Aptos" w:hAnsi="Aptos" w:cstheme="minorHAnsi"/>
                <w:bCs/>
              </w:rPr>
              <w:t xml:space="preserve">, working with students not quite ready for full-time courses. </w:t>
            </w:r>
          </w:p>
          <w:p w14:paraId="413D1A36" w14:textId="77777777" w:rsidR="00152791" w:rsidRDefault="00152791" w:rsidP="00E64B55">
            <w:pPr>
              <w:spacing w:line="276" w:lineRule="auto"/>
              <w:jc w:val="both"/>
              <w:rPr>
                <w:rFonts w:ascii="Aptos" w:hAnsi="Aptos" w:cstheme="minorHAnsi"/>
                <w:bCs/>
              </w:rPr>
            </w:pPr>
          </w:p>
          <w:p w14:paraId="3318842A" w14:textId="0B58B445" w:rsidR="00A7442D" w:rsidRDefault="00C97327" w:rsidP="00E64B55">
            <w:pPr>
              <w:spacing w:line="276" w:lineRule="auto"/>
              <w:jc w:val="both"/>
              <w:rPr>
                <w:rFonts w:ascii="Aptos" w:hAnsi="Aptos" w:cstheme="minorHAnsi"/>
                <w:bCs/>
              </w:rPr>
            </w:pPr>
            <w:r>
              <w:rPr>
                <w:rFonts w:ascii="Aptos" w:hAnsi="Aptos" w:cstheme="minorHAnsi"/>
                <w:bCs/>
              </w:rPr>
              <w:t>The positive impact of attendance panels was also noted</w:t>
            </w:r>
            <w:r w:rsidR="00FD01E4">
              <w:rPr>
                <w:rFonts w:ascii="Aptos" w:hAnsi="Aptos" w:cstheme="minorHAnsi"/>
                <w:bCs/>
              </w:rPr>
              <w:t xml:space="preserve">, with the </w:t>
            </w:r>
            <w:r w:rsidR="00601DB3">
              <w:rPr>
                <w:rFonts w:ascii="Aptos" w:hAnsi="Aptos" w:cstheme="minorHAnsi"/>
                <w:bCs/>
              </w:rPr>
              <w:t>Vice Principal RCC</w:t>
            </w:r>
            <w:r w:rsidR="00FD01E4">
              <w:rPr>
                <w:rFonts w:ascii="Aptos" w:hAnsi="Aptos" w:cstheme="minorHAnsi"/>
                <w:bCs/>
              </w:rPr>
              <w:t xml:space="preserve"> outlining the process </w:t>
            </w:r>
            <w:r w:rsidR="00495CC7">
              <w:rPr>
                <w:rFonts w:ascii="Aptos" w:hAnsi="Aptos" w:cstheme="minorHAnsi"/>
                <w:bCs/>
              </w:rPr>
              <w:t xml:space="preserve">which </w:t>
            </w:r>
            <w:r w:rsidR="00812A45">
              <w:rPr>
                <w:rFonts w:ascii="Aptos" w:hAnsi="Aptos" w:cstheme="minorHAnsi"/>
                <w:bCs/>
              </w:rPr>
              <w:t>was proving</w:t>
            </w:r>
            <w:r w:rsidR="00495CC7">
              <w:rPr>
                <w:rFonts w:ascii="Aptos" w:hAnsi="Aptos" w:cstheme="minorHAnsi"/>
                <w:bCs/>
              </w:rPr>
              <w:t xml:space="preserve"> impactful and beneficial to students.</w:t>
            </w:r>
            <w:r w:rsidR="00152791">
              <w:rPr>
                <w:rFonts w:ascii="Aptos" w:hAnsi="Aptos" w:cstheme="minorHAnsi"/>
                <w:bCs/>
              </w:rPr>
              <w:t xml:space="preserve"> </w:t>
            </w:r>
            <w:r w:rsidR="00B84CB2">
              <w:rPr>
                <w:rFonts w:ascii="Aptos" w:hAnsi="Aptos" w:cstheme="minorHAnsi"/>
                <w:bCs/>
              </w:rPr>
              <w:t>In response to a question from t</w:t>
            </w:r>
            <w:r w:rsidR="0000303C">
              <w:rPr>
                <w:rFonts w:ascii="Aptos" w:hAnsi="Aptos" w:cstheme="minorHAnsi"/>
                <w:bCs/>
              </w:rPr>
              <w:t>he Safeguarding Link Governor</w:t>
            </w:r>
            <w:r w:rsidR="00B84CB2">
              <w:rPr>
                <w:rFonts w:ascii="Aptos" w:hAnsi="Aptos" w:cstheme="minorHAnsi"/>
                <w:bCs/>
              </w:rPr>
              <w:t xml:space="preserve">, </w:t>
            </w:r>
            <w:r w:rsidR="0000303C">
              <w:rPr>
                <w:rFonts w:ascii="Aptos" w:hAnsi="Aptos" w:cstheme="minorHAnsi"/>
                <w:bCs/>
              </w:rPr>
              <w:t xml:space="preserve">the Vice Principal Curriculum RCC </w:t>
            </w:r>
            <w:r w:rsidR="00D915F0">
              <w:rPr>
                <w:rFonts w:ascii="Aptos" w:hAnsi="Aptos" w:cstheme="minorHAnsi"/>
                <w:bCs/>
              </w:rPr>
              <w:t xml:space="preserve">confirmed that safeguarding </w:t>
            </w:r>
            <w:r w:rsidR="0076413B">
              <w:rPr>
                <w:rFonts w:ascii="Aptos" w:hAnsi="Aptos" w:cstheme="minorHAnsi"/>
                <w:bCs/>
              </w:rPr>
              <w:t xml:space="preserve">concerns were </w:t>
            </w:r>
            <w:r w:rsidR="00D915F0">
              <w:rPr>
                <w:rFonts w:ascii="Aptos" w:hAnsi="Aptos" w:cstheme="minorHAnsi"/>
                <w:bCs/>
              </w:rPr>
              <w:t>taken into account</w:t>
            </w:r>
            <w:r w:rsidR="0099290E">
              <w:rPr>
                <w:rFonts w:ascii="Aptos" w:hAnsi="Aptos" w:cstheme="minorHAnsi"/>
                <w:bCs/>
              </w:rPr>
              <w:t xml:space="preserve"> and</w:t>
            </w:r>
            <w:r w:rsidR="00D915F0">
              <w:rPr>
                <w:rFonts w:ascii="Aptos" w:hAnsi="Aptos" w:cstheme="minorHAnsi"/>
                <w:bCs/>
              </w:rPr>
              <w:t xml:space="preserve">, for example, </w:t>
            </w:r>
            <w:r w:rsidR="0099290E">
              <w:rPr>
                <w:rFonts w:ascii="Aptos" w:hAnsi="Aptos" w:cstheme="minorHAnsi"/>
                <w:bCs/>
              </w:rPr>
              <w:t xml:space="preserve">concerns had been </w:t>
            </w:r>
            <w:r w:rsidR="00884B06">
              <w:rPr>
                <w:rFonts w:ascii="Aptos" w:hAnsi="Aptos" w:cstheme="minorHAnsi"/>
                <w:bCs/>
              </w:rPr>
              <w:t>flagged</w:t>
            </w:r>
            <w:r w:rsidR="0099290E">
              <w:rPr>
                <w:rFonts w:ascii="Aptos" w:hAnsi="Aptos" w:cstheme="minorHAnsi"/>
                <w:bCs/>
              </w:rPr>
              <w:t xml:space="preserve"> </w:t>
            </w:r>
            <w:r w:rsidR="00A931EF">
              <w:rPr>
                <w:rFonts w:ascii="Aptos" w:hAnsi="Aptos" w:cstheme="minorHAnsi"/>
                <w:bCs/>
              </w:rPr>
              <w:t xml:space="preserve">with </w:t>
            </w:r>
            <w:r w:rsidR="00D915F0">
              <w:rPr>
                <w:rFonts w:ascii="Aptos" w:hAnsi="Aptos" w:cstheme="minorHAnsi"/>
                <w:bCs/>
              </w:rPr>
              <w:t xml:space="preserve">a student with </w:t>
            </w:r>
            <w:r w:rsidR="00B968B9">
              <w:rPr>
                <w:rFonts w:ascii="Aptos" w:hAnsi="Aptos" w:cstheme="minorHAnsi"/>
                <w:bCs/>
              </w:rPr>
              <w:t>60% attendance</w:t>
            </w:r>
            <w:r w:rsidR="00884B06">
              <w:rPr>
                <w:rFonts w:ascii="Aptos" w:hAnsi="Aptos" w:cstheme="minorHAnsi"/>
                <w:bCs/>
              </w:rPr>
              <w:t xml:space="preserve">, who </w:t>
            </w:r>
            <w:r w:rsidR="00A931EF">
              <w:rPr>
                <w:rFonts w:ascii="Aptos" w:hAnsi="Aptos" w:cstheme="minorHAnsi"/>
                <w:bCs/>
              </w:rPr>
              <w:t>had been offered support</w:t>
            </w:r>
            <w:r w:rsidR="00C70DAA">
              <w:rPr>
                <w:rFonts w:ascii="Aptos" w:hAnsi="Aptos" w:cstheme="minorHAnsi"/>
                <w:bCs/>
              </w:rPr>
              <w:t xml:space="preserve">; </w:t>
            </w:r>
            <w:r w:rsidR="00C00734">
              <w:rPr>
                <w:rFonts w:ascii="Aptos" w:hAnsi="Aptos" w:cstheme="minorHAnsi"/>
                <w:bCs/>
              </w:rPr>
              <w:t>gradual improvements in their attendance were anticipated</w:t>
            </w:r>
            <w:r w:rsidR="00A931EF">
              <w:rPr>
                <w:rFonts w:ascii="Aptos" w:hAnsi="Aptos" w:cstheme="minorHAnsi"/>
                <w:bCs/>
              </w:rPr>
              <w:t xml:space="preserve">. </w:t>
            </w:r>
            <w:r w:rsidR="00923F7A">
              <w:rPr>
                <w:rFonts w:ascii="Aptos" w:hAnsi="Aptos" w:cstheme="minorHAnsi"/>
                <w:bCs/>
              </w:rPr>
              <w:t>It was noted that</w:t>
            </w:r>
            <w:r w:rsidR="00C418A7">
              <w:rPr>
                <w:rFonts w:ascii="Aptos" w:hAnsi="Aptos" w:cstheme="minorHAnsi"/>
                <w:bCs/>
              </w:rPr>
              <w:t xml:space="preserve"> </w:t>
            </w:r>
            <w:r w:rsidR="00923F7A">
              <w:rPr>
                <w:rFonts w:ascii="Aptos" w:hAnsi="Aptos" w:cstheme="minorHAnsi"/>
                <w:bCs/>
              </w:rPr>
              <w:t>t</w:t>
            </w:r>
            <w:r w:rsidR="000D1FA4">
              <w:rPr>
                <w:rFonts w:ascii="Aptos" w:hAnsi="Aptos" w:cstheme="minorHAnsi"/>
                <w:bCs/>
              </w:rPr>
              <w:t xml:space="preserve">he policy </w:t>
            </w:r>
            <w:r w:rsidR="0061078F">
              <w:rPr>
                <w:rFonts w:ascii="Aptos" w:hAnsi="Aptos" w:cstheme="minorHAnsi"/>
                <w:bCs/>
              </w:rPr>
              <w:t>had the flexibility for staff to reflect</w:t>
            </w:r>
            <w:r w:rsidR="000D1FA4">
              <w:rPr>
                <w:rFonts w:ascii="Aptos" w:hAnsi="Aptos" w:cstheme="minorHAnsi"/>
                <w:bCs/>
              </w:rPr>
              <w:t xml:space="preserve"> on circumstances where </w:t>
            </w:r>
            <w:r w:rsidR="00E223C0">
              <w:rPr>
                <w:rFonts w:ascii="Aptos" w:hAnsi="Aptos" w:cstheme="minorHAnsi"/>
                <w:bCs/>
              </w:rPr>
              <w:t xml:space="preserve">attendance processes </w:t>
            </w:r>
            <w:r w:rsidR="000D1FA4">
              <w:rPr>
                <w:rFonts w:ascii="Aptos" w:hAnsi="Aptos" w:cstheme="minorHAnsi"/>
                <w:bCs/>
              </w:rPr>
              <w:t xml:space="preserve">needed to be less </w:t>
            </w:r>
            <w:r w:rsidR="00C94529">
              <w:rPr>
                <w:rFonts w:ascii="Aptos" w:hAnsi="Aptos" w:cstheme="minorHAnsi"/>
                <w:bCs/>
              </w:rPr>
              <w:t>rigid</w:t>
            </w:r>
            <w:r w:rsidR="000D1FA4">
              <w:rPr>
                <w:rFonts w:ascii="Aptos" w:hAnsi="Aptos" w:cstheme="minorHAnsi"/>
                <w:bCs/>
              </w:rPr>
              <w:t>.</w:t>
            </w:r>
            <w:r w:rsidR="00D16449">
              <w:rPr>
                <w:rFonts w:ascii="Aptos" w:hAnsi="Aptos" w:cstheme="minorHAnsi"/>
                <w:bCs/>
              </w:rPr>
              <w:t xml:space="preserve"> </w:t>
            </w:r>
            <w:r w:rsidR="00D742BE">
              <w:rPr>
                <w:rFonts w:ascii="Aptos" w:hAnsi="Aptos" w:cstheme="minorHAnsi"/>
                <w:bCs/>
              </w:rPr>
              <w:t>The</w:t>
            </w:r>
            <w:r w:rsidR="00BE1841">
              <w:rPr>
                <w:rFonts w:ascii="Aptos" w:hAnsi="Aptos" w:cstheme="minorHAnsi"/>
                <w:bCs/>
              </w:rPr>
              <w:t xml:space="preserve"> Group Director of Quality added that feedback from students indicated that they could see that </w:t>
            </w:r>
            <w:r w:rsidR="00D16449">
              <w:rPr>
                <w:rFonts w:ascii="Aptos" w:hAnsi="Aptos" w:cstheme="minorHAnsi"/>
                <w:bCs/>
              </w:rPr>
              <w:t>Etc.</w:t>
            </w:r>
            <w:r w:rsidR="00BE1841">
              <w:rPr>
                <w:rFonts w:ascii="Aptos" w:hAnsi="Aptos" w:cstheme="minorHAnsi"/>
                <w:bCs/>
              </w:rPr>
              <w:t xml:space="preserve"> took attendance seriously</w:t>
            </w:r>
            <w:r w:rsidR="0035168E">
              <w:rPr>
                <w:rFonts w:ascii="Aptos" w:hAnsi="Aptos" w:cstheme="minorHAnsi"/>
                <w:bCs/>
              </w:rPr>
              <w:t xml:space="preserve">, with a positive start to </w:t>
            </w:r>
            <w:r w:rsidR="000E22B9">
              <w:rPr>
                <w:rFonts w:ascii="Aptos" w:hAnsi="Aptos" w:cstheme="minorHAnsi"/>
                <w:bCs/>
              </w:rPr>
              <w:t>the term.</w:t>
            </w:r>
          </w:p>
          <w:p w14:paraId="516F6B07" w14:textId="77777777" w:rsidR="00670625" w:rsidRDefault="00670625" w:rsidP="00E64B55">
            <w:pPr>
              <w:spacing w:line="276" w:lineRule="auto"/>
              <w:jc w:val="both"/>
              <w:rPr>
                <w:rFonts w:ascii="Aptos" w:hAnsi="Aptos" w:cstheme="minorHAnsi"/>
                <w:bCs/>
              </w:rPr>
            </w:pPr>
          </w:p>
          <w:p w14:paraId="06C61247" w14:textId="31809CCA" w:rsidR="00670625" w:rsidRPr="00670625" w:rsidRDefault="00670625" w:rsidP="00E64B55">
            <w:pPr>
              <w:spacing w:line="276" w:lineRule="auto"/>
              <w:jc w:val="both"/>
              <w:rPr>
                <w:rFonts w:ascii="Aptos" w:hAnsi="Aptos" w:cstheme="minorHAnsi"/>
                <w:bCs/>
              </w:rPr>
            </w:pPr>
            <w:r>
              <w:rPr>
                <w:rFonts w:ascii="Aptos" w:hAnsi="Aptos" w:cstheme="minorHAnsi"/>
                <w:bCs/>
              </w:rPr>
              <w:t xml:space="preserve">Governors </w:t>
            </w:r>
            <w:r>
              <w:rPr>
                <w:rFonts w:ascii="Aptos" w:hAnsi="Aptos" w:cstheme="minorHAnsi"/>
                <w:b/>
              </w:rPr>
              <w:t xml:space="preserve">noted </w:t>
            </w:r>
            <w:r>
              <w:rPr>
                <w:rFonts w:ascii="Aptos" w:hAnsi="Aptos" w:cstheme="minorHAnsi"/>
                <w:bCs/>
              </w:rPr>
              <w:t>the update.</w:t>
            </w:r>
          </w:p>
          <w:p w14:paraId="5FD5E986" w14:textId="1EAA43BC" w:rsidR="00E64B55" w:rsidRPr="00B0547F" w:rsidRDefault="00E64B55" w:rsidP="00E64B55">
            <w:pPr>
              <w:spacing w:line="276" w:lineRule="auto"/>
              <w:jc w:val="both"/>
              <w:rPr>
                <w:rFonts w:ascii="Aptos" w:hAnsi="Aptos" w:cstheme="minorHAnsi"/>
                <w:bCs/>
              </w:rPr>
            </w:pPr>
          </w:p>
        </w:tc>
      </w:tr>
      <w:tr w:rsidR="008A05C6" w:rsidRPr="00B0547F" w14:paraId="25DE5D98" w14:textId="77777777" w:rsidTr="00184A8B">
        <w:trPr>
          <w:trHeight w:val="394"/>
        </w:trPr>
        <w:tc>
          <w:tcPr>
            <w:tcW w:w="1123" w:type="dxa"/>
          </w:tcPr>
          <w:p w14:paraId="6D214772" w14:textId="4E77F151" w:rsidR="008A05C6" w:rsidRPr="00B0547F" w:rsidRDefault="008A05C6" w:rsidP="00B154C2">
            <w:pPr>
              <w:spacing w:line="276" w:lineRule="auto"/>
              <w:rPr>
                <w:rFonts w:ascii="Aptos" w:hAnsi="Aptos" w:cstheme="minorHAnsi"/>
                <w:b/>
              </w:rPr>
            </w:pPr>
            <w:r w:rsidRPr="00B0547F">
              <w:rPr>
                <w:rFonts w:ascii="Aptos" w:hAnsi="Aptos" w:cstheme="minorHAnsi"/>
                <w:b/>
              </w:rPr>
              <w:lastRenderedPageBreak/>
              <w:t>SIC2</w:t>
            </w:r>
            <w:r w:rsidR="007568D4" w:rsidRPr="00B0547F">
              <w:rPr>
                <w:rFonts w:ascii="Aptos" w:hAnsi="Aptos" w:cstheme="minorHAnsi"/>
                <w:b/>
              </w:rPr>
              <w:t>4</w:t>
            </w:r>
            <w:r w:rsidR="00955D9A" w:rsidRPr="00B0547F">
              <w:rPr>
                <w:rFonts w:ascii="Aptos" w:hAnsi="Aptos" w:cstheme="minorHAnsi"/>
                <w:b/>
              </w:rPr>
              <w:t>/</w:t>
            </w:r>
            <w:r w:rsidR="00954023">
              <w:rPr>
                <w:rFonts w:ascii="Aptos" w:hAnsi="Aptos" w:cstheme="minorHAnsi"/>
                <w:b/>
              </w:rPr>
              <w:t>43</w:t>
            </w:r>
          </w:p>
        </w:tc>
        <w:tc>
          <w:tcPr>
            <w:tcW w:w="8514" w:type="dxa"/>
            <w:gridSpan w:val="2"/>
          </w:tcPr>
          <w:p w14:paraId="30BEE184" w14:textId="59BC741B" w:rsidR="008A05C6" w:rsidRPr="00B0547F" w:rsidRDefault="008A05C6" w:rsidP="00B154C2">
            <w:pPr>
              <w:spacing w:line="276" w:lineRule="auto"/>
              <w:jc w:val="both"/>
              <w:rPr>
                <w:rFonts w:ascii="Aptos" w:hAnsi="Aptos" w:cstheme="minorHAnsi"/>
                <w:b/>
              </w:rPr>
            </w:pPr>
            <w:r w:rsidRPr="00B0547F">
              <w:rPr>
                <w:rFonts w:ascii="Aptos" w:hAnsi="Aptos" w:cstheme="minorHAnsi"/>
                <w:b/>
                <w:bCs/>
              </w:rPr>
              <w:t xml:space="preserve">Agenda Item </w:t>
            </w:r>
            <w:r w:rsidR="00954023">
              <w:rPr>
                <w:rFonts w:ascii="Aptos" w:hAnsi="Aptos" w:cstheme="minorHAnsi"/>
                <w:b/>
                <w:bCs/>
              </w:rPr>
              <w:t>9 – Personal Development update</w:t>
            </w:r>
          </w:p>
        </w:tc>
      </w:tr>
      <w:tr w:rsidR="008A05C6" w:rsidRPr="00B0547F" w14:paraId="777860B5" w14:textId="77777777" w:rsidTr="00184A8B">
        <w:trPr>
          <w:trHeight w:val="394"/>
        </w:trPr>
        <w:tc>
          <w:tcPr>
            <w:tcW w:w="1123" w:type="dxa"/>
          </w:tcPr>
          <w:p w14:paraId="092D01F4" w14:textId="1C3B0A73" w:rsidR="008A05C6" w:rsidRPr="00B0547F" w:rsidRDefault="008A05C6" w:rsidP="00B154C2">
            <w:pPr>
              <w:spacing w:line="276" w:lineRule="auto"/>
              <w:rPr>
                <w:rFonts w:ascii="Aptos" w:hAnsi="Aptos" w:cstheme="minorHAnsi"/>
                <w:b/>
              </w:rPr>
            </w:pPr>
          </w:p>
        </w:tc>
        <w:tc>
          <w:tcPr>
            <w:tcW w:w="8514" w:type="dxa"/>
            <w:gridSpan w:val="2"/>
          </w:tcPr>
          <w:p w14:paraId="3CD9AB1B" w14:textId="75FED411" w:rsidR="0050073E" w:rsidRDefault="00E256F3" w:rsidP="00954023">
            <w:pPr>
              <w:spacing w:line="276" w:lineRule="auto"/>
              <w:jc w:val="both"/>
              <w:rPr>
                <w:rFonts w:ascii="Aptos" w:hAnsi="Aptos" w:cstheme="minorHAnsi"/>
                <w:bCs/>
              </w:rPr>
            </w:pPr>
            <w:r>
              <w:rPr>
                <w:rFonts w:ascii="Aptos" w:hAnsi="Aptos" w:cstheme="minorHAnsi"/>
                <w:bCs/>
              </w:rPr>
              <w:t xml:space="preserve">The Deputy Chief Executive Officer highlighted </w:t>
            </w:r>
            <w:r w:rsidR="001024F4">
              <w:rPr>
                <w:rFonts w:ascii="Aptos" w:hAnsi="Aptos" w:cstheme="minorHAnsi"/>
                <w:bCs/>
              </w:rPr>
              <w:t>a</w:t>
            </w:r>
            <w:r w:rsidR="008D1829">
              <w:rPr>
                <w:rFonts w:ascii="Aptos" w:hAnsi="Aptos" w:cstheme="minorHAnsi"/>
                <w:bCs/>
              </w:rPr>
              <w:t xml:space="preserve"> number of </w:t>
            </w:r>
            <w:r>
              <w:rPr>
                <w:rFonts w:ascii="Aptos" w:hAnsi="Aptos" w:cstheme="minorHAnsi"/>
                <w:bCs/>
              </w:rPr>
              <w:t xml:space="preserve">key strengths </w:t>
            </w:r>
            <w:r w:rsidR="0014765D">
              <w:rPr>
                <w:rFonts w:ascii="Aptos" w:hAnsi="Aptos" w:cstheme="minorHAnsi"/>
                <w:bCs/>
              </w:rPr>
              <w:t>outlined</w:t>
            </w:r>
            <w:r>
              <w:rPr>
                <w:rFonts w:ascii="Aptos" w:hAnsi="Aptos" w:cstheme="minorHAnsi"/>
                <w:bCs/>
              </w:rPr>
              <w:t xml:space="preserve"> in the report</w:t>
            </w:r>
            <w:r w:rsidR="00A31B5F">
              <w:rPr>
                <w:rFonts w:ascii="Aptos" w:hAnsi="Aptos" w:cstheme="minorHAnsi"/>
                <w:bCs/>
              </w:rPr>
              <w:t xml:space="preserve"> which had </w:t>
            </w:r>
            <w:r w:rsidR="00DA3C4C">
              <w:rPr>
                <w:rFonts w:ascii="Aptos" w:hAnsi="Aptos" w:cstheme="minorHAnsi"/>
                <w:bCs/>
              </w:rPr>
              <w:t xml:space="preserve">also </w:t>
            </w:r>
            <w:r w:rsidR="00A31B5F">
              <w:rPr>
                <w:rFonts w:ascii="Aptos" w:hAnsi="Aptos" w:cstheme="minorHAnsi"/>
                <w:bCs/>
              </w:rPr>
              <w:t>received positive external assurance</w:t>
            </w:r>
            <w:r>
              <w:rPr>
                <w:rFonts w:ascii="Aptos" w:hAnsi="Aptos" w:cstheme="minorHAnsi"/>
                <w:bCs/>
              </w:rPr>
              <w:t xml:space="preserve">. </w:t>
            </w:r>
            <w:r w:rsidR="00FE0C17">
              <w:rPr>
                <w:rFonts w:ascii="Aptos" w:hAnsi="Aptos" w:cstheme="minorHAnsi"/>
                <w:bCs/>
              </w:rPr>
              <w:t xml:space="preserve">The </w:t>
            </w:r>
            <w:r w:rsidR="00F9418C">
              <w:rPr>
                <w:rFonts w:ascii="Aptos" w:hAnsi="Aptos" w:cstheme="minorHAnsi"/>
                <w:bCs/>
              </w:rPr>
              <w:t xml:space="preserve">QELR </w:t>
            </w:r>
            <w:r w:rsidR="001024F4">
              <w:rPr>
                <w:rFonts w:ascii="Aptos" w:hAnsi="Aptos" w:cstheme="minorHAnsi"/>
                <w:bCs/>
              </w:rPr>
              <w:t xml:space="preserve">undertaken by a consultant from FE Associates </w:t>
            </w:r>
            <w:r w:rsidR="00F9418C">
              <w:rPr>
                <w:rFonts w:ascii="Aptos" w:hAnsi="Aptos" w:cstheme="minorHAnsi"/>
                <w:bCs/>
              </w:rPr>
              <w:t xml:space="preserve">had identified strengths </w:t>
            </w:r>
            <w:r w:rsidR="00D529C0">
              <w:rPr>
                <w:rFonts w:ascii="Aptos" w:hAnsi="Aptos" w:cstheme="minorHAnsi"/>
                <w:bCs/>
              </w:rPr>
              <w:t>in the personal development curriculum, with positive feedback from students</w:t>
            </w:r>
            <w:r w:rsidR="001024F4">
              <w:rPr>
                <w:rFonts w:ascii="Aptos" w:hAnsi="Aptos" w:cstheme="minorHAnsi"/>
                <w:bCs/>
              </w:rPr>
              <w:t>;</w:t>
            </w:r>
            <w:r w:rsidR="003E47DD">
              <w:rPr>
                <w:rFonts w:ascii="Aptos" w:hAnsi="Aptos" w:cstheme="minorHAnsi"/>
                <w:bCs/>
              </w:rPr>
              <w:t xml:space="preserve"> the areas for improvement</w:t>
            </w:r>
            <w:r w:rsidR="002154A0">
              <w:rPr>
                <w:rFonts w:ascii="Aptos" w:hAnsi="Aptos" w:cstheme="minorHAnsi"/>
                <w:bCs/>
              </w:rPr>
              <w:t xml:space="preserve"> identified </w:t>
            </w:r>
            <w:r w:rsidR="00AC08E6">
              <w:rPr>
                <w:rFonts w:ascii="Aptos" w:hAnsi="Aptos" w:cstheme="minorHAnsi"/>
                <w:bCs/>
              </w:rPr>
              <w:t xml:space="preserve">were not seen as major </w:t>
            </w:r>
            <w:r w:rsidR="00237EEC">
              <w:rPr>
                <w:rFonts w:ascii="Aptos" w:hAnsi="Aptos" w:cstheme="minorHAnsi"/>
                <w:bCs/>
              </w:rPr>
              <w:t>concerns</w:t>
            </w:r>
            <w:r w:rsidR="00AC08E6">
              <w:rPr>
                <w:rFonts w:ascii="Aptos" w:hAnsi="Aptos" w:cstheme="minorHAnsi"/>
                <w:bCs/>
              </w:rPr>
              <w:t xml:space="preserve">. </w:t>
            </w:r>
            <w:r w:rsidR="0016516C">
              <w:rPr>
                <w:rFonts w:ascii="Aptos" w:hAnsi="Aptos" w:cstheme="minorHAnsi"/>
                <w:bCs/>
              </w:rPr>
              <w:t xml:space="preserve">Work was underway to provide reports from ProMonitor on participation in </w:t>
            </w:r>
            <w:r w:rsidR="008114C9">
              <w:rPr>
                <w:rFonts w:ascii="Aptos" w:hAnsi="Aptos" w:cstheme="minorHAnsi"/>
                <w:bCs/>
              </w:rPr>
              <w:t xml:space="preserve">more ad hoc </w:t>
            </w:r>
            <w:r w:rsidR="00D543C0">
              <w:rPr>
                <w:rFonts w:ascii="Aptos" w:hAnsi="Aptos" w:cstheme="minorHAnsi"/>
                <w:bCs/>
              </w:rPr>
              <w:t>enrichment</w:t>
            </w:r>
            <w:r w:rsidR="0016516C">
              <w:rPr>
                <w:rFonts w:ascii="Aptos" w:hAnsi="Aptos" w:cstheme="minorHAnsi"/>
                <w:bCs/>
              </w:rPr>
              <w:t xml:space="preserve"> activities</w:t>
            </w:r>
            <w:r w:rsidR="008114C9">
              <w:rPr>
                <w:rFonts w:ascii="Aptos" w:hAnsi="Aptos" w:cstheme="minorHAnsi"/>
                <w:bCs/>
              </w:rPr>
              <w:t>, including</w:t>
            </w:r>
            <w:r w:rsidR="0016516C">
              <w:rPr>
                <w:rFonts w:ascii="Aptos" w:hAnsi="Aptos" w:cstheme="minorHAnsi"/>
                <w:bCs/>
              </w:rPr>
              <w:t xml:space="preserve"> </w:t>
            </w:r>
            <w:r w:rsidR="00D543C0">
              <w:rPr>
                <w:rFonts w:ascii="Aptos" w:hAnsi="Aptos" w:cstheme="minorHAnsi"/>
                <w:bCs/>
              </w:rPr>
              <w:t>through curriculum areas</w:t>
            </w:r>
            <w:r w:rsidR="008114C9">
              <w:rPr>
                <w:rFonts w:ascii="Aptos" w:hAnsi="Aptos" w:cstheme="minorHAnsi"/>
                <w:bCs/>
              </w:rPr>
              <w:t>,</w:t>
            </w:r>
            <w:r w:rsidR="00D543C0">
              <w:rPr>
                <w:rFonts w:ascii="Aptos" w:hAnsi="Aptos" w:cstheme="minorHAnsi"/>
                <w:bCs/>
              </w:rPr>
              <w:t xml:space="preserve"> but would rely on </w:t>
            </w:r>
            <w:r w:rsidR="002A5E8C">
              <w:rPr>
                <w:rFonts w:ascii="Aptos" w:hAnsi="Aptos" w:cstheme="minorHAnsi"/>
                <w:bCs/>
              </w:rPr>
              <w:t xml:space="preserve">these being </w:t>
            </w:r>
            <w:r w:rsidR="00D543C0">
              <w:rPr>
                <w:rFonts w:ascii="Aptos" w:hAnsi="Aptos" w:cstheme="minorHAnsi"/>
                <w:bCs/>
              </w:rPr>
              <w:t>logg</w:t>
            </w:r>
            <w:r w:rsidR="002A5E8C">
              <w:rPr>
                <w:rFonts w:ascii="Aptos" w:hAnsi="Aptos" w:cstheme="minorHAnsi"/>
                <w:bCs/>
              </w:rPr>
              <w:t>ed</w:t>
            </w:r>
            <w:r w:rsidR="008114C9">
              <w:rPr>
                <w:rFonts w:ascii="Aptos" w:hAnsi="Aptos" w:cstheme="minorHAnsi"/>
                <w:bCs/>
              </w:rPr>
              <w:t xml:space="preserve">. </w:t>
            </w:r>
            <w:r w:rsidR="002A5E8C">
              <w:rPr>
                <w:rFonts w:ascii="Aptos" w:hAnsi="Aptos" w:cstheme="minorHAnsi"/>
                <w:bCs/>
              </w:rPr>
              <w:t xml:space="preserve">As some </w:t>
            </w:r>
            <w:r w:rsidR="0068750D">
              <w:rPr>
                <w:rFonts w:ascii="Aptos" w:hAnsi="Aptos" w:cstheme="minorHAnsi"/>
                <w:bCs/>
              </w:rPr>
              <w:t xml:space="preserve">teachers lacked confidence in delivering </w:t>
            </w:r>
            <w:r w:rsidR="00A20E23">
              <w:rPr>
                <w:rFonts w:ascii="Aptos" w:hAnsi="Aptos" w:cstheme="minorHAnsi"/>
                <w:bCs/>
              </w:rPr>
              <w:t>sensitive subject content, the group’s Resilience Champion would be</w:t>
            </w:r>
            <w:r w:rsidR="00AB52ED">
              <w:rPr>
                <w:rFonts w:ascii="Aptos" w:hAnsi="Aptos" w:cstheme="minorHAnsi"/>
                <w:bCs/>
              </w:rPr>
              <w:t xml:space="preserve"> providing support including</w:t>
            </w:r>
            <w:r w:rsidR="00A20E23">
              <w:rPr>
                <w:rFonts w:ascii="Aptos" w:hAnsi="Aptos" w:cstheme="minorHAnsi"/>
                <w:bCs/>
              </w:rPr>
              <w:t xml:space="preserve"> </w:t>
            </w:r>
            <w:r w:rsidR="00641E68">
              <w:rPr>
                <w:rFonts w:ascii="Aptos" w:hAnsi="Aptos" w:cstheme="minorHAnsi"/>
                <w:bCs/>
              </w:rPr>
              <w:t>modelling delivery</w:t>
            </w:r>
            <w:r w:rsidR="0040283D">
              <w:rPr>
                <w:rFonts w:ascii="Aptos" w:hAnsi="Aptos" w:cstheme="minorHAnsi"/>
                <w:bCs/>
              </w:rPr>
              <w:t>.</w:t>
            </w:r>
            <w:r w:rsidR="006F2F36">
              <w:rPr>
                <w:rFonts w:ascii="Aptos" w:hAnsi="Aptos" w:cstheme="minorHAnsi"/>
                <w:bCs/>
              </w:rPr>
              <w:t xml:space="preserve"> Feedback </w:t>
            </w:r>
            <w:r w:rsidR="00B90ADF">
              <w:rPr>
                <w:rFonts w:ascii="Aptos" w:hAnsi="Aptos" w:cstheme="minorHAnsi"/>
                <w:bCs/>
              </w:rPr>
              <w:t xml:space="preserve">from </w:t>
            </w:r>
            <w:r w:rsidR="00830D50">
              <w:rPr>
                <w:rFonts w:ascii="Aptos" w:hAnsi="Aptos" w:cstheme="minorHAnsi"/>
                <w:bCs/>
              </w:rPr>
              <w:t xml:space="preserve">Redcar students around student representation would be followed </w:t>
            </w:r>
            <w:r w:rsidR="00541347">
              <w:rPr>
                <w:rFonts w:ascii="Aptos" w:hAnsi="Aptos" w:cstheme="minorHAnsi"/>
                <w:bCs/>
              </w:rPr>
              <w:t xml:space="preserve">up </w:t>
            </w:r>
            <w:r w:rsidR="00DD45B8">
              <w:rPr>
                <w:rFonts w:ascii="Aptos" w:hAnsi="Aptos" w:cstheme="minorHAnsi"/>
                <w:bCs/>
              </w:rPr>
              <w:t xml:space="preserve">through a focus group </w:t>
            </w:r>
            <w:r w:rsidR="0065782A">
              <w:rPr>
                <w:rFonts w:ascii="Aptos" w:hAnsi="Aptos" w:cstheme="minorHAnsi"/>
                <w:bCs/>
              </w:rPr>
              <w:t>with the V</w:t>
            </w:r>
            <w:r w:rsidR="002E2E8D">
              <w:rPr>
                <w:rFonts w:ascii="Aptos" w:hAnsi="Aptos" w:cstheme="minorHAnsi"/>
                <w:bCs/>
              </w:rPr>
              <w:t>ice Principal Curriculum RCC</w:t>
            </w:r>
            <w:r w:rsidR="001107ED">
              <w:rPr>
                <w:rFonts w:ascii="Aptos" w:hAnsi="Aptos" w:cstheme="minorHAnsi"/>
                <w:bCs/>
              </w:rPr>
              <w:t>.</w:t>
            </w:r>
          </w:p>
          <w:p w14:paraId="7FD7D835" w14:textId="77777777" w:rsidR="001107ED" w:rsidRDefault="001107ED" w:rsidP="00954023">
            <w:pPr>
              <w:spacing w:line="276" w:lineRule="auto"/>
              <w:jc w:val="both"/>
              <w:rPr>
                <w:rFonts w:ascii="Aptos" w:hAnsi="Aptos" w:cstheme="minorHAnsi"/>
                <w:bCs/>
              </w:rPr>
            </w:pPr>
          </w:p>
          <w:p w14:paraId="72D7FE08" w14:textId="77777777" w:rsidR="001107ED" w:rsidRDefault="001107ED" w:rsidP="002276FA">
            <w:pPr>
              <w:spacing w:line="276" w:lineRule="auto"/>
              <w:jc w:val="both"/>
              <w:rPr>
                <w:rFonts w:ascii="Aptos" w:hAnsi="Aptos" w:cstheme="minorHAnsi"/>
                <w:bCs/>
              </w:rPr>
            </w:pPr>
            <w:r>
              <w:rPr>
                <w:rFonts w:ascii="Aptos" w:hAnsi="Aptos" w:cstheme="minorHAnsi"/>
                <w:bCs/>
              </w:rPr>
              <w:t xml:space="preserve">Governors </w:t>
            </w:r>
            <w:r w:rsidR="003D607F">
              <w:rPr>
                <w:rFonts w:ascii="Aptos" w:hAnsi="Aptos" w:cstheme="minorHAnsi"/>
                <w:b/>
              </w:rPr>
              <w:t xml:space="preserve">noted </w:t>
            </w:r>
            <w:r w:rsidR="003D607F">
              <w:rPr>
                <w:rFonts w:ascii="Aptos" w:hAnsi="Aptos" w:cstheme="minorHAnsi"/>
                <w:bCs/>
              </w:rPr>
              <w:t xml:space="preserve">the update, </w:t>
            </w:r>
            <w:r>
              <w:rPr>
                <w:rFonts w:ascii="Aptos" w:hAnsi="Aptos" w:cstheme="minorHAnsi"/>
                <w:bCs/>
              </w:rPr>
              <w:t>comment</w:t>
            </w:r>
            <w:r w:rsidR="003D607F">
              <w:rPr>
                <w:rFonts w:ascii="Aptos" w:hAnsi="Aptos" w:cstheme="minorHAnsi"/>
                <w:bCs/>
              </w:rPr>
              <w:t>ing</w:t>
            </w:r>
            <w:r>
              <w:rPr>
                <w:rFonts w:ascii="Aptos" w:hAnsi="Aptos" w:cstheme="minorHAnsi"/>
                <w:bCs/>
              </w:rPr>
              <w:t xml:space="preserve"> that it was a reassuring report and gave them confidence </w:t>
            </w:r>
            <w:r w:rsidR="008768CE">
              <w:rPr>
                <w:rFonts w:ascii="Aptos" w:hAnsi="Aptos" w:cstheme="minorHAnsi"/>
                <w:bCs/>
              </w:rPr>
              <w:t>that personal development was strong across the group</w:t>
            </w:r>
            <w:r>
              <w:rPr>
                <w:rFonts w:ascii="Aptos" w:hAnsi="Aptos" w:cstheme="minorHAnsi"/>
                <w:bCs/>
              </w:rPr>
              <w:t>.</w:t>
            </w:r>
            <w:r w:rsidR="009A5D6F">
              <w:rPr>
                <w:rFonts w:ascii="Aptos" w:hAnsi="Aptos" w:cstheme="minorHAnsi"/>
                <w:bCs/>
              </w:rPr>
              <w:t xml:space="preserve"> </w:t>
            </w:r>
          </w:p>
          <w:p w14:paraId="1EB09608" w14:textId="6B8DF27C" w:rsidR="00AB52ED" w:rsidRPr="00B0547F" w:rsidRDefault="00AB52ED" w:rsidP="002276FA">
            <w:pPr>
              <w:spacing w:line="276" w:lineRule="auto"/>
              <w:jc w:val="both"/>
              <w:rPr>
                <w:rFonts w:ascii="Aptos" w:hAnsi="Aptos" w:cstheme="minorHAnsi"/>
                <w:bCs/>
              </w:rPr>
            </w:pPr>
          </w:p>
        </w:tc>
      </w:tr>
      <w:tr w:rsidR="008A05C6" w:rsidRPr="00B0547F" w14:paraId="1B8E9A34" w14:textId="77777777" w:rsidTr="00184A8B">
        <w:tc>
          <w:tcPr>
            <w:tcW w:w="1123" w:type="dxa"/>
          </w:tcPr>
          <w:p w14:paraId="32E23114" w14:textId="148C8982"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1D2D5F" w:rsidRPr="00B0547F">
              <w:rPr>
                <w:rFonts w:ascii="Aptos" w:hAnsi="Aptos" w:cstheme="minorHAnsi"/>
                <w:b/>
              </w:rPr>
              <w:t>4/</w:t>
            </w:r>
            <w:r w:rsidR="00954023">
              <w:rPr>
                <w:rFonts w:ascii="Aptos" w:hAnsi="Aptos" w:cstheme="minorHAnsi"/>
                <w:b/>
              </w:rPr>
              <w:t>44</w:t>
            </w:r>
          </w:p>
        </w:tc>
        <w:tc>
          <w:tcPr>
            <w:tcW w:w="8514" w:type="dxa"/>
            <w:gridSpan w:val="2"/>
          </w:tcPr>
          <w:p w14:paraId="0DF217FA" w14:textId="75074263" w:rsidR="008A05C6" w:rsidRPr="00B0547F" w:rsidRDefault="008A05C6" w:rsidP="00BA1258">
            <w:pPr>
              <w:spacing w:after="120" w:line="276" w:lineRule="auto"/>
              <w:jc w:val="both"/>
              <w:rPr>
                <w:rFonts w:ascii="Aptos" w:hAnsi="Aptos" w:cstheme="minorHAnsi"/>
                <w:b/>
                <w:bCs/>
              </w:rPr>
            </w:pPr>
            <w:r w:rsidRPr="00B0547F">
              <w:rPr>
                <w:rFonts w:ascii="Aptos" w:hAnsi="Aptos" w:cstheme="minorHAnsi"/>
                <w:b/>
              </w:rPr>
              <w:t xml:space="preserve">Agenda Item 10 – </w:t>
            </w:r>
            <w:r w:rsidR="00954023">
              <w:rPr>
                <w:rFonts w:ascii="Aptos" w:hAnsi="Aptos" w:cstheme="minorHAnsi"/>
                <w:b/>
              </w:rPr>
              <w:t>Work Experience and Industry Placement update</w:t>
            </w:r>
          </w:p>
        </w:tc>
      </w:tr>
      <w:tr w:rsidR="008A05C6" w:rsidRPr="00B0547F" w14:paraId="7F08A260" w14:textId="77777777" w:rsidTr="00184A8B">
        <w:tc>
          <w:tcPr>
            <w:tcW w:w="1123" w:type="dxa"/>
          </w:tcPr>
          <w:p w14:paraId="4B514839" w14:textId="5B3ACE46" w:rsidR="008A05C6" w:rsidRPr="00B0547F" w:rsidRDefault="008A05C6" w:rsidP="00B154C2">
            <w:pPr>
              <w:spacing w:line="276" w:lineRule="auto"/>
              <w:rPr>
                <w:rFonts w:ascii="Aptos" w:hAnsi="Aptos" w:cstheme="minorHAnsi"/>
                <w:b/>
              </w:rPr>
            </w:pPr>
          </w:p>
        </w:tc>
        <w:tc>
          <w:tcPr>
            <w:tcW w:w="8514" w:type="dxa"/>
            <w:gridSpan w:val="2"/>
          </w:tcPr>
          <w:p w14:paraId="583FF715" w14:textId="04F68D20" w:rsidR="00C4023A" w:rsidRDefault="007D6CF9" w:rsidP="00954023">
            <w:pPr>
              <w:spacing w:line="276" w:lineRule="auto"/>
              <w:jc w:val="both"/>
              <w:rPr>
                <w:rFonts w:ascii="Aptos" w:hAnsi="Aptos" w:cstheme="minorHAnsi"/>
                <w:bCs/>
              </w:rPr>
            </w:pPr>
            <w:r>
              <w:rPr>
                <w:rFonts w:ascii="Aptos" w:hAnsi="Aptos" w:cstheme="minorHAnsi"/>
                <w:bCs/>
              </w:rPr>
              <w:t>The Deputy Chief Executive Officer presented th</w:t>
            </w:r>
            <w:r w:rsidR="003E3DCD">
              <w:rPr>
                <w:rFonts w:ascii="Aptos" w:hAnsi="Aptos" w:cstheme="minorHAnsi"/>
                <w:bCs/>
              </w:rPr>
              <w:t>is</w:t>
            </w:r>
            <w:r>
              <w:rPr>
                <w:rFonts w:ascii="Aptos" w:hAnsi="Aptos" w:cstheme="minorHAnsi"/>
                <w:bCs/>
              </w:rPr>
              <w:t xml:space="preserve"> report on behalf of the Group Director of Marketing and Business Engagement. </w:t>
            </w:r>
            <w:r w:rsidR="00C4023A">
              <w:rPr>
                <w:rFonts w:ascii="Aptos" w:hAnsi="Aptos" w:cstheme="minorHAnsi"/>
                <w:bCs/>
              </w:rPr>
              <w:t xml:space="preserve">New work experience software, GroFar, </w:t>
            </w:r>
            <w:r w:rsidR="00BC3FA7">
              <w:rPr>
                <w:rFonts w:ascii="Aptos" w:hAnsi="Aptos" w:cstheme="minorHAnsi"/>
                <w:bCs/>
              </w:rPr>
              <w:t xml:space="preserve">had been introduced for the start of the academic year as Connect had been no longer fit for purpose. </w:t>
            </w:r>
            <w:r w:rsidR="004053BA">
              <w:rPr>
                <w:rFonts w:ascii="Aptos" w:hAnsi="Aptos" w:cstheme="minorHAnsi"/>
                <w:bCs/>
              </w:rPr>
              <w:t xml:space="preserve">T Level placement completion had been particularly </w:t>
            </w:r>
            <w:r w:rsidR="00106A9C">
              <w:rPr>
                <w:rFonts w:ascii="Aptos" w:hAnsi="Aptos" w:cstheme="minorHAnsi"/>
                <w:bCs/>
              </w:rPr>
              <w:t xml:space="preserve">strong in 2023-24 given </w:t>
            </w:r>
            <w:r w:rsidR="00812793">
              <w:rPr>
                <w:rFonts w:ascii="Aptos" w:hAnsi="Aptos" w:cstheme="minorHAnsi"/>
                <w:bCs/>
              </w:rPr>
              <w:t xml:space="preserve">the high volume of placement days required; these had been supported initially through </w:t>
            </w:r>
            <w:r w:rsidR="00E87AA6">
              <w:rPr>
                <w:rFonts w:ascii="Aptos" w:hAnsi="Aptos" w:cstheme="minorHAnsi"/>
                <w:bCs/>
              </w:rPr>
              <w:t xml:space="preserve">a </w:t>
            </w:r>
            <w:r w:rsidR="00812793">
              <w:rPr>
                <w:rFonts w:ascii="Aptos" w:hAnsi="Aptos" w:cstheme="minorHAnsi"/>
                <w:bCs/>
              </w:rPr>
              <w:t>specific</w:t>
            </w:r>
            <w:r w:rsidR="00E87AA6">
              <w:rPr>
                <w:rFonts w:ascii="Aptos" w:hAnsi="Aptos" w:cstheme="minorHAnsi"/>
                <w:bCs/>
              </w:rPr>
              <w:t xml:space="preserve"> Capacity and Delivery Fund</w:t>
            </w:r>
            <w:r w:rsidR="00FD120F">
              <w:rPr>
                <w:rFonts w:ascii="Aptos" w:hAnsi="Aptos" w:cstheme="minorHAnsi"/>
                <w:bCs/>
              </w:rPr>
              <w:t xml:space="preserve"> </w:t>
            </w:r>
            <w:r w:rsidR="00BD57E4">
              <w:rPr>
                <w:rFonts w:ascii="Aptos" w:hAnsi="Aptos" w:cstheme="minorHAnsi"/>
                <w:bCs/>
              </w:rPr>
              <w:t xml:space="preserve">but this funding was no longer available. </w:t>
            </w:r>
            <w:r w:rsidR="00F72A36">
              <w:rPr>
                <w:rFonts w:ascii="Aptos" w:hAnsi="Aptos" w:cstheme="minorHAnsi"/>
                <w:bCs/>
              </w:rPr>
              <w:t xml:space="preserve">Work Experience targets set </w:t>
            </w:r>
            <w:r w:rsidR="008D616E">
              <w:rPr>
                <w:rFonts w:ascii="Aptos" w:hAnsi="Aptos" w:cstheme="minorHAnsi"/>
                <w:bCs/>
              </w:rPr>
              <w:t xml:space="preserve">from September 2024 </w:t>
            </w:r>
            <w:r w:rsidR="00ED566F">
              <w:rPr>
                <w:rFonts w:ascii="Aptos" w:hAnsi="Aptos" w:cstheme="minorHAnsi"/>
                <w:bCs/>
              </w:rPr>
              <w:t xml:space="preserve">differentiated expectations according to </w:t>
            </w:r>
            <w:r w:rsidR="00DA3CC9">
              <w:rPr>
                <w:rFonts w:ascii="Aptos" w:hAnsi="Aptos" w:cstheme="minorHAnsi"/>
                <w:bCs/>
              </w:rPr>
              <w:t>level of study</w:t>
            </w:r>
            <w:r w:rsidR="00352D26">
              <w:rPr>
                <w:rFonts w:ascii="Aptos" w:hAnsi="Aptos" w:cstheme="minorHAnsi"/>
                <w:bCs/>
              </w:rPr>
              <w:t>.</w:t>
            </w:r>
          </w:p>
          <w:p w14:paraId="1DB26FE1" w14:textId="77777777" w:rsidR="00C4023A" w:rsidRDefault="00C4023A" w:rsidP="00954023">
            <w:pPr>
              <w:spacing w:line="276" w:lineRule="auto"/>
              <w:jc w:val="both"/>
              <w:rPr>
                <w:rFonts w:ascii="Aptos" w:hAnsi="Aptos" w:cstheme="minorHAnsi"/>
                <w:bCs/>
              </w:rPr>
            </w:pPr>
          </w:p>
          <w:p w14:paraId="2EAFC3B7" w14:textId="2957FF15" w:rsidR="00275F64" w:rsidRDefault="00275F64" w:rsidP="00954023">
            <w:pPr>
              <w:spacing w:line="276" w:lineRule="auto"/>
              <w:jc w:val="both"/>
              <w:rPr>
                <w:rFonts w:ascii="Aptos" w:hAnsi="Aptos" w:cstheme="minorHAnsi"/>
                <w:bCs/>
              </w:rPr>
            </w:pPr>
            <w:r>
              <w:rPr>
                <w:rFonts w:ascii="Aptos" w:hAnsi="Aptos" w:cstheme="minorHAnsi"/>
                <w:bCs/>
              </w:rPr>
              <w:t xml:space="preserve">In response to a governor’s question, it was confirmed that work experience was not a condition of funding </w:t>
            </w:r>
            <w:r w:rsidR="00817D53">
              <w:rPr>
                <w:rFonts w:ascii="Aptos" w:hAnsi="Aptos" w:cstheme="minorHAnsi"/>
                <w:bCs/>
              </w:rPr>
              <w:t xml:space="preserve">but was </w:t>
            </w:r>
            <w:r w:rsidR="00C23153">
              <w:rPr>
                <w:rFonts w:ascii="Aptos" w:hAnsi="Aptos" w:cstheme="minorHAnsi"/>
                <w:bCs/>
              </w:rPr>
              <w:t>a key part of</w:t>
            </w:r>
            <w:r w:rsidR="00452D85">
              <w:rPr>
                <w:rFonts w:ascii="Aptos" w:hAnsi="Aptos" w:cstheme="minorHAnsi"/>
                <w:bCs/>
              </w:rPr>
              <w:t xml:space="preserve"> study programmes. </w:t>
            </w:r>
            <w:r w:rsidR="000B79FE">
              <w:rPr>
                <w:rFonts w:ascii="Aptos" w:hAnsi="Aptos" w:cstheme="minorHAnsi"/>
                <w:bCs/>
              </w:rPr>
              <w:t xml:space="preserve">The </w:t>
            </w:r>
            <w:r w:rsidR="001274A9">
              <w:rPr>
                <w:rFonts w:ascii="Aptos" w:hAnsi="Aptos" w:cstheme="minorHAnsi"/>
                <w:bCs/>
              </w:rPr>
              <w:t xml:space="preserve">Deputy Chief Executive Officer also confirmed that </w:t>
            </w:r>
            <w:r w:rsidR="00B5249D">
              <w:rPr>
                <w:rFonts w:ascii="Aptos" w:hAnsi="Aptos" w:cstheme="minorHAnsi"/>
                <w:bCs/>
              </w:rPr>
              <w:t xml:space="preserve">a wide range of </w:t>
            </w:r>
            <w:r w:rsidR="003007E1">
              <w:rPr>
                <w:rFonts w:ascii="Aptos" w:hAnsi="Aptos" w:cstheme="minorHAnsi"/>
                <w:bCs/>
              </w:rPr>
              <w:t>work-related</w:t>
            </w:r>
            <w:r w:rsidR="00B5249D">
              <w:rPr>
                <w:rFonts w:ascii="Aptos" w:hAnsi="Aptos" w:cstheme="minorHAnsi"/>
                <w:bCs/>
              </w:rPr>
              <w:t xml:space="preserve"> activities could be logged</w:t>
            </w:r>
            <w:r w:rsidR="00FB4E51">
              <w:rPr>
                <w:rFonts w:ascii="Aptos" w:hAnsi="Aptos" w:cstheme="minorHAnsi"/>
                <w:bCs/>
              </w:rPr>
              <w:t xml:space="preserve">, with </w:t>
            </w:r>
            <w:r w:rsidR="005C48F7">
              <w:rPr>
                <w:rFonts w:ascii="Aptos" w:hAnsi="Aptos" w:cstheme="minorHAnsi"/>
                <w:bCs/>
              </w:rPr>
              <w:t>no firm definition of what constituted work experience</w:t>
            </w:r>
            <w:r w:rsidR="00FB4E51">
              <w:rPr>
                <w:rFonts w:ascii="Aptos" w:hAnsi="Aptos" w:cstheme="minorHAnsi"/>
                <w:bCs/>
              </w:rPr>
              <w:t xml:space="preserve"> for these </w:t>
            </w:r>
            <w:r w:rsidR="00C63001">
              <w:rPr>
                <w:rFonts w:ascii="Aptos" w:hAnsi="Aptos" w:cstheme="minorHAnsi"/>
                <w:bCs/>
              </w:rPr>
              <w:t xml:space="preserve">internal </w:t>
            </w:r>
            <w:r w:rsidR="00FB4E51">
              <w:rPr>
                <w:rFonts w:ascii="Aptos" w:hAnsi="Aptos" w:cstheme="minorHAnsi"/>
                <w:bCs/>
              </w:rPr>
              <w:t>metrics.</w:t>
            </w:r>
          </w:p>
          <w:p w14:paraId="568698F7" w14:textId="77777777" w:rsidR="00275F64" w:rsidRDefault="00275F64" w:rsidP="00954023">
            <w:pPr>
              <w:spacing w:line="276" w:lineRule="auto"/>
              <w:jc w:val="both"/>
              <w:rPr>
                <w:rFonts w:ascii="Aptos" w:hAnsi="Aptos" w:cstheme="minorHAnsi"/>
                <w:bCs/>
              </w:rPr>
            </w:pPr>
          </w:p>
          <w:p w14:paraId="4DC1AA99" w14:textId="1A577252" w:rsidR="00FB4E51" w:rsidRPr="003E3BC7" w:rsidRDefault="00C54A69" w:rsidP="00954023">
            <w:pPr>
              <w:spacing w:line="276" w:lineRule="auto"/>
              <w:jc w:val="both"/>
              <w:rPr>
                <w:rFonts w:ascii="Aptos" w:hAnsi="Aptos" w:cstheme="minorHAnsi"/>
                <w:bCs/>
              </w:rPr>
            </w:pPr>
            <w:r w:rsidRPr="003007E1">
              <w:rPr>
                <w:rFonts w:ascii="Aptos" w:hAnsi="Aptos" w:cstheme="minorHAnsi"/>
                <w:bCs/>
              </w:rPr>
              <w:t xml:space="preserve">A governor asked whether the </w:t>
            </w:r>
            <w:r w:rsidR="00E571B0">
              <w:rPr>
                <w:rFonts w:ascii="Aptos" w:hAnsi="Aptos" w:cstheme="minorHAnsi"/>
                <w:bCs/>
              </w:rPr>
              <w:t>[REDACTED]</w:t>
            </w:r>
            <w:r w:rsidRPr="003007E1">
              <w:rPr>
                <w:rFonts w:ascii="Aptos" w:hAnsi="Aptos" w:cstheme="minorHAnsi"/>
                <w:bCs/>
              </w:rPr>
              <w:t xml:space="preserve">% target for 2024-25 work experience was attainable given the </w:t>
            </w:r>
            <w:r w:rsidR="00C63001" w:rsidRPr="003007E1">
              <w:rPr>
                <w:rFonts w:ascii="Aptos" w:hAnsi="Aptos" w:cstheme="minorHAnsi"/>
                <w:bCs/>
              </w:rPr>
              <w:t xml:space="preserve">much lower </w:t>
            </w:r>
            <w:r w:rsidR="00B71E27">
              <w:rPr>
                <w:rFonts w:ascii="Aptos" w:hAnsi="Aptos" w:cstheme="minorHAnsi"/>
                <w:bCs/>
              </w:rPr>
              <w:t>[REDACTED]</w:t>
            </w:r>
            <w:r w:rsidRPr="003007E1">
              <w:rPr>
                <w:rFonts w:ascii="Aptos" w:hAnsi="Aptos" w:cstheme="minorHAnsi"/>
                <w:bCs/>
              </w:rPr>
              <w:t xml:space="preserve">% </w:t>
            </w:r>
            <w:r w:rsidR="00FB4E51" w:rsidRPr="003007E1">
              <w:rPr>
                <w:rFonts w:ascii="Aptos" w:hAnsi="Aptos" w:cstheme="minorHAnsi"/>
                <w:bCs/>
              </w:rPr>
              <w:t xml:space="preserve">completion </w:t>
            </w:r>
            <w:r w:rsidRPr="003007E1">
              <w:rPr>
                <w:rFonts w:ascii="Aptos" w:hAnsi="Aptos" w:cstheme="minorHAnsi"/>
                <w:bCs/>
              </w:rPr>
              <w:t>rate in 2023-24</w:t>
            </w:r>
            <w:r w:rsidR="00180E41" w:rsidRPr="003007E1">
              <w:rPr>
                <w:rFonts w:ascii="Aptos" w:hAnsi="Aptos" w:cstheme="minorHAnsi"/>
                <w:bCs/>
              </w:rPr>
              <w:t xml:space="preserve">. </w:t>
            </w:r>
            <w:r w:rsidR="00170044" w:rsidRPr="003007E1">
              <w:rPr>
                <w:rFonts w:ascii="Aptos" w:hAnsi="Aptos" w:cstheme="minorHAnsi"/>
                <w:bCs/>
              </w:rPr>
              <w:t xml:space="preserve">The </w:t>
            </w:r>
            <w:r w:rsidR="002B12E7" w:rsidRPr="003007E1">
              <w:rPr>
                <w:rFonts w:ascii="Aptos" w:hAnsi="Aptos" w:cstheme="minorHAnsi"/>
                <w:bCs/>
              </w:rPr>
              <w:t xml:space="preserve">existing </w:t>
            </w:r>
            <w:r w:rsidR="00170044" w:rsidRPr="003007E1">
              <w:rPr>
                <w:rFonts w:ascii="Aptos" w:hAnsi="Aptos" w:cstheme="minorHAnsi"/>
                <w:bCs/>
              </w:rPr>
              <w:t>high levels of L1 work-related activities</w:t>
            </w:r>
            <w:r w:rsidR="008574E1" w:rsidRPr="003007E1">
              <w:rPr>
                <w:rFonts w:ascii="Aptos" w:hAnsi="Aptos" w:cstheme="minorHAnsi"/>
                <w:bCs/>
              </w:rPr>
              <w:t xml:space="preserve"> and the clear metrics set</w:t>
            </w:r>
            <w:r w:rsidR="00716E1A">
              <w:rPr>
                <w:rFonts w:ascii="Aptos" w:hAnsi="Aptos" w:cstheme="minorHAnsi"/>
                <w:bCs/>
              </w:rPr>
              <w:t xml:space="preserve"> gave assurance </w:t>
            </w:r>
            <w:r w:rsidR="00B71E27">
              <w:rPr>
                <w:rFonts w:ascii="Aptos" w:hAnsi="Aptos" w:cstheme="minorHAnsi"/>
                <w:bCs/>
              </w:rPr>
              <w:t>[REDACTED]</w:t>
            </w:r>
            <w:r w:rsidR="00126A98" w:rsidRPr="003007E1">
              <w:rPr>
                <w:rFonts w:ascii="Aptos" w:hAnsi="Aptos" w:cstheme="minorHAnsi"/>
                <w:bCs/>
              </w:rPr>
              <w:t>. It</w:t>
            </w:r>
            <w:r w:rsidR="00180E41" w:rsidRPr="003007E1">
              <w:rPr>
                <w:rFonts w:ascii="Aptos" w:hAnsi="Aptos" w:cstheme="minorHAnsi"/>
                <w:bCs/>
              </w:rPr>
              <w:t xml:space="preserve"> was confirmed that, with </w:t>
            </w:r>
            <w:r w:rsidR="00AB606C" w:rsidRPr="003007E1">
              <w:rPr>
                <w:rFonts w:ascii="Aptos" w:hAnsi="Aptos" w:cstheme="minorHAnsi"/>
                <w:bCs/>
              </w:rPr>
              <w:t>improved logging with GroFar</w:t>
            </w:r>
            <w:r w:rsidR="008B78E4" w:rsidRPr="003007E1">
              <w:rPr>
                <w:rFonts w:ascii="Aptos" w:hAnsi="Aptos" w:cstheme="minorHAnsi"/>
                <w:bCs/>
              </w:rPr>
              <w:t xml:space="preserve">, the </w:t>
            </w:r>
            <w:r w:rsidR="008318B5">
              <w:rPr>
                <w:rFonts w:ascii="Aptos" w:hAnsi="Aptos" w:cstheme="minorHAnsi"/>
                <w:bCs/>
              </w:rPr>
              <w:t>[REDACTED]</w:t>
            </w:r>
            <w:r w:rsidR="00126A98" w:rsidRPr="003007E1">
              <w:rPr>
                <w:rFonts w:ascii="Aptos" w:hAnsi="Aptos" w:cstheme="minorHAnsi"/>
                <w:bCs/>
              </w:rPr>
              <w:t>% target was felt to be achievable.</w:t>
            </w:r>
            <w:r w:rsidR="00126A98">
              <w:rPr>
                <w:rFonts w:ascii="Aptos" w:hAnsi="Aptos" w:cstheme="minorHAnsi"/>
                <w:bCs/>
              </w:rPr>
              <w:t xml:space="preserve"> </w:t>
            </w:r>
            <w:r w:rsidR="003E3BC7">
              <w:rPr>
                <w:rFonts w:ascii="Aptos" w:hAnsi="Aptos" w:cstheme="minorHAnsi"/>
                <w:bCs/>
              </w:rPr>
              <w:t xml:space="preserve">It was </w:t>
            </w:r>
            <w:r w:rsidR="003E3BC7">
              <w:rPr>
                <w:rFonts w:ascii="Aptos" w:hAnsi="Aptos" w:cstheme="minorHAnsi"/>
                <w:b/>
              </w:rPr>
              <w:t xml:space="preserve">agreed </w:t>
            </w:r>
            <w:r w:rsidR="003E3BC7">
              <w:rPr>
                <w:rFonts w:ascii="Aptos" w:hAnsi="Aptos" w:cstheme="minorHAnsi"/>
                <w:bCs/>
              </w:rPr>
              <w:t xml:space="preserve">that an update on GroFar data would be </w:t>
            </w:r>
            <w:r w:rsidR="00A119BC">
              <w:rPr>
                <w:rFonts w:ascii="Aptos" w:hAnsi="Aptos" w:cstheme="minorHAnsi"/>
                <w:bCs/>
              </w:rPr>
              <w:t>provided for the next meeting.</w:t>
            </w:r>
          </w:p>
          <w:p w14:paraId="46172764" w14:textId="77777777" w:rsidR="001045F8" w:rsidRDefault="001045F8" w:rsidP="00954023">
            <w:pPr>
              <w:spacing w:line="276" w:lineRule="auto"/>
              <w:jc w:val="both"/>
              <w:rPr>
                <w:rFonts w:ascii="Aptos" w:hAnsi="Aptos" w:cstheme="minorHAnsi"/>
                <w:bCs/>
              </w:rPr>
            </w:pPr>
          </w:p>
          <w:p w14:paraId="5A90412F" w14:textId="765758AE" w:rsidR="001045F8" w:rsidRDefault="00046772" w:rsidP="00C84018">
            <w:pPr>
              <w:spacing w:line="276" w:lineRule="auto"/>
              <w:jc w:val="both"/>
              <w:rPr>
                <w:rFonts w:ascii="Aptos" w:hAnsi="Aptos" w:cstheme="minorHAnsi"/>
                <w:bCs/>
              </w:rPr>
            </w:pPr>
            <w:r>
              <w:rPr>
                <w:rFonts w:ascii="Aptos" w:hAnsi="Aptos" w:cstheme="minorHAnsi"/>
                <w:bCs/>
              </w:rPr>
              <w:t xml:space="preserve">The update was </w:t>
            </w:r>
            <w:r w:rsidRPr="00C84018">
              <w:rPr>
                <w:rFonts w:ascii="Aptos" w:hAnsi="Aptos" w:cstheme="minorHAnsi"/>
                <w:b/>
              </w:rPr>
              <w:t>noted</w:t>
            </w:r>
            <w:r w:rsidR="00C84018">
              <w:rPr>
                <w:rFonts w:ascii="Aptos" w:hAnsi="Aptos" w:cstheme="minorHAnsi"/>
                <w:bCs/>
              </w:rPr>
              <w:t xml:space="preserve">, with </w:t>
            </w:r>
            <w:r w:rsidR="00C84018" w:rsidRPr="00C84018">
              <w:rPr>
                <w:rFonts w:ascii="Aptos" w:hAnsi="Aptos" w:cstheme="minorHAnsi"/>
                <w:bCs/>
              </w:rPr>
              <w:t>governors</w:t>
            </w:r>
            <w:r w:rsidR="00C84018">
              <w:rPr>
                <w:rFonts w:ascii="Aptos" w:hAnsi="Aptos" w:cstheme="minorHAnsi"/>
                <w:bCs/>
              </w:rPr>
              <w:t xml:space="preserve"> </w:t>
            </w:r>
            <w:r w:rsidR="00471970">
              <w:rPr>
                <w:rFonts w:ascii="Aptos" w:hAnsi="Aptos" w:cstheme="minorHAnsi"/>
                <w:bCs/>
              </w:rPr>
              <w:t>gaining</w:t>
            </w:r>
            <w:r w:rsidR="00A119BC">
              <w:rPr>
                <w:rFonts w:ascii="Aptos" w:hAnsi="Aptos" w:cstheme="minorHAnsi"/>
                <w:bCs/>
              </w:rPr>
              <w:t xml:space="preserve"> some assurance that</w:t>
            </w:r>
            <w:r w:rsidR="000E4994">
              <w:rPr>
                <w:rFonts w:ascii="Aptos" w:hAnsi="Aptos" w:cstheme="minorHAnsi"/>
                <w:bCs/>
              </w:rPr>
              <w:t xml:space="preserve"> </w:t>
            </w:r>
            <w:r w:rsidR="00313B32">
              <w:rPr>
                <w:rFonts w:ascii="Aptos" w:hAnsi="Aptos" w:cstheme="minorHAnsi"/>
                <w:bCs/>
              </w:rPr>
              <w:t xml:space="preserve">managers were confident of achieving </w:t>
            </w:r>
            <w:r w:rsidR="000E4994">
              <w:rPr>
                <w:rFonts w:ascii="Aptos" w:hAnsi="Aptos" w:cstheme="minorHAnsi"/>
                <w:bCs/>
              </w:rPr>
              <w:t xml:space="preserve">the </w:t>
            </w:r>
            <w:r w:rsidR="008318B5">
              <w:rPr>
                <w:rFonts w:ascii="Aptos" w:hAnsi="Aptos" w:cstheme="minorHAnsi"/>
                <w:bCs/>
              </w:rPr>
              <w:t>[REDACTED]</w:t>
            </w:r>
            <w:r w:rsidR="006B5F51">
              <w:rPr>
                <w:rFonts w:ascii="Aptos" w:hAnsi="Aptos" w:cstheme="minorHAnsi"/>
                <w:bCs/>
              </w:rPr>
              <w:t xml:space="preserve">% target for work experience </w:t>
            </w:r>
            <w:r w:rsidR="00313B32">
              <w:rPr>
                <w:rFonts w:ascii="Aptos" w:hAnsi="Aptos" w:cstheme="minorHAnsi"/>
                <w:bCs/>
              </w:rPr>
              <w:t xml:space="preserve">but </w:t>
            </w:r>
            <w:r w:rsidR="00471970">
              <w:rPr>
                <w:rFonts w:ascii="Aptos" w:hAnsi="Aptos" w:cstheme="minorHAnsi"/>
                <w:bCs/>
              </w:rPr>
              <w:t>requesting</w:t>
            </w:r>
            <w:r w:rsidR="00A744FD">
              <w:rPr>
                <w:rFonts w:ascii="Aptos" w:hAnsi="Aptos" w:cstheme="minorHAnsi"/>
                <w:bCs/>
              </w:rPr>
              <w:t xml:space="preserve"> </w:t>
            </w:r>
            <w:r w:rsidR="00403811">
              <w:rPr>
                <w:rFonts w:ascii="Aptos" w:hAnsi="Aptos" w:cstheme="minorHAnsi"/>
                <w:bCs/>
              </w:rPr>
              <w:t>a</w:t>
            </w:r>
            <w:r w:rsidR="00471970">
              <w:rPr>
                <w:rFonts w:ascii="Aptos" w:hAnsi="Aptos" w:cstheme="minorHAnsi"/>
                <w:bCs/>
              </w:rPr>
              <w:t>n update at the next meeting</w:t>
            </w:r>
            <w:r>
              <w:rPr>
                <w:rFonts w:ascii="Aptos" w:hAnsi="Aptos" w:cstheme="minorHAnsi"/>
                <w:bCs/>
              </w:rPr>
              <w:t>.</w:t>
            </w:r>
            <w:r w:rsidR="00695913">
              <w:rPr>
                <w:rFonts w:ascii="Aptos" w:hAnsi="Aptos" w:cstheme="minorHAnsi"/>
                <w:bCs/>
              </w:rPr>
              <w:t xml:space="preserve"> </w:t>
            </w:r>
          </w:p>
          <w:p w14:paraId="084CA2A7" w14:textId="2A0A54E9" w:rsidR="00C84018" w:rsidRPr="001045F8" w:rsidRDefault="00C84018" w:rsidP="00C84018">
            <w:pPr>
              <w:spacing w:line="276" w:lineRule="auto"/>
              <w:jc w:val="both"/>
              <w:rPr>
                <w:rFonts w:ascii="Aptos" w:hAnsi="Aptos" w:cstheme="minorHAnsi"/>
                <w:bCs/>
              </w:rPr>
            </w:pPr>
          </w:p>
        </w:tc>
      </w:tr>
      <w:tr w:rsidR="008A05C6" w:rsidRPr="00B0547F" w14:paraId="4E378ED9" w14:textId="77777777" w:rsidTr="00184A8B">
        <w:tc>
          <w:tcPr>
            <w:tcW w:w="1123" w:type="dxa"/>
          </w:tcPr>
          <w:p w14:paraId="094A488C" w14:textId="4F3301E6" w:rsidR="008A05C6" w:rsidRPr="00B0547F" w:rsidRDefault="008A05C6" w:rsidP="00B154C2">
            <w:pPr>
              <w:spacing w:line="276" w:lineRule="auto"/>
              <w:rPr>
                <w:rFonts w:ascii="Aptos" w:hAnsi="Aptos" w:cstheme="minorHAnsi"/>
              </w:rPr>
            </w:pPr>
            <w:r w:rsidRPr="00B0547F">
              <w:rPr>
                <w:rFonts w:ascii="Aptos" w:hAnsi="Aptos" w:cstheme="minorHAnsi"/>
                <w:b/>
              </w:rPr>
              <w:t>SIC2</w:t>
            </w:r>
            <w:r w:rsidR="00EE693B" w:rsidRPr="00B0547F">
              <w:rPr>
                <w:rFonts w:ascii="Aptos" w:hAnsi="Aptos" w:cstheme="minorHAnsi"/>
                <w:b/>
              </w:rPr>
              <w:t>4/</w:t>
            </w:r>
            <w:r w:rsidR="00954023">
              <w:rPr>
                <w:rFonts w:ascii="Aptos" w:hAnsi="Aptos" w:cstheme="minorHAnsi"/>
                <w:b/>
              </w:rPr>
              <w:t>45</w:t>
            </w:r>
          </w:p>
        </w:tc>
        <w:tc>
          <w:tcPr>
            <w:tcW w:w="8514" w:type="dxa"/>
            <w:gridSpan w:val="2"/>
          </w:tcPr>
          <w:p w14:paraId="01CDC628" w14:textId="16462472" w:rsidR="008A05C6" w:rsidRPr="00B0547F" w:rsidRDefault="008A05C6" w:rsidP="002206CC">
            <w:pPr>
              <w:spacing w:after="120" w:line="276" w:lineRule="auto"/>
              <w:jc w:val="both"/>
              <w:rPr>
                <w:rFonts w:ascii="Aptos" w:hAnsi="Aptos" w:cstheme="minorHAnsi"/>
                <w:bCs/>
              </w:rPr>
            </w:pPr>
            <w:r w:rsidRPr="00B0547F">
              <w:rPr>
                <w:rFonts w:ascii="Aptos" w:hAnsi="Aptos" w:cstheme="minorHAnsi"/>
                <w:b/>
              </w:rPr>
              <w:t>Agenda Item 1</w:t>
            </w:r>
            <w:r w:rsidR="00C431FE" w:rsidRPr="00B0547F">
              <w:rPr>
                <w:rFonts w:ascii="Aptos" w:hAnsi="Aptos" w:cstheme="minorHAnsi"/>
                <w:b/>
              </w:rPr>
              <w:t>1</w:t>
            </w:r>
            <w:r w:rsidRPr="00B0547F">
              <w:rPr>
                <w:rFonts w:ascii="Aptos" w:hAnsi="Aptos" w:cstheme="minorHAnsi"/>
                <w:b/>
              </w:rPr>
              <w:t xml:space="preserve"> – Governor </w:t>
            </w:r>
            <w:r w:rsidR="003D3B01" w:rsidRPr="00B0547F">
              <w:rPr>
                <w:rFonts w:ascii="Aptos" w:hAnsi="Aptos" w:cstheme="minorHAnsi"/>
                <w:b/>
              </w:rPr>
              <w:t>teaching and training walkthroughs</w:t>
            </w:r>
          </w:p>
        </w:tc>
      </w:tr>
      <w:tr w:rsidR="008A05C6" w:rsidRPr="00B0547F" w14:paraId="02DA2E29" w14:textId="77777777" w:rsidTr="00184A8B">
        <w:tc>
          <w:tcPr>
            <w:tcW w:w="1123" w:type="dxa"/>
          </w:tcPr>
          <w:p w14:paraId="7F609A29" w14:textId="2847D05B" w:rsidR="008A05C6" w:rsidRPr="00B0547F" w:rsidRDefault="008A05C6" w:rsidP="00B154C2">
            <w:pPr>
              <w:spacing w:line="276" w:lineRule="auto"/>
              <w:rPr>
                <w:rFonts w:ascii="Aptos" w:hAnsi="Aptos" w:cstheme="minorHAnsi"/>
                <w:b/>
              </w:rPr>
            </w:pPr>
          </w:p>
        </w:tc>
        <w:tc>
          <w:tcPr>
            <w:tcW w:w="8514" w:type="dxa"/>
            <w:gridSpan w:val="2"/>
          </w:tcPr>
          <w:p w14:paraId="477F371E" w14:textId="1D872AA9" w:rsidR="00A965BC" w:rsidRDefault="00855AAC" w:rsidP="00DA5685">
            <w:pPr>
              <w:spacing w:line="276" w:lineRule="auto"/>
              <w:jc w:val="both"/>
              <w:rPr>
                <w:rFonts w:ascii="Aptos" w:hAnsi="Aptos" w:cstheme="minorHAnsi"/>
              </w:rPr>
            </w:pPr>
            <w:r>
              <w:rPr>
                <w:rFonts w:ascii="Aptos" w:hAnsi="Aptos" w:cstheme="minorHAnsi"/>
              </w:rPr>
              <w:t xml:space="preserve">The Group Director of Governance </w:t>
            </w:r>
            <w:r w:rsidR="002A6D0F">
              <w:rPr>
                <w:rFonts w:ascii="Aptos" w:hAnsi="Aptos" w:cstheme="minorHAnsi"/>
              </w:rPr>
              <w:t xml:space="preserve">outlined </w:t>
            </w:r>
            <w:r w:rsidR="007D09D8">
              <w:rPr>
                <w:rFonts w:ascii="Aptos" w:hAnsi="Aptos" w:cstheme="minorHAnsi"/>
              </w:rPr>
              <w:t>the importance of learning walks for all governors</w:t>
            </w:r>
            <w:r w:rsidR="00FA1711">
              <w:rPr>
                <w:rFonts w:ascii="Aptos" w:hAnsi="Aptos" w:cstheme="minorHAnsi"/>
              </w:rPr>
              <w:t xml:space="preserve"> and </w:t>
            </w:r>
            <w:r w:rsidR="00C84A75">
              <w:rPr>
                <w:rFonts w:ascii="Aptos" w:hAnsi="Aptos" w:cstheme="minorHAnsi"/>
              </w:rPr>
              <w:t xml:space="preserve">asked for </w:t>
            </w:r>
            <w:r w:rsidR="00FA1711">
              <w:rPr>
                <w:rFonts w:ascii="Aptos" w:hAnsi="Aptos" w:cstheme="minorHAnsi"/>
              </w:rPr>
              <w:t>any comments on the guidance circulated with the report.</w:t>
            </w:r>
            <w:r w:rsidR="001B3821">
              <w:rPr>
                <w:rFonts w:ascii="Aptos" w:hAnsi="Aptos" w:cstheme="minorHAnsi"/>
              </w:rPr>
              <w:t xml:space="preserve"> </w:t>
            </w:r>
            <w:r w:rsidR="005519FB">
              <w:rPr>
                <w:rFonts w:ascii="Aptos" w:hAnsi="Aptos" w:cstheme="minorHAnsi"/>
              </w:rPr>
              <w:t>As</w:t>
            </w:r>
            <w:r w:rsidR="00BF75B2">
              <w:rPr>
                <w:rFonts w:ascii="Aptos" w:hAnsi="Aptos" w:cstheme="minorHAnsi"/>
              </w:rPr>
              <w:t xml:space="preserve"> </w:t>
            </w:r>
            <w:r w:rsidR="00FC26A3">
              <w:rPr>
                <w:rFonts w:ascii="Aptos" w:hAnsi="Aptos" w:cstheme="minorHAnsi"/>
              </w:rPr>
              <w:t xml:space="preserve">raised </w:t>
            </w:r>
            <w:r w:rsidR="003C7AFB">
              <w:rPr>
                <w:rFonts w:ascii="Aptos" w:hAnsi="Aptos" w:cstheme="minorHAnsi"/>
              </w:rPr>
              <w:t>by</w:t>
            </w:r>
            <w:r w:rsidR="00A965BC">
              <w:rPr>
                <w:rFonts w:ascii="Aptos" w:hAnsi="Aptos" w:cstheme="minorHAnsi"/>
              </w:rPr>
              <w:t xml:space="preserve"> the People Committee, </w:t>
            </w:r>
            <w:r w:rsidR="00BF75B2">
              <w:rPr>
                <w:rFonts w:ascii="Aptos" w:hAnsi="Aptos" w:cstheme="minorHAnsi"/>
              </w:rPr>
              <w:t>Standards Improvement Committee members</w:t>
            </w:r>
            <w:r w:rsidR="00A965BC">
              <w:rPr>
                <w:rFonts w:ascii="Aptos" w:hAnsi="Aptos" w:cstheme="minorHAnsi"/>
              </w:rPr>
              <w:t xml:space="preserve"> were asked</w:t>
            </w:r>
            <w:r w:rsidR="008D3302">
              <w:rPr>
                <w:rFonts w:ascii="Aptos" w:hAnsi="Aptos" w:cstheme="minorHAnsi"/>
              </w:rPr>
              <w:t xml:space="preserve"> for suggestions on </w:t>
            </w:r>
            <w:r w:rsidR="00552AE6">
              <w:rPr>
                <w:rFonts w:ascii="Aptos" w:hAnsi="Aptos" w:cstheme="minorHAnsi"/>
              </w:rPr>
              <w:t>an alternative name</w:t>
            </w:r>
            <w:r w:rsidR="006029A2">
              <w:rPr>
                <w:rFonts w:ascii="Aptos" w:hAnsi="Aptos" w:cstheme="minorHAnsi"/>
              </w:rPr>
              <w:t xml:space="preserve"> </w:t>
            </w:r>
            <w:r w:rsidR="003C7AFB">
              <w:rPr>
                <w:rFonts w:ascii="Aptos" w:hAnsi="Aptos" w:cstheme="minorHAnsi"/>
              </w:rPr>
              <w:t>for</w:t>
            </w:r>
            <w:r w:rsidR="006029A2">
              <w:rPr>
                <w:rFonts w:ascii="Aptos" w:hAnsi="Aptos" w:cstheme="minorHAnsi"/>
              </w:rPr>
              <w:t xml:space="preserve"> governor walkthroughs </w:t>
            </w:r>
            <w:r w:rsidR="003C7AFB">
              <w:rPr>
                <w:rFonts w:ascii="Aptos" w:hAnsi="Aptos" w:cstheme="minorHAnsi"/>
              </w:rPr>
              <w:t xml:space="preserve">to make them </w:t>
            </w:r>
            <w:r w:rsidR="006029A2">
              <w:rPr>
                <w:rFonts w:ascii="Aptos" w:hAnsi="Aptos" w:cstheme="minorHAnsi"/>
              </w:rPr>
              <w:lastRenderedPageBreak/>
              <w:t xml:space="preserve">less daunting </w:t>
            </w:r>
            <w:r w:rsidR="0017292D">
              <w:rPr>
                <w:rFonts w:ascii="Aptos" w:hAnsi="Aptos" w:cstheme="minorHAnsi"/>
              </w:rPr>
              <w:t xml:space="preserve">to staff </w:t>
            </w:r>
            <w:r w:rsidR="006029A2">
              <w:rPr>
                <w:rFonts w:ascii="Aptos" w:hAnsi="Aptos" w:cstheme="minorHAnsi"/>
              </w:rPr>
              <w:t>and differentiate</w:t>
            </w:r>
            <w:r w:rsidR="0017292D">
              <w:rPr>
                <w:rFonts w:ascii="Aptos" w:hAnsi="Aptos" w:cstheme="minorHAnsi"/>
              </w:rPr>
              <w:t xml:space="preserve"> them from </w:t>
            </w:r>
            <w:r w:rsidR="003C7AFB">
              <w:rPr>
                <w:rFonts w:ascii="Aptos" w:hAnsi="Aptos" w:cstheme="minorHAnsi"/>
              </w:rPr>
              <w:t xml:space="preserve">the </w:t>
            </w:r>
            <w:r w:rsidR="00AD2D4F">
              <w:rPr>
                <w:rFonts w:ascii="Aptos" w:hAnsi="Aptos" w:cstheme="minorHAnsi"/>
              </w:rPr>
              <w:t xml:space="preserve">terminology used </w:t>
            </w:r>
            <w:r w:rsidR="00C84A75">
              <w:rPr>
                <w:rFonts w:ascii="Aptos" w:hAnsi="Aptos" w:cstheme="minorHAnsi"/>
              </w:rPr>
              <w:t>internally</w:t>
            </w:r>
            <w:r w:rsidR="004D29D0">
              <w:rPr>
                <w:rFonts w:ascii="Aptos" w:hAnsi="Aptos" w:cstheme="minorHAnsi"/>
              </w:rPr>
              <w:t xml:space="preserve">. </w:t>
            </w:r>
            <w:r w:rsidR="00AA06FA">
              <w:rPr>
                <w:rFonts w:ascii="Aptos" w:hAnsi="Aptos" w:cstheme="minorHAnsi"/>
              </w:rPr>
              <w:t xml:space="preserve">Having noted that </w:t>
            </w:r>
            <w:r w:rsidR="004D29D0">
              <w:rPr>
                <w:rFonts w:ascii="Aptos" w:hAnsi="Aptos" w:cstheme="minorHAnsi"/>
              </w:rPr>
              <w:t xml:space="preserve">drop-ins </w:t>
            </w:r>
            <w:r w:rsidR="00BA04A6">
              <w:rPr>
                <w:rFonts w:ascii="Aptos" w:hAnsi="Aptos" w:cstheme="minorHAnsi"/>
              </w:rPr>
              <w:t>was a term already in use</w:t>
            </w:r>
            <w:r w:rsidR="004D29D0">
              <w:rPr>
                <w:rFonts w:ascii="Aptos" w:hAnsi="Aptos" w:cstheme="minorHAnsi"/>
              </w:rPr>
              <w:t xml:space="preserve"> by managers, the committee felt that </w:t>
            </w:r>
            <w:r w:rsidR="00AA06FA">
              <w:rPr>
                <w:rFonts w:ascii="Aptos" w:hAnsi="Aptos" w:cstheme="minorHAnsi"/>
              </w:rPr>
              <w:t>‘</w:t>
            </w:r>
            <w:r w:rsidR="004D29D0" w:rsidRPr="00AA06FA">
              <w:rPr>
                <w:rFonts w:ascii="Aptos" w:hAnsi="Aptos" w:cstheme="minorHAnsi"/>
              </w:rPr>
              <w:t>Governor Visits</w:t>
            </w:r>
            <w:r w:rsidR="00AA06FA">
              <w:rPr>
                <w:rFonts w:ascii="Aptos" w:hAnsi="Aptos" w:cstheme="minorHAnsi"/>
              </w:rPr>
              <w:t>’</w:t>
            </w:r>
            <w:r w:rsidR="004D29D0">
              <w:rPr>
                <w:rFonts w:ascii="Aptos" w:hAnsi="Aptos" w:cstheme="minorHAnsi"/>
              </w:rPr>
              <w:t xml:space="preserve"> </w:t>
            </w:r>
            <w:r w:rsidR="00AA06FA">
              <w:rPr>
                <w:rFonts w:ascii="Aptos" w:hAnsi="Aptos" w:cstheme="minorHAnsi"/>
              </w:rPr>
              <w:t>w</w:t>
            </w:r>
            <w:r w:rsidR="004D29D0">
              <w:rPr>
                <w:rFonts w:ascii="Aptos" w:hAnsi="Aptos" w:cstheme="minorHAnsi"/>
              </w:rPr>
              <w:t xml:space="preserve">ould </w:t>
            </w:r>
            <w:r w:rsidR="004A5C6D">
              <w:rPr>
                <w:rFonts w:ascii="Aptos" w:hAnsi="Aptos" w:cstheme="minorHAnsi"/>
              </w:rPr>
              <w:t>be suitable for</w:t>
            </w:r>
            <w:r w:rsidR="004D29D0">
              <w:rPr>
                <w:rFonts w:ascii="Aptos" w:hAnsi="Aptos" w:cstheme="minorHAnsi"/>
              </w:rPr>
              <w:t xml:space="preserve"> </w:t>
            </w:r>
            <w:r w:rsidR="00EA0D8F">
              <w:rPr>
                <w:rFonts w:ascii="Aptos" w:hAnsi="Aptos" w:cstheme="minorHAnsi"/>
              </w:rPr>
              <w:t xml:space="preserve">both </w:t>
            </w:r>
            <w:r w:rsidR="00DC1889">
              <w:rPr>
                <w:rFonts w:ascii="Aptos" w:hAnsi="Aptos" w:cstheme="minorHAnsi"/>
              </w:rPr>
              <w:t xml:space="preserve">governor </w:t>
            </w:r>
            <w:r w:rsidR="00EA0D8F">
              <w:rPr>
                <w:rFonts w:ascii="Aptos" w:hAnsi="Aptos" w:cstheme="minorHAnsi"/>
              </w:rPr>
              <w:t xml:space="preserve">classroom </w:t>
            </w:r>
            <w:r w:rsidR="002E5420">
              <w:rPr>
                <w:rFonts w:ascii="Aptos" w:hAnsi="Aptos" w:cstheme="minorHAnsi"/>
              </w:rPr>
              <w:t xml:space="preserve">visits </w:t>
            </w:r>
            <w:r w:rsidR="00EA0D8F">
              <w:rPr>
                <w:rFonts w:ascii="Aptos" w:hAnsi="Aptos" w:cstheme="minorHAnsi"/>
              </w:rPr>
              <w:t xml:space="preserve">and </w:t>
            </w:r>
            <w:r w:rsidR="008A1319">
              <w:rPr>
                <w:rFonts w:ascii="Aptos" w:hAnsi="Aptos" w:cstheme="minorHAnsi"/>
              </w:rPr>
              <w:t xml:space="preserve">attendance </w:t>
            </w:r>
            <w:r w:rsidR="00EA0D8F">
              <w:rPr>
                <w:rFonts w:ascii="Aptos" w:hAnsi="Aptos" w:cstheme="minorHAnsi"/>
              </w:rPr>
              <w:t xml:space="preserve">at </w:t>
            </w:r>
            <w:r w:rsidR="001808AF">
              <w:rPr>
                <w:rFonts w:ascii="Aptos" w:hAnsi="Aptos" w:cstheme="minorHAnsi"/>
              </w:rPr>
              <w:t xml:space="preserve">other </w:t>
            </w:r>
            <w:r w:rsidR="00EA0D8F">
              <w:rPr>
                <w:rFonts w:ascii="Aptos" w:hAnsi="Aptos" w:cstheme="minorHAnsi"/>
              </w:rPr>
              <w:t>group events</w:t>
            </w:r>
            <w:r w:rsidR="008A1319">
              <w:rPr>
                <w:rFonts w:ascii="Aptos" w:hAnsi="Aptos" w:cstheme="minorHAnsi"/>
              </w:rPr>
              <w:t xml:space="preserve">. </w:t>
            </w:r>
            <w:r w:rsidR="004C04BF">
              <w:rPr>
                <w:rFonts w:ascii="Aptos" w:hAnsi="Aptos" w:cstheme="minorHAnsi"/>
              </w:rPr>
              <w:t xml:space="preserve">It was also </w:t>
            </w:r>
            <w:r w:rsidR="00B821BE">
              <w:rPr>
                <w:rFonts w:ascii="Aptos" w:hAnsi="Aptos" w:cstheme="minorHAnsi"/>
              </w:rPr>
              <w:t>noted</w:t>
            </w:r>
            <w:r w:rsidR="004C04BF">
              <w:rPr>
                <w:rFonts w:ascii="Aptos" w:hAnsi="Aptos" w:cstheme="minorHAnsi"/>
              </w:rPr>
              <w:t xml:space="preserve"> that </w:t>
            </w:r>
            <w:r w:rsidR="005B6C81">
              <w:rPr>
                <w:rFonts w:ascii="Aptos" w:hAnsi="Aptos" w:cstheme="minorHAnsi"/>
              </w:rPr>
              <w:t xml:space="preserve">governors should provide comments following visits </w:t>
            </w:r>
            <w:r w:rsidR="00A0792A">
              <w:rPr>
                <w:rFonts w:ascii="Aptos" w:hAnsi="Aptos" w:cstheme="minorHAnsi"/>
              </w:rPr>
              <w:t>along with thanks to</w:t>
            </w:r>
            <w:r w:rsidR="005B6C81">
              <w:rPr>
                <w:rFonts w:ascii="Aptos" w:hAnsi="Aptos" w:cstheme="minorHAnsi"/>
              </w:rPr>
              <w:t xml:space="preserve"> </w:t>
            </w:r>
            <w:r w:rsidR="00A0792A">
              <w:rPr>
                <w:rFonts w:ascii="Aptos" w:hAnsi="Aptos" w:cstheme="minorHAnsi"/>
              </w:rPr>
              <w:t>staff involved.</w:t>
            </w:r>
          </w:p>
          <w:p w14:paraId="4CCA737A" w14:textId="77777777" w:rsidR="0006290A" w:rsidRDefault="0006290A" w:rsidP="00DA5685">
            <w:pPr>
              <w:spacing w:line="276" w:lineRule="auto"/>
              <w:jc w:val="both"/>
              <w:rPr>
                <w:rFonts w:ascii="Aptos" w:hAnsi="Aptos" w:cstheme="minorHAnsi"/>
              </w:rPr>
            </w:pPr>
          </w:p>
          <w:p w14:paraId="2690F5CE" w14:textId="7E0F167C" w:rsidR="0006290A" w:rsidRDefault="0006290A" w:rsidP="00DA5685">
            <w:pPr>
              <w:spacing w:line="276" w:lineRule="auto"/>
              <w:jc w:val="both"/>
              <w:rPr>
                <w:rFonts w:ascii="Aptos" w:hAnsi="Aptos" w:cstheme="minorHAnsi"/>
              </w:rPr>
            </w:pPr>
            <w:r>
              <w:rPr>
                <w:rFonts w:ascii="Aptos" w:hAnsi="Aptos" w:cstheme="minorHAnsi"/>
              </w:rPr>
              <w:t xml:space="preserve">Dot Smith then went on to outline </w:t>
            </w:r>
            <w:r w:rsidR="00B13CEF">
              <w:rPr>
                <w:rFonts w:ascii="Aptos" w:hAnsi="Aptos" w:cstheme="minorHAnsi"/>
              </w:rPr>
              <w:t>the</w:t>
            </w:r>
            <w:r>
              <w:rPr>
                <w:rFonts w:ascii="Aptos" w:hAnsi="Aptos" w:cstheme="minorHAnsi"/>
              </w:rPr>
              <w:t xml:space="preserve"> very positive visit to SRC </w:t>
            </w:r>
            <w:r w:rsidR="00B13CEF">
              <w:rPr>
                <w:rFonts w:ascii="Aptos" w:hAnsi="Aptos" w:cstheme="minorHAnsi"/>
              </w:rPr>
              <w:t xml:space="preserve">she had </w:t>
            </w:r>
            <w:r w:rsidR="00246AC4">
              <w:rPr>
                <w:rFonts w:ascii="Aptos" w:hAnsi="Aptos" w:cstheme="minorHAnsi"/>
              </w:rPr>
              <w:t>undertaken earlier that day</w:t>
            </w:r>
            <w:r w:rsidR="00B13CEF">
              <w:rPr>
                <w:rFonts w:ascii="Aptos" w:hAnsi="Aptos" w:cstheme="minorHAnsi"/>
              </w:rPr>
              <w:t xml:space="preserve"> </w:t>
            </w:r>
            <w:r>
              <w:rPr>
                <w:rFonts w:ascii="Aptos" w:hAnsi="Aptos" w:cstheme="minorHAnsi"/>
              </w:rPr>
              <w:t>along with</w:t>
            </w:r>
            <w:r w:rsidR="00B13CEF">
              <w:rPr>
                <w:rFonts w:ascii="Aptos" w:hAnsi="Aptos" w:cstheme="minorHAnsi"/>
              </w:rPr>
              <w:t xml:space="preserve"> another governor,</w:t>
            </w:r>
            <w:r>
              <w:rPr>
                <w:rFonts w:ascii="Aptos" w:hAnsi="Aptos" w:cstheme="minorHAnsi"/>
              </w:rPr>
              <w:t xml:space="preserve"> David Watson; </w:t>
            </w:r>
            <w:r w:rsidR="00B13CEF">
              <w:rPr>
                <w:rFonts w:ascii="Aptos" w:hAnsi="Aptos" w:cstheme="minorHAnsi"/>
              </w:rPr>
              <w:t xml:space="preserve">she commented that, </w:t>
            </w:r>
            <w:r>
              <w:rPr>
                <w:rFonts w:ascii="Aptos" w:hAnsi="Aptos" w:cstheme="minorHAnsi"/>
              </w:rPr>
              <w:t xml:space="preserve">as David </w:t>
            </w:r>
            <w:r w:rsidR="00B13CEF">
              <w:rPr>
                <w:rFonts w:ascii="Aptos" w:hAnsi="Aptos" w:cstheme="minorHAnsi"/>
              </w:rPr>
              <w:t>w</w:t>
            </w:r>
            <w:r>
              <w:rPr>
                <w:rFonts w:ascii="Aptos" w:hAnsi="Aptos" w:cstheme="minorHAnsi"/>
              </w:rPr>
              <w:t>as new to the world of FE</w:t>
            </w:r>
            <w:r w:rsidR="00D450C4">
              <w:rPr>
                <w:rFonts w:ascii="Aptos" w:hAnsi="Aptos" w:cstheme="minorHAnsi"/>
              </w:rPr>
              <w:t>,</w:t>
            </w:r>
            <w:r>
              <w:rPr>
                <w:rFonts w:ascii="Aptos" w:hAnsi="Aptos" w:cstheme="minorHAnsi"/>
              </w:rPr>
              <w:t xml:space="preserve"> he had been </w:t>
            </w:r>
            <w:r w:rsidR="00F5772F">
              <w:rPr>
                <w:rFonts w:ascii="Aptos" w:hAnsi="Aptos" w:cstheme="minorHAnsi"/>
              </w:rPr>
              <w:t xml:space="preserve">enormously impressed. Both had </w:t>
            </w:r>
            <w:r w:rsidR="000D667E">
              <w:rPr>
                <w:rFonts w:ascii="Aptos" w:hAnsi="Aptos" w:cstheme="minorHAnsi"/>
              </w:rPr>
              <w:t xml:space="preserve">felt that learners were </w:t>
            </w:r>
            <w:r w:rsidR="00F5772F">
              <w:rPr>
                <w:rFonts w:ascii="Aptos" w:hAnsi="Aptos" w:cstheme="minorHAnsi"/>
              </w:rPr>
              <w:t xml:space="preserve">fully </w:t>
            </w:r>
            <w:r w:rsidR="00D17723">
              <w:rPr>
                <w:rFonts w:ascii="Aptos" w:hAnsi="Aptos" w:cstheme="minorHAnsi"/>
              </w:rPr>
              <w:t>engaged and collaborating</w:t>
            </w:r>
            <w:r w:rsidR="00F5772F">
              <w:rPr>
                <w:rFonts w:ascii="Aptos" w:hAnsi="Aptos" w:cstheme="minorHAnsi"/>
              </w:rPr>
              <w:t xml:space="preserve"> well</w:t>
            </w:r>
            <w:r w:rsidR="002A2B7E">
              <w:rPr>
                <w:rFonts w:ascii="Aptos" w:hAnsi="Aptos" w:cstheme="minorHAnsi"/>
              </w:rPr>
              <w:t xml:space="preserve"> on tasks</w:t>
            </w:r>
            <w:r w:rsidR="00F5772F">
              <w:rPr>
                <w:rFonts w:ascii="Aptos" w:hAnsi="Aptos" w:cstheme="minorHAnsi"/>
              </w:rPr>
              <w:t>; they had been</w:t>
            </w:r>
            <w:r w:rsidR="00D17723">
              <w:rPr>
                <w:rFonts w:ascii="Aptos" w:hAnsi="Aptos" w:cstheme="minorHAnsi"/>
              </w:rPr>
              <w:t xml:space="preserve"> polite</w:t>
            </w:r>
            <w:r w:rsidR="00FA29E1">
              <w:rPr>
                <w:rFonts w:ascii="Aptos" w:hAnsi="Aptos" w:cstheme="minorHAnsi"/>
              </w:rPr>
              <w:t xml:space="preserve"> and</w:t>
            </w:r>
            <w:r w:rsidR="00D17723">
              <w:rPr>
                <w:rFonts w:ascii="Aptos" w:hAnsi="Aptos" w:cstheme="minorHAnsi"/>
              </w:rPr>
              <w:t xml:space="preserve"> happy to talk to governors</w:t>
            </w:r>
            <w:r w:rsidR="00F20FE8">
              <w:rPr>
                <w:rFonts w:ascii="Aptos" w:hAnsi="Aptos" w:cstheme="minorHAnsi"/>
              </w:rPr>
              <w:t xml:space="preserve">, with positive relationships </w:t>
            </w:r>
            <w:r w:rsidR="00241B6F">
              <w:rPr>
                <w:rFonts w:ascii="Aptos" w:hAnsi="Aptos" w:cstheme="minorHAnsi"/>
              </w:rPr>
              <w:t xml:space="preserve">seen </w:t>
            </w:r>
            <w:r w:rsidR="00F20FE8">
              <w:rPr>
                <w:rFonts w:ascii="Aptos" w:hAnsi="Aptos" w:cstheme="minorHAnsi"/>
              </w:rPr>
              <w:t>between staff and students</w:t>
            </w:r>
            <w:r w:rsidR="00933651">
              <w:rPr>
                <w:rFonts w:ascii="Aptos" w:hAnsi="Aptos" w:cstheme="minorHAnsi"/>
              </w:rPr>
              <w:t xml:space="preserve">. David had </w:t>
            </w:r>
            <w:r w:rsidR="0032300F">
              <w:rPr>
                <w:rFonts w:ascii="Aptos" w:hAnsi="Aptos" w:cstheme="minorHAnsi"/>
              </w:rPr>
              <w:t>been struck by</w:t>
            </w:r>
            <w:r w:rsidR="0017738F">
              <w:rPr>
                <w:rFonts w:ascii="Aptos" w:hAnsi="Aptos" w:cstheme="minorHAnsi"/>
              </w:rPr>
              <w:t xml:space="preserve"> the individualised approach to teaching</w:t>
            </w:r>
            <w:r w:rsidR="0032300F">
              <w:rPr>
                <w:rFonts w:ascii="Aptos" w:hAnsi="Aptos" w:cstheme="minorHAnsi"/>
              </w:rPr>
              <w:t xml:space="preserve">, commenting that it was very different to his experience </w:t>
            </w:r>
            <w:r w:rsidR="00AD765D">
              <w:rPr>
                <w:rFonts w:ascii="Aptos" w:hAnsi="Aptos" w:cstheme="minorHAnsi"/>
              </w:rPr>
              <w:t>at university</w:t>
            </w:r>
            <w:r w:rsidR="008842EB">
              <w:rPr>
                <w:rFonts w:ascii="Aptos" w:hAnsi="Aptos" w:cstheme="minorHAnsi"/>
              </w:rPr>
              <w:t xml:space="preserve">. </w:t>
            </w:r>
            <w:r w:rsidR="00D44075">
              <w:rPr>
                <w:rFonts w:ascii="Aptos" w:hAnsi="Aptos" w:cstheme="minorHAnsi"/>
              </w:rPr>
              <w:t>She had f</w:t>
            </w:r>
            <w:r w:rsidR="00933651">
              <w:rPr>
                <w:rFonts w:ascii="Aptos" w:hAnsi="Aptos" w:cstheme="minorHAnsi"/>
              </w:rPr>
              <w:t>elt very proud of all the staff and students</w:t>
            </w:r>
            <w:r w:rsidR="00AD765D">
              <w:rPr>
                <w:rFonts w:ascii="Aptos" w:hAnsi="Aptos" w:cstheme="minorHAnsi"/>
              </w:rPr>
              <w:t>, both during the visit and at the</w:t>
            </w:r>
            <w:r w:rsidR="00D35B1D">
              <w:rPr>
                <w:rFonts w:ascii="Aptos" w:hAnsi="Aptos" w:cstheme="minorHAnsi"/>
              </w:rPr>
              <w:t xml:space="preserve"> </w:t>
            </w:r>
            <w:r w:rsidR="00D44075">
              <w:rPr>
                <w:rFonts w:ascii="Aptos" w:hAnsi="Aptos" w:cstheme="minorHAnsi"/>
              </w:rPr>
              <w:t xml:space="preserve">HE </w:t>
            </w:r>
            <w:r w:rsidR="00D35B1D">
              <w:rPr>
                <w:rFonts w:ascii="Aptos" w:hAnsi="Aptos" w:cstheme="minorHAnsi"/>
              </w:rPr>
              <w:t>graduation ceremony</w:t>
            </w:r>
            <w:r w:rsidR="00AD765D">
              <w:rPr>
                <w:rFonts w:ascii="Aptos" w:hAnsi="Aptos" w:cstheme="minorHAnsi"/>
              </w:rPr>
              <w:t xml:space="preserve"> attended by her and David earlier in the day</w:t>
            </w:r>
            <w:r w:rsidR="002822F9">
              <w:rPr>
                <w:rFonts w:ascii="Aptos" w:hAnsi="Aptos" w:cstheme="minorHAnsi"/>
              </w:rPr>
              <w:t>; she extended</w:t>
            </w:r>
            <w:r w:rsidR="00D35B1D">
              <w:rPr>
                <w:rFonts w:ascii="Aptos" w:hAnsi="Aptos" w:cstheme="minorHAnsi"/>
              </w:rPr>
              <w:t xml:space="preserve"> </w:t>
            </w:r>
            <w:r w:rsidR="002822F9">
              <w:rPr>
                <w:rFonts w:ascii="Aptos" w:hAnsi="Aptos" w:cstheme="minorHAnsi"/>
              </w:rPr>
              <w:t>t</w:t>
            </w:r>
            <w:r w:rsidR="00D35B1D">
              <w:rPr>
                <w:rFonts w:ascii="Aptos" w:hAnsi="Aptos" w:cstheme="minorHAnsi"/>
              </w:rPr>
              <w:t>hanks to all the staff involved in both governor visits.</w:t>
            </w:r>
            <w:r w:rsidR="00FD0534">
              <w:rPr>
                <w:rFonts w:ascii="Aptos" w:hAnsi="Aptos" w:cstheme="minorHAnsi"/>
              </w:rPr>
              <w:t xml:space="preserve"> </w:t>
            </w:r>
          </w:p>
          <w:p w14:paraId="79AE5E56" w14:textId="77777777" w:rsidR="001720DB" w:rsidRDefault="001720DB" w:rsidP="00DA5685">
            <w:pPr>
              <w:spacing w:line="276" w:lineRule="auto"/>
              <w:jc w:val="both"/>
              <w:rPr>
                <w:rFonts w:ascii="Aptos" w:hAnsi="Aptos" w:cstheme="minorHAnsi"/>
              </w:rPr>
            </w:pPr>
          </w:p>
          <w:p w14:paraId="34DF7A7B" w14:textId="76724280" w:rsidR="00DA5685" w:rsidRPr="00DA5685" w:rsidRDefault="00DA5685" w:rsidP="00DA5685">
            <w:pPr>
              <w:spacing w:line="276" w:lineRule="auto"/>
              <w:jc w:val="both"/>
              <w:rPr>
                <w:rFonts w:ascii="Aptos" w:hAnsi="Aptos" w:cstheme="minorHAnsi"/>
              </w:rPr>
            </w:pPr>
            <w:r>
              <w:rPr>
                <w:rFonts w:ascii="Aptos" w:hAnsi="Aptos" w:cstheme="minorHAnsi"/>
              </w:rPr>
              <w:t>Governors</w:t>
            </w:r>
            <w:r w:rsidRPr="00DA5685">
              <w:rPr>
                <w:rFonts w:ascii="Aptos" w:hAnsi="Aptos" w:cstheme="minorHAnsi"/>
              </w:rPr>
              <w:t xml:space="preserve">: </w:t>
            </w:r>
          </w:p>
          <w:p w14:paraId="38EC45C2" w14:textId="3434F2DC" w:rsidR="00FA75A5" w:rsidRPr="00FA75A5" w:rsidRDefault="00FA75A5" w:rsidP="00FA75A5">
            <w:pPr>
              <w:numPr>
                <w:ilvl w:val="0"/>
                <w:numId w:val="41"/>
              </w:numPr>
              <w:spacing w:line="276" w:lineRule="auto"/>
              <w:ind w:left="392" w:hanging="284"/>
              <w:jc w:val="both"/>
              <w:rPr>
                <w:rFonts w:ascii="Aptos" w:hAnsi="Aptos" w:cstheme="minorHAnsi"/>
              </w:rPr>
            </w:pPr>
            <w:r>
              <w:rPr>
                <w:rFonts w:ascii="Aptos" w:hAnsi="Aptos" w:cstheme="minorHAnsi"/>
                <w:b/>
                <w:bCs/>
              </w:rPr>
              <w:t>noted</w:t>
            </w:r>
            <w:r w:rsidRPr="00DA5685">
              <w:rPr>
                <w:rFonts w:ascii="Aptos" w:hAnsi="Aptos" w:cstheme="minorHAnsi"/>
              </w:rPr>
              <w:t xml:space="preserve"> feedback from a recent </w:t>
            </w:r>
            <w:r>
              <w:rPr>
                <w:rFonts w:ascii="Aptos" w:hAnsi="Aptos" w:cstheme="minorHAnsi"/>
              </w:rPr>
              <w:t>governor visit by Dot Smith and David Watson at SRC;</w:t>
            </w:r>
            <w:r w:rsidRPr="00DA5685">
              <w:rPr>
                <w:rFonts w:ascii="Aptos" w:hAnsi="Aptos" w:cstheme="minorHAnsi"/>
              </w:rPr>
              <w:t xml:space="preserve"> </w:t>
            </w:r>
          </w:p>
          <w:p w14:paraId="3D395C0D" w14:textId="43C83B67" w:rsidR="004A1AE0" w:rsidRPr="00523A1D" w:rsidRDefault="004A1AE0" w:rsidP="00DA5685">
            <w:pPr>
              <w:numPr>
                <w:ilvl w:val="0"/>
                <w:numId w:val="41"/>
              </w:numPr>
              <w:spacing w:line="276" w:lineRule="auto"/>
              <w:ind w:left="392" w:hanging="284"/>
              <w:jc w:val="both"/>
              <w:rPr>
                <w:rFonts w:ascii="Aptos" w:hAnsi="Aptos" w:cstheme="minorHAnsi"/>
              </w:rPr>
            </w:pPr>
            <w:r>
              <w:rPr>
                <w:rFonts w:ascii="Aptos" w:hAnsi="Aptos" w:cstheme="minorHAnsi"/>
                <w:b/>
                <w:bCs/>
              </w:rPr>
              <w:t xml:space="preserve">agreed </w:t>
            </w:r>
            <w:r>
              <w:rPr>
                <w:rFonts w:ascii="Aptos" w:hAnsi="Aptos" w:cstheme="minorHAnsi"/>
              </w:rPr>
              <w:t xml:space="preserve">to rename </w:t>
            </w:r>
            <w:r w:rsidR="00AE7924">
              <w:rPr>
                <w:rFonts w:ascii="Aptos" w:hAnsi="Aptos" w:cstheme="minorHAnsi"/>
              </w:rPr>
              <w:t xml:space="preserve">all governor visits to the group, including </w:t>
            </w:r>
            <w:r>
              <w:rPr>
                <w:rFonts w:ascii="Aptos" w:hAnsi="Aptos" w:cstheme="minorHAnsi"/>
              </w:rPr>
              <w:t>learning walkthroughs</w:t>
            </w:r>
            <w:r w:rsidR="00AE7924">
              <w:rPr>
                <w:rFonts w:ascii="Aptos" w:hAnsi="Aptos" w:cstheme="minorHAnsi"/>
              </w:rPr>
              <w:t>,</w:t>
            </w:r>
            <w:r>
              <w:rPr>
                <w:rFonts w:ascii="Aptos" w:hAnsi="Aptos" w:cstheme="minorHAnsi"/>
              </w:rPr>
              <w:t xml:space="preserve"> as governor visits </w:t>
            </w:r>
            <w:r w:rsidR="00523A1D" w:rsidRPr="00523A1D">
              <w:rPr>
                <w:rFonts w:ascii="Aptos" w:hAnsi="Aptos" w:cstheme="minorHAnsi"/>
              </w:rPr>
              <w:t xml:space="preserve">and for this to be reflected in the </w:t>
            </w:r>
            <w:r w:rsidR="00523A1D">
              <w:rPr>
                <w:rFonts w:ascii="Aptos" w:hAnsi="Aptos" w:cstheme="minorHAnsi"/>
              </w:rPr>
              <w:t>guidance;</w:t>
            </w:r>
          </w:p>
          <w:p w14:paraId="794D2619" w14:textId="435F27FC" w:rsidR="00DA5685" w:rsidRDefault="00DA5685" w:rsidP="00DA5685">
            <w:pPr>
              <w:numPr>
                <w:ilvl w:val="0"/>
                <w:numId w:val="41"/>
              </w:numPr>
              <w:spacing w:line="276" w:lineRule="auto"/>
              <w:ind w:left="392" w:hanging="284"/>
              <w:jc w:val="both"/>
              <w:rPr>
                <w:rFonts w:ascii="Aptos" w:hAnsi="Aptos" w:cstheme="minorHAnsi"/>
              </w:rPr>
            </w:pPr>
            <w:r>
              <w:rPr>
                <w:rFonts w:ascii="Aptos" w:hAnsi="Aptos" w:cstheme="minorHAnsi"/>
                <w:b/>
                <w:bCs/>
              </w:rPr>
              <w:t xml:space="preserve">agreed </w:t>
            </w:r>
            <w:r>
              <w:rPr>
                <w:rFonts w:ascii="Aptos" w:hAnsi="Aptos" w:cstheme="minorHAnsi"/>
              </w:rPr>
              <w:t xml:space="preserve">to </w:t>
            </w:r>
            <w:r w:rsidRPr="00DA5685">
              <w:rPr>
                <w:rFonts w:ascii="Aptos" w:hAnsi="Aptos" w:cstheme="minorHAnsi"/>
              </w:rPr>
              <w:t xml:space="preserve">consider undertaking </w:t>
            </w:r>
            <w:r w:rsidR="002B7B70">
              <w:rPr>
                <w:rFonts w:ascii="Aptos" w:hAnsi="Aptos" w:cstheme="minorHAnsi"/>
              </w:rPr>
              <w:t>governor visit</w:t>
            </w:r>
            <w:r w:rsidR="004A1AE0">
              <w:rPr>
                <w:rFonts w:ascii="Aptos" w:hAnsi="Aptos" w:cstheme="minorHAnsi"/>
              </w:rPr>
              <w:t>s</w:t>
            </w:r>
            <w:r w:rsidRPr="00DA5685">
              <w:rPr>
                <w:rFonts w:ascii="Aptos" w:hAnsi="Aptos" w:cstheme="minorHAnsi"/>
              </w:rPr>
              <w:t xml:space="preserve">; </w:t>
            </w:r>
          </w:p>
          <w:p w14:paraId="4E9B8976" w14:textId="26DBC87B" w:rsidR="00DA5685" w:rsidRPr="00DA5685" w:rsidRDefault="00DA5685" w:rsidP="00DA5685">
            <w:pPr>
              <w:numPr>
                <w:ilvl w:val="0"/>
                <w:numId w:val="41"/>
              </w:numPr>
              <w:spacing w:line="276" w:lineRule="auto"/>
              <w:ind w:left="392" w:hanging="284"/>
              <w:jc w:val="both"/>
              <w:rPr>
                <w:rFonts w:ascii="Aptos" w:hAnsi="Aptos" w:cstheme="minorHAnsi"/>
              </w:rPr>
            </w:pPr>
            <w:r>
              <w:rPr>
                <w:rFonts w:ascii="Aptos" w:hAnsi="Aptos" w:cstheme="minorHAnsi"/>
                <w:b/>
                <w:bCs/>
              </w:rPr>
              <w:t xml:space="preserve">agreed </w:t>
            </w:r>
            <w:r>
              <w:rPr>
                <w:rFonts w:ascii="Aptos" w:hAnsi="Aptos" w:cstheme="minorHAnsi"/>
              </w:rPr>
              <w:t xml:space="preserve">to </w:t>
            </w:r>
            <w:r w:rsidRPr="00DA5685">
              <w:rPr>
                <w:rFonts w:ascii="Aptos" w:hAnsi="Aptos" w:cstheme="minorHAnsi"/>
              </w:rPr>
              <w:t xml:space="preserve">remind all governors (the FE Corporation) of the value of </w:t>
            </w:r>
            <w:r w:rsidR="009A6B21">
              <w:rPr>
                <w:rFonts w:ascii="Aptos" w:hAnsi="Aptos" w:cstheme="minorHAnsi"/>
              </w:rPr>
              <w:t>governor visits</w:t>
            </w:r>
            <w:r w:rsidRPr="00DA5685">
              <w:rPr>
                <w:rFonts w:ascii="Aptos" w:hAnsi="Aptos" w:cstheme="minorHAnsi"/>
              </w:rPr>
              <w:t xml:space="preserve"> and encourage governors to undertake these.</w:t>
            </w:r>
          </w:p>
          <w:p w14:paraId="380715C0" w14:textId="2149D39C" w:rsidR="006E7F55" w:rsidRPr="00DA5685" w:rsidRDefault="006E7F55" w:rsidP="00C431FE">
            <w:pPr>
              <w:spacing w:line="276" w:lineRule="auto"/>
              <w:jc w:val="both"/>
              <w:rPr>
                <w:rFonts w:ascii="Aptos" w:hAnsi="Aptos" w:cstheme="minorHAnsi"/>
              </w:rPr>
            </w:pPr>
          </w:p>
        </w:tc>
      </w:tr>
      <w:tr w:rsidR="008A05C6" w:rsidRPr="00B0547F" w14:paraId="6ABD3F4A" w14:textId="77777777" w:rsidTr="00184A8B">
        <w:tc>
          <w:tcPr>
            <w:tcW w:w="1123" w:type="dxa"/>
          </w:tcPr>
          <w:p w14:paraId="05723F42" w14:textId="2CC1FA95" w:rsidR="008A05C6" w:rsidRPr="00B0547F" w:rsidRDefault="008A05C6" w:rsidP="00B154C2">
            <w:pPr>
              <w:spacing w:line="276" w:lineRule="auto"/>
              <w:rPr>
                <w:rFonts w:ascii="Aptos" w:hAnsi="Aptos" w:cstheme="minorHAnsi"/>
                <w:b/>
              </w:rPr>
            </w:pPr>
          </w:p>
        </w:tc>
        <w:tc>
          <w:tcPr>
            <w:tcW w:w="8514" w:type="dxa"/>
            <w:gridSpan w:val="2"/>
          </w:tcPr>
          <w:p w14:paraId="0AF16BB2" w14:textId="6E2105A0" w:rsidR="008A05C6" w:rsidRPr="00B0547F" w:rsidRDefault="008A05C6" w:rsidP="00FA4DED">
            <w:pPr>
              <w:spacing w:after="120" w:line="276" w:lineRule="auto"/>
              <w:jc w:val="both"/>
              <w:rPr>
                <w:rFonts w:ascii="Aptos" w:hAnsi="Aptos" w:cstheme="minorHAnsi"/>
                <w:b/>
              </w:rPr>
            </w:pPr>
            <w:r w:rsidRPr="00B0547F">
              <w:rPr>
                <w:rFonts w:ascii="Aptos" w:hAnsi="Aptos" w:cstheme="minorHAnsi"/>
                <w:b/>
              </w:rPr>
              <w:t xml:space="preserve">Agenda Item </w:t>
            </w:r>
            <w:r w:rsidR="00C431FE" w:rsidRPr="00B0547F">
              <w:rPr>
                <w:rFonts w:ascii="Aptos" w:hAnsi="Aptos" w:cstheme="minorHAnsi"/>
                <w:b/>
              </w:rPr>
              <w:t xml:space="preserve">12 </w:t>
            </w:r>
            <w:r w:rsidR="00312605" w:rsidRPr="00B0547F">
              <w:rPr>
                <w:rFonts w:ascii="Aptos" w:hAnsi="Aptos" w:cstheme="minorHAnsi"/>
                <w:b/>
              </w:rPr>
              <w:t>–</w:t>
            </w:r>
            <w:r w:rsidR="00C431FE" w:rsidRPr="00B0547F">
              <w:rPr>
                <w:rFonts w:ascii="Aptos" w:hAnsi="Aptos" w:cstheme="minorHAnsi"/>
                <w:b/>
              </w:rPr>
              <w:t xml:space="preserve"> </w:t>
            </w:r>
            <w:r w:rsidR="00E537FD">
              <w:rPr>
                <w:rFonts w:ascii="Aptos" w:hAnsi="Aptos" w:cstheme="minorHAnsi"/>
                <w:b/>
              </w:rPr>
              <w:t>Policies and Strategies</w:t>
            </w:r>
          </w:p>
        </w:tc>
      </w:tr>
      <w:tr w:rsidR="008A05C6" w:rsidRPr="00B0547F" w14:paraId="04F9E892" w14:textId="77777777" w:rsidTr="00184A8B">
        <w:tc>
          <w:tcPr>
            <w:tcW w:w="1123" w:type="dxa"/>
          </w:tcPr>
          <w:p w14:paraId="7931D97D" w14:textId="019CB924" w:rsidR="008A05C6" w:rsidRPr="00B0547F" w:rsidRDefault="00E537FD" w:rsidP="00B154C2">
            <w:pPr>
              <w:spacing w:line="276" w:lineRule="auto"/>
              <w:rPr>
                <w:rFonts w:ascii="Aptos" w:hAnsi="Aptos" w:cstheme="minorHAnsi"/>
                <w:b/>
              </w:rPr>
            </w:pPr>
            <w:bookmarkStart w:id="2" w:name="_Hlk121144994"/>
            <w:r>
              <w:rPr>
                <w:rFonts w:ascii="Aptos" w:hAnsi="Aptos" w:cstheme="minorHAnsi"/>
                <w:b/>
              </w:rPr>
              <w:t>SIC24/46</w:t>
            </w:r>
          </w:p>
        </w:tc>
        <w:tc>
          <w:tcPr>
            <w:tcW w:w="8514" w:type="dxa"/>
            <w:gridSpan w:val="2"/>
          </w:tcPr>
          <w:p w14:paraId="2AD1FEAC" w14:textId="0F02D4EE" w:rsidR="005F3C13" w:rsidRPr="00E537FD" w:rsidRDefault="00E537FD" w:rsidP="00030F32">
            <w:pPr>
              <w:spacing w:after="120" w:line="276" w:lineRule="auto"/>
              <w:jc w:val="both"/>
              <w:rPr>
                <w:rFonts w:ascii="Aptos" w:hAnsi="Aptos" w:cstheme="minorHAnsi"/>
                <w:b/>
                <w:bCs/>
              </w:rPr>
            </w:pPr>
            <w:r>
              <w:rPr>
                <w:rFonts w:ascii="Aptos" w:hAnsi="Aptos" w:cstheme="minorHAnsi"/>
                <w:b/>
                <w:bCs/>
              </w:rPr>
              <w:t xml:space="preserve">12.1 – 14 – 16 </w:t>
            </w:r>
            <w:r w:rsidR="00FC62F4">
              <w:rPr>
                <w:rFonts w:ascii="Aptos" w:hAnsi="Aptos" w:cstheme="minorHAnsi"/>
                <w:b/>
                <w:bCs/>
              </w:rPr>
              <w:t>Policy</w:t>
            </w:r>
          </w:p>
          <w:p w14:paraId="446EFF43" w14:textId="1F00D56F" w:rsidR="005F3C13" w:rsidRDefault="008842EB" w:rsidP="00184FBF">
            <w:pPr>
              <w:spacing w:line="276" w:lineRule="auto"/>
              <w:jc w:val="both"/>
              <w:rPr>
                <w:rFonts w:ascii="Aptos" w:hAnsi="Aptos" w:cstheme="minorHAnsi"/>
              </w:rPr>
            </w:pPr>
            <w:r>
              <w:rPr>
                <w:rFonts w:ascii="Aptos" w:hAnsi="Aptos" w:cstheme="minorHAnsi"/>
              </w:rPr>
              <w:t>The Deputy Chief Executive Officer confirmed that there were no changes to the strategy</w:t>
            </w:r>
            <w:r w:rsidR="00994553">
              <w:rPr>
                <w:rFonts w:ascii="Aptos" w:hAnsi="Aptos" w:cstheme="minorHAnsi"/>
              </w:rPr>
              <w:t xml:space="preserve">, which had been reviewed to </w:t>
            </w:r>
            <w:r w:rsidR="003D2455">
              <w:rPr>
                <w:rFonts w:ascii="Aptos" w:hAnsi="Aptos" w:cstheme="minorHAnsi"/>
              </w:rPr>
              <w:t>ensure it remained fit for purpose and aligned to national policy and procedures and to the needs of local stakeholders</w:t>
            </w:r>
            <w:r w:rsidR="00AE63A9">
              <w:rPr>
                <w:rFonts w:ascii="Aptos" w:hAnsi="Aptos" w:cstheme="minorHAnsi"/>
              </w:rPr>
              <w:t>.</w:t>
            </w:r>
          </w:p>
          <w:p w14:paraId="478BB709" w14:textId="77777777" w:rsidR="00AE63A9" w:rsidRDefault="00AE63A9" w:rsidP="00184FBF">
            <w:pPr>
              <w:spacing w:line="276" w:lineRule="auto"/>
              <w:jc w:val="both"/>
              <w:rPr>
                <w:rFonts w:ascii="Aptos" w:hAnsi="Aptos" w:cstheme="minorHAnsi"/>
              </w:rPr>
            </w:pPr>
          </w:p>
          <w:p w14:paraId="4A76CF1F" w14:textId="3338DCB8" w:rsidR="00AE63A9" w:rsidRDefault="00AE63A9" w:rsidP="00184FBF">
            <w:pPr>
              <w:spacing w:line="276" w:lineRule="auto"/>
              <w:jc w:val="both"/>
              <w:rPr>
                <w:rFonts w:ascii="Aptos" w:hAnsi="Aptos" w:cstheme="minorHAnsi"/>
              </w:rPr>
            </w:pPr>
            <w:r>
              <w:rPr>
                <w:rFonts w:ascii="Aptos" w:hAnsi="Aptos" w:cstheme="minorHAnsi"/>
              </w:rPr>
              <w:t xml:space="preserve">A governor commented that </w:t>
            </w:r>
            <w:r w:rsidR="00535F45">
              <w:rPr>
                <w:rFonts w:ascii="Aptos" w:hAnsi="Aptos" w:cstheme="minorHAnsi"/>
              </w:rPr>
              <w:t>she had been</w:t>
            </w:r>
            <w:r>
              <w:rPr>
                <w:rFonts w:ascii="Aptos" w:hAnsi="Aptos" w:cstheme="minorHAnsi"/>
              </w:rPr>
              <w:t xml:space="preserve"> pleased to see the focus on </w:t>
            </w:r>
            <w:r w:rsidR="00535F45">
              <w:rPr>
                <w:rFonts w:ascii="Aptos" w:hAnsi="Aptos" w:cstheme="minorHAnsi"/>
              </w:rPr>
              <w:t xml:space="preserve">safeguarding </w:t>
            </w:r>
            <w:r>
              <w:rPr>
                <w:rFonts w:ascii="Aptos" w:hAnsi="Aptos" w:cstheme="minorHAnsi"/>
              </w:rPr>
              <w:t>and communication with parents and carers</w:t>
            </w:r>
            <w:r w:rsidR="00721031">
              <w:rPr>
                <w:rFonts w:ascii="Aptos" w:hAnsi="Aptos" w:cstheme="minorHAnsi"/>
              </w:rPr>
              <w:t xml:space="preserve">. The Chief Operating Officer highlighted that </w:t>
            </w:r>
            <w:r w:rsidR="00211A3C">
              <w:rPr>
                <w:rFonts w:ascii="Aptos" w:hAnsi="Aptos" w:cstheme="minorHAnsi"/>
              </w:rPr>
              <w:t>14 to 16 provision was a key agenda item</w:t>
            </w:r>
            <w:r w:rsidR="00721031">
              <w:rPr>
                <w:rFonts w:ascii="Aptos" w:hAnsi="Aptos" w:cstheme="minorHAnsi"/>
              </w:rPr>
              <w:t xml:space="preserve"> for local authorities and that the Skills Academy </w:t>
            </w:r>
            <w:r w:rsidR="00235234">
              <w:rPr>
                <w:rFonts w:ascii="Aptos" w:hAnsi="Aptos" w:cstheme="minorHAnsi"/>
              </w:rPr>
              <w:t xml:space="preserve">provided </w:t>
            </w:r>
            <w:r w:rsidR="00477CF8">
              <w:rPr>
                <w:rFonts w:ascii="Aptos" w:hAnsi="Aptos" w:cstheme="minorHAnsi"/>
              </w:rPr>
              <w:t xml:space="preserve">much needed provision. </w:t>
            </w:r>
          </w:p>
          <w:p w14:paraId="295895FF" w14:textId="77777777" w:rsidR="00477CF8" w:rsidRDefault="00477CF8" w:rsidP="00184FBF">
            <w:pPr>
              <w:spacing w:line="276" w:lineRule="auto"/>
              <w:jc w:val="both"/>
              <w:rPr>
                <w:rFonts w:ascii="Aptos" w:hAnsi="Aptos" w:cstheme="minorHAnsi"/>
              </w:rPr>
            </w:pPr>
          </w:p>
          <w:p w14:paraId="7472B423" w14:textId="01A6FE3B" w:rsidR="00477CF8" w:rsidRDefault="00C108D5" w:rsidP="00184FBF">
            <w:pPr>
              <w:spacing w:line="276" w:lineRule="auto"/>
              <w:jc w:val="both"/>
              <w:rPr>
                <w:rFonts w:ascii="Aptos" w:hAnsi="Aptos" w:cstheme="minorHAnsi"/>
              </w:rPr>
            </w:pPr>
            <w:r>
              <w:rPr>
                <w:rFonts w:ascii="Aptos" w:hAnsi="Aptos" w:cstheme="minorHAnsi"/>
              </w:rPr>
              <w:t xml:space="preserve">Governors </w:t>
            </w:r>
            <w:r>
              <w:rPr>
                <w:rFonts w:ascii="Aptos" w:hAnsi="Aptos" w:cstheme="minorHAnsi"/>
                <w:b/>
                <w:bCs/>
              </w:rPr>
              <w:t xml:space="preserve">approved </w:t>
            </w:r>
            <w:r>
              <w:rPr>
                <w:rFonts w:ascii="Aptos" w:hAnsi="Aptos" w:cstheme="minorHAnsi"/>
              </w:rPr>
              <w:t>the 1</w:t>
            </w:r>
            <w:r w:rsidR="008131C9">
              <w:rPr>
                <w:rFonts w:ascii="Aptos" w:hAnsi="Aptos" w:cstheme="minorHAnsi"/>
              </w:rPr>
              <w:t xml:space="preserve">4-16 Policy and Procedure for 2024-25 and </w:t>
            </w:r>
            <w:r w:rsidR="008131C9">
              <w:rPr>
                <w:rFonts w:ascii="Aptos" w:hAnsi="Aptos" w:cstheme="minorHAnsi"/>
                <w:b/>
                <w:bCs/>
              </w:rPr>
              <w:t xml:space="preserve">agreed </w:t>
            </w:r>
            <w:r w:rsidR="008131C9">
              <w:rPr>
                <w:rFonts w:ascii="Aptos" w:hAnsi="Aptos" w:cstheme="minorHAnsi"/>
              </w:rPr>
              <w:t>to extend the review frequency from annually to every two years</w:t>
            </w:r>
            <w:r w:rsidR="00F2767D">
              <w:rPr>
                <w:rFonts w:ascii="Aptos" w:hAnsi="Aptos" w:cstheme="minorHAnsi"/>
              </w:rPr>
              <w:t xml:space="preserve"> </w:t>
            </w:r>
            <w:r w:rsidR="004A1FF9">
              <w:rPr>
                <w:rFonts w:ascii="Aptos" w:hAnsi="Aptos" w:cstheme="minorHAnsi"/>
              </w:rPr>
              <w:t xml:space="preserve">subject to any </w:t>
            </w:r>
            <w:r w:rsidR="0051214C">
              <w:rPr>
                <w:rFonts w:ascii="Aptos" w:hAnsi="Aptos" w:cstheme="minorHAnsi"/>
              </w:rPr>
              <w:t>interim amendments</w:t>
            </w:r>
            <w:r w:rsidR="008A1488">
              <w:rPr>
                <w:rFonts w:ascii="Aptos" w:hAnsi="Aptos" w:cstheme="minorHAnsi"/>
              </w:rPr>
              <w:t xml:space="preserve"> </w:t>
            </w:r>
            <w:r w:rsidR="004A1FF9">
              <w:rPr>
                <w:rFonts w:ascii="Aptos" w:hAnsi="Aptos" w:cstheme="minorHAnsi"/>
              </w:rPr>
              <w:t>needed to reflect</w:t>
            </w:r>
            <w:r w:rsidR="00F2767D">
              <w:rPr>
                <w:rFonts w:ascii="Aptos" w:hAnsi="Aptos" w:cstheme="minorHAnsi"/>
              </w:rPr>
              <w:t xml:space="preserve"> </w:t>
            </w:r>
            <w:r w:rsidR="004A1FF9">
              <w:rPr>
                <w:rFonts w:ascii="Aptos" w:hAnsi="Aptos" w:cstheme="minorHAnsi"/>
              </w:rPr>
              <w:t xml:space="preserve">changes to </w:t>
            </w:r>
            <w:r w:rsidR="00102859">
              <w:rPr>
                <w:rFonts w:ascii="Aptos" w:hAnsi="Aptos" w:cstheme="minorHAnsi"/>
              </w:rPr>
              <w:t xml:space="preserve">relevant </w:t>
            </w:r>
            <w:r w:rsidR="004A1FF9">
              <w:rPr>
                <w:rFonts w:ascii="Aptos" w:hAnsi="Aptos" w:cstheme="minorHAnsi"/>
              </w:rPr>
              <w:t>national policy.</w:t>
            </w:r>
          </w:p>
          <w:p w14:paraId="74B2A892" w14:textId="24E91C07" w:rsidR="00216D2D" w:rsidRPr="00B0547F" w:rsidRDefault="00216D2D" w:rsidP="00184FBF">
            <w:pPr>
              <w:spacing w:line="276" w:lineRule="auto"/>
              <w:jc w:val="both"/>
              <w:rPr>
                <w:rFonts w:ascii="Aptos" w:hAnsi="Aptos" w:cstheme="minorHAnsi"/>
              </w:rPr>
            </w:pPr>
          </w:p>
        </w:tc>
      </w:tr>
      <w:tr w:rsidR="00030F32" w:rsidRPr="00B0547F" w14:paraId="70F36356" w14:textId="77777777" w:rsidTr="00184A8B">
        <w:tc>
          <w:tcPr>
            <w:tcW w:w="1123" w:type="dxa"/>
          </w:tcPr>
          <w:p w14:paraId="1A5F2D9F" w14:textId="7DF307B4" w:rsidR="00030F32" w:rsidRDefault="00030F32" w:rsidP="00B154C2">
            <w:pPr>
              <w:spacing w:line="276" w:lineRule="auto"/>
              <w:rPr>
                <w:rFonts w:ascii="Aptos" w:hAnsi="Aptos" w:cstheme="minorHAnsi"/>
                <w:b/>
              </w:rPr>
            </w:pPr>
            <w:r>
              <w:rPr>
                <w:rFonts w:ascii="Aptos" w:hAnsi="Aptos" w:cstheme="minorHAnsi"/>
                <w:b/>
              </w:rPr>
              <w:t>SIC24/47</w:t>
            </w:r>
          </w:p>
        </w:tc>
        <w:tc>
          <w:tcPr>
            <w:tcW w:w="8514" w:type="dxa"/>
            <w:gridSpan w:val="2"/>
          </w:tcPr>
          <w:p w14:paraId="656289E6" w14:textId="77777777" w:rsidR="00030F32" w:rsidRDefault="00030F32" w:rsidP="00030F32">
            <w:pPr>
              <w:spacing w:after="120" w:line="276" w:lineRule="auto"/>
              <w:jc w:val="both"/>
              <w:rPr>
                <w:rFonts w:ascii="Aptos" w:hAnsi="Aptos" w:cstheme="minorHAnsi"/>
                <w:b/>
                <w:bCs/>
              </w:rPr>
            </w:pPr>
            <w:r>
              <w:rPr>
                <w:rFonts w:ascii="Aptos" w:hAnsi="Aptos" w:cstheme="minorHAnsi"/>
                <w:b/>
                <w:bCs/>
              </w:rPr>
              <w:t>12.2 – English and maths Strategy</w:t>
            </w:r>
          </w:p>
          <w:p w14:paraId="6D515439" w14:textId="3BFA0E21" w:rsidR="00184FBF" w:rsidRDefault="00216D2D" w:rsidP="00184FBF">
            <w:pPr>
              <w:spacing w:line="276" w:lineRule="auto"/>
              <w:jc w:val="both"/>
              <w:rPr>
                <w:rFonts w:ascii="Aptos" w:hAnsi="Aptos" w:cstheme="minorHAnsi"/>
              </w:rPr>
            </w:pPr>
            <w:r>
              <w:rPr>
                <w:rFonts w:ascii="Aptos" w:hAnsi="Aptos" w:cstheme="minorHAnsi"/>
              </w:rPr>
              <w:t xml:space="preserve">The Deputy Chief Executive Officer </w:t>
            </w:r>
            <w:r w:rsidR="00965104">
              <w:rPr>
                <w:rFonts w:ascii="Aptos" w:hAnsi="Aptos" w:cstheme="minorHAnsi"/>
              </w:rPr>
              <w:t>highlighted that there were no substantial amendments proposed</w:t>
            </w:r>
            <w:r w:rsidR="0051214C">
              <w:rPr>
                <w:rFonts w:ascii="Aptos" w:hAnsi="Aptos" w:cstheme="minorHAnsi"/>
              </w:rPr>
              <w:t>,</w:t>
            </w:r>
            <w:r w:rsidR="00965104">
              <w:rPr>
                <w:rFonts w:ascii="Aptos" w:hAnsi="Aptos" w:cstheme="minorHAnsi"/>
              </w:rPr>
              <w:t xml:space="preserve"> with the focus remaining on </w:t>
            </w:r>
            <w:r w:rsidR="00EF3B46">
              <w:rPr>
                <w:rFonts w:ascii="Aptos" w:hAnsi="Aptos" w:cstheme="minorHAnsi"/>
              </w:rPr>
              <w:t>‘</w:t>
            </w:r>
            <w:r>
              <w:rPr>
                <w:rFonts w:ascii="Aptos" w:hAnsi="Aptos" w:cstheme="minorHAnsi"/>
              </w:rPr>
              <w:t>right learner, right course</w:t>
            </w:r>
            <w:r w:rsidR="00EF3B46">
              <w:rPr>
                <w:rFonts w:ascii="Aptos" w:hAnsi="Aptos" w:cstheme="minorHAnsi"/>
              </w:rPr>
              <w:t>’</w:t>
            </w:r>
            <w:r w:rsidR="00DB4EF4">
              <w:rPr>
                <w:rFonts w:ascii="Aptos" w:hAnsi="Aptos" w:cstheme="minorHAnsi"/>
              </w:rPr>
              <w:t xml:space="preserve">. </w:t>
            </w:r>
            <w:r w:rsidR="00EF3B46">
              <w:rPr>
                <w:rFonts w:ascii="Aptos" w:hAnsi="Aptos" w:cstheme="minorHAnsi"/>
              </w:rPr>
              <w:t xml:space="preserve">He added that the </w:t>
            </w:r>
            <w:r w:rsidR="00DB4EF4">
              <w:rPr>
                <w:rFonts w:ascii="Aptos" w:hAnsi="Aptos" w:cstheme="minorHAnsi"/>
              </w:rPr>
              <w:t>GCSE</w:t>
            </w:r>
            <w:r w:rsidR="00EF3B46">
              <w:rPr>
                <w:rFonts w:ascii="Aptos" w:hAnsi="Aptos" w:cstheme="minorHAnsi"/>
              </w:rPr>
              <w:t xml:space="preserve"> re-sit</w:t>
            </w:r>
            <w:r w:rsidR="00DB4EF4">
              <w:rPr>
                <w:rFonts w:ascii="Aptos" w:hAnsi="Aptos" w:cstheme="minorHAnsi"/>
              </w:rPr>
              <w:t xml:space="preserve"> policy </w:t>
            </w:r>
            <w:r w:rsidR="00EF3B46">
              <w:rPr>
                <w:rFonts w:ascii="Aptos" w:hAnsi="Aptos" w:cstheme="minorHAnsi"/>
              </w:rPr>
              <w:t xml:space="preserve">was currently </w:t>
            </w:r>
            <w:r w:rsidR="00DB4EF4">
              <w:rPr>
                <w:rFonts w:ascii="Aptos" w:hAnsi="Aptos" w:cstheme="minorHAnsi"/>
              </w:rPr>
              <w:t xml:space="preserve">under review by the government </w:t>
            </w:r>
            <w:r w:rsidR="0057161E">
              <w:rPr>
                <w:rFonts w:ascii="Aptos" w:hAnsi="Aptos" w:cstheme="minorHAnsi"/>
              </w:rPr>
              <w:t xml:space="preserve">and there was a possibility that the </w:t>
            </w:r>
            <w:r w:rsidR="00DB4EF4">
              <w:rPr>
                <w:rFonts w:ascii="Aptos" w:hAnsi="Aptos" w:cstheme="minorHAnsi"/>
              </w:rPr>
              <w:t xml:space="preserve">requirement </w:t>
            </w:r>
            <w:r w:rsidR="0057161E">
              <w:rPr>
                <w:rFonts w:ascii="Aptos" w:hAnsi="Aptos" w:cstheme="minorHAnsi"/>
              </w:rPr>
              <w:t xml:space="preserve">could </w:t>
            </w:r>
            <w:r w:rsidR="00654484">
              <w:rPr>
                <w:rFonts w:ascii="Aptos" w:hAnsi="Aptos" w:cstheme="minorHAnsi"/>
              </w:rPr>
              <w:t xml:space="preserve">be changed to </w:t>
            </w:r>
            <w:r w:rsidR="00DB4EF4">
              <w:rPr>
                <w:rFonts w:ascii="Aptos" w:hAnsi="Aptos" w:cstheme="minorHAnsi"/>
              </w:rPr>
              <w:t>an ‘appropriate’ qualification</w:t>
            </w:r>
            <w:r w:rsidR="00654484">
              <w:rPr>
                <w:rFonts w:ascii="Aptos" w:hAnsi="Aptos" w:cstheme="minorHAnsi"/>
              </w:rPr>
              <w:t xml:space="preserve"> rather than GCSEs but no further detail was available as yet</w:t>
            </w:r>
            <w:r w:rsidR="009D0F3F">
              <w:rPr>
                <w:rFonts w:ascii="Aptos" w:hAnsi="Aptos" w:cstheme="minorHAnsi"/>
              </w:rPr>
              <w:t>.</w:t>
            </w:r>
            <w:r w:rsidR="00943F25">
              <w:rPr>
                <w:rFonts w:ascii="Aptos" w:hAnsi="Aptos" w:cstheme="minorHAnsi"/>
              </w:rPr>
              <w:t xml:space="preserve"> </w:t>
            </w:r>
          </w:p>
          <w:p w14:paraId="2F24977E" w14:textId="77777777" w:rsidR="00DD38C8" w:rsidRDefault="00DD38C8" w:rsidP="00184FBF">
            <w:pPr>
              <w:spacing w:line="276" w:lineRule="auto"/>
              <w:jc w:val="both"/>
              <w:rPr>
                <w:rFonts w:ascii="Aptos" w:hAnsi="Aptos" w:cstheme="minorHAnsi"/>
              </w:rPr>
            </w:pPr>
          </w:p>
          <w:p w14:paraId="45BE63A1" w14:textId="2545FD81" w:rsidR="004D5A36" w:rsidRDefault="00DD38C8" w:rsidP="005F60DC">
            <w:pPr>
              <w:spacing w:line="276" w:lineRule="auto"/>
              <w:jc w:val="both"/>
              <w:rPr>
                <w:rFonts w:ascii="Aptos" w:hAnsi="Aptos" w:cstheme="minorHAnsi"/>
              </w:rPr>
            </w:pPr>
            <w:r>
              <w:rPr>
                <w:rFonts w:ascii="Aptos" w:hAnsi="Aptos" w:cstheme="minorHAnsi"/>
              </w:rPr>
              <w:lastRenderedPageBreak/>
              <w:t>A governor asked about the continued impact of Covid and the Deputy Chief Executive Officer explained that grades had returned to normality in summer 2024</w:t>
            </w:r>
            <w:r w:rsidR="0094366C">
              <w:rPr>
                <w:rFonts w:ascii="Aptos" w:hAnsi="Aptos" w:cstheme="minorHAnsi"/>
              </w:rPr>
              <w:t xml:space="preserve"> but grade boundaries changed each year which </w:t>
            </w:r>
            <w:r w:rsidR="00035B44">
              <w:rPr>
                <w:rFonts w:ascii="Aptos" w:hAnsi="Aptos" w:cstheme="minorHAnsi"/>
              </w:rPr>
              <w:t>had led</w:t>
            </w:r>
            <w:r w:rsidR="0094366C">
              <w:rPr>
                <w:rFonts w:ascii="Aptos" w:hAnsi="Aptos" w:cstheme="minorHAnsi"/>
              </w:rPr>
              <w:t xml:space="preserve"> to some frustration. </w:t>
            </w:r>
            <w:r w:rsidR="006435E8">
              <w:rPr>
                <w:rFonts w:ascii="Aptos" w:hAnsi="Aptos" w:cstheme="minorHAnsi"/>
              </w:rPr>
              <w:t xml:space="preserve">Although </w:t>
            </w:r>
            <w:r w:rsidR="00173D9F">
              <w:rPr>
                <w:rFonts w:ascii="Aptos" w:hAnsi="Aptos" w:cstheme="minorHAnsi"/>
              </w:rPr>
              <w:t>the</w:t>
            </w:r>
            <w:r w:rsidR="00D31869">
              <w:rPr>
                <w:rFonts w:ascii="Aptos" w:hAnsi="Aptos" w:cstheme="minorHAnsi"/>
              </w:rPr>
              <w:t xml:space="preserve"> effects on the</w:t>
            </w:r>
            <w:r w:rsidR="00173D9F">
              <w:rPr>
                <w:rFonts w:ascii="Aptos" w:hAnsi="Aptos" w:cstheme="minorHAnsi"/>
              </w:rPr>
              <w:t xml:space="preserve"> current cohort </w:t>
            </w:r>
            <w:r w:rsidR="002633EE">
              <w:rPr>
                <w:rFonts w:ascii="Aptos" w:hAnsi="Aptos" w:cstheme="minorHAnsi"/>
              </w:rPr>
              <w:t>seemed to have stabilised, it was r</w:t>
            </w:r>
            <w:r w:rsidR="0094366C">
              <w:rPr>
                <w:rFonts w:ascii="Aptos" w:hAnsi="Aptos" w:cstheme="minorHAnsi"/>
              </w:rPr>
              <w:t xml:space="preserve">ecognised that </w:t>
            </w:r>
            <w:r w:rsidR="0041755C">
              <w:rPr>
                <w:rFonts w:ascii="Aptos" w:hAnsi="Aptos" w:cstheme="minorHAnsi"/>
              </w:rPr>
              <w:t>C</w:t>
            </w:r>
            <w:r w:rsidR="005C1A3D">
              <w:rPr>
                <w:rFonts w:ascii="Aptos" w:hAnsi="Aptos" w:cstheme="minorHAnsi"/>
              </w:rPr>
              <w:t xml:space="preserve">ovid </w:t>
            </w:r>
            <w:r w:rsidR="002633EE">
              <w:rPr>
                <w:rFonts w:ascii="Aptos" w:hAnsi="Aptos" w:cstheme="minorHAnsi"/>
              </w:rPr>
              <w:t xml:space="preserve">had had an </w:t>
            </w:r>
            <w:r w:rsidR="005C1A3D">
              <w:rPr>
                <w:rFonts w:ascii="Aptos" w:hAnsi="Aptos" w:cstheme="minorHAnsi"/>
              </w:rPr>
              <w:t>impact</w:t>
            </w:r>
            <w:r w:rsidR="002633EE">
              <w:rPr>
                <w:rFonts w:ascii="Aptos" w:hAnsi="Aptos" w:cstheme="minorHAnsi"/>
              </w:rPr>
              <w:t xml:space="preserve"> on those now</w:t>
            </w:r>
            <w:r w:rsidR="005C1A3D">
              <w:rPr>
                <w:rFonts w:ascii="Aptos" w:hAnsi="Aptos" w:cstheme="minorHAnsi"/>
              </w:rPr>
              <w:t xml:space="preserve"> starting in primary education and </w:t>
            </w:r>
            <w:r w:rsidR="005163FF">
              <w:rPr>
                <w:rFonts w:ascii="Aptos" w:hAnsi="Aptos" w:cstheme="minorHAnsi"/>
              </w:rPr>
              <w:t>could continue</w:t>
            </w:r>
            <w:r w:rsidR="005C1A3D">
              <w:rPr>
                <w:rFonts w:ascii="Aptos" w:hAnsi="Aptos" w:cstheme="minorHAnsi"/>
              </w:rPr>
              <w:t xml:space="preserve"> as they transitioned to secondary education</w:t>
            </w:r>
            <w:r w:rsidR="005163FF">
              <w:rPr>
                <w:rFonts w:ascii="Aptos" w:hAnsi="Aptos" w:cstheme="minorHAnsi"/>
              </w:rPr>
              <w:t xml:space="preserve"> and then college</w:t>
            </w:r>
            <w:r w:rsidR="005C1A3D">
              <w:rPr>
                <w:rFonts w:ascii="Aptos" w:hAnsi="Aptos" w:cstheme="minorHAnsi"/>
              </w:rPr>
              <w:t>.</w:t>
            </w:r>
            <w:r w:rsidR="00AE4C17">
              <w:rPr>
                <w:rFonts w:ascii="Aptos" w:hAnsi="Aptos" w:cstheme="minorHAnsi"/>
              </w:rPr>
              <w:t xml:space="preserve"> </w:t>
            </w:r>
            <w:r w:rsidR="004D5A36">
              <w:rPr>
                <w:rFonts w:ascii="Aptos" w:hAnsi="Aptos" w:cstheme="minorHAnsi"/>
              </w:rPr>
              <w:t xml:space="preserve">One of the main impacts </w:t>
            </w:r>
            <w:r w:rsidR="007510C9">
              <w:rPr>
                <w:rFonts w:ascii="Aptos" w:hAnsi="Aptos" w:cstheme="minorHAnsi"/>
              </w:rPr>
              <w:t>seen had been on</w:t>
            </w:r>
            <w:r w:rsidR="004D5A36">
              <w:rPr>
                <w:rFonts w:ascii="Aptos" w:hAnsi="Aptos" w:cstheme="minorHAnsi"/>
              </w:rPr>
              <w:t xml:space="preserve"> the relationship between parents and schools </w:t>
            </w:r>
            <w:r w:rsidR="00035B44">
              <w:rPr>
                <w:rFonts w:ascii="Aptos" w:hAnsi="Aptos" w:cstheme="minorHAnsi"/>
              </w:rPr>
              <w:t>resulting in</w:t>
            </w:r>
            <w:r w:rsidR="004D5A36">
              <w:rPr>
                <w:rFonts w:ascii="Aptos" w:hAnsi="Aptos" w:cstheme="minorHAnsi"/>
              </w:rPr>
              <w:t xml:space="preserve"> lower attendance</w:t>
            </w:r>
            <w:r w:rsidR="00035B44">
              <w:rPr>
                <w:rFonts w:ascii="Aptos" w:hAnsi="Aptos" w:cstheme="minorHAnsi"/>
              </w:rPr>
              <w:t xml:space="preserve"> rates</w:t>
            </w:r>
            <w:r w:rsidR="00455915">
              <w:rPr>
                <w:rFonts w:ascii="Aptos" w:hAnsi="Aptos" w:cstheme="minorHAnsi"/>
              </w:rPr>
              <w:t xml:space="preserve"> and the staff governor commented on the very low levels of parental engagement.</w:t>
            </w:r>
            <w:r w:rsidR="00A248FC">
              <w:rPr>
                <w:rFonts w:ascii="Aptos" w:hAnsi="Aptos" w:cstheme="minorHAnsi"/>
              </w:rPr>
              <w:t xml:space="preserve"> </w:t>
            </w:r>
            <w:r w:rsidR="00B97687">
              <w:rPr>
                <w:rFonts w:ascii="Aptos" w:hAnsi="Aptos" w:cstheme="minorHAnsi"/>
              </w:rPr>
              <w:t>It was noted t</w:t>
            </w:r>
            <w:r w:rsidR="00C24502">
              <w:rPr>
                <w:rFonts w:ascii="Aptos" w:hAnsi="Aptos" w:cstheme="minorHAnsi"/>
              </w:rPr>
              <w:t xml:space="preserve">hat attendance rates in </w:t>
            </w:r>
            <w:r w:rsidR="005A6747">
              <w:rPr>
                <w:rFonts w:ascii="Aptos" w:hAnsi="Aptos" w:cstheme="minorHAnsi"/>
              </w:rPr>
              <w:t xml:space="preserve">Year 10 tended to </w:t>
            </w:r>
            <w:r w:rsidR="00C24502">
              <w:rPr>
                <w:rFonts w:ascii="Aptos" w:hAnsi="Aptos" w:cstheme="minorHAnsi"/>
              </w:rPr>
              <w:t xml:space="preserve">be </w:t>
            </w:r>
            <w:r w:rsidR="005A6747">
              <w:rPr>
                <w:rFonts w:ascii="Aptos" w:hAnsi="Aptos" w:cstheme="minorHAnsi"/>
              </w:rPr>
              <w:t xml:space="preserve">worst at around 80% </w:t>
            </w:r>
            <w:r w:rsidR="00B97687">
              <w:rPr>
                <w:rFonts w:ascii="Aptos" w:hAnsi="Aptos" w:cstheme="minorHAnsi"/>
              </w:rPr>
              <w:t>and</w:t>
            </w:r>
            <w:r w:rsidR="005A6747">
              <w:rPr>
                <w:rFonts w:ascii="Aptos" w:hAnsi="Aptos" w:cstheme="minorHAnsi"/>
              </w:rPr>
              <w:t xml:space="preserve"> then </w:t>
            </w:r>
            <w:r w:rsidR="00B97687">
              <w:rPr>
                <w:rFonts w:ascii="Aptos" w:hAnsi="Aptos" w:cstheme="minorHAnsi"/>
              </w:rPr>
              <w:t>show</w:t>
            </w:r>
            <w:r w:rsidR="00843718">
              <w:rPr>
                <w:rFonts w:ascii="Aptos" w:hAnsi="Aptos" w:cstheme="minorHAnsi"/>
              </w:rPr>
              <w:t>ed</w:t>
            </w:r>
            <w:r w:rsidR="00B97687">
              <w:rPr>
                <w:rFonts w:ascii="Aptos" w:hAnsi="Aptos" w:cstheme="minorHAnsi"/>
              </w:rPr>
              <w:t xml:space="preserve"> improvement</w:t>
            </w:r>
            <w:r w:rsidR="005A6747">
              <w:rPr>
                <w:rFonts w:ascii="Aptos" w:hAnsi="Aptos" w:cstheme="minorHAnsi"/>
              </w:rPr>
              <w:t xml:space="preserve"> in Year 11</w:t>
            </w:r>
            <w:r w:rsidR="00B97687">
              <w:rPr>
                <w:rFonts w:ascii="Aptos" w:hAnsi="Aptos" w:cstheme="minorHAnsi"/>
              </w:rPr>
              <w:t xml:space="preserve"> and that, with more</w:t>
            </w:r>
            <w:r w:rsidR="00050F72">
              <w:rPr>
                <w:rFonts w:ascii="Aptos" w:hAnsi="Aptos" w:cstheme="minorHAnsi"/>
              </w:rPr>
              <w:t xml:space="preserve"> parents working from home on Fridays</w:t>
            </w:r>
            <w:r w:rsidR="00B97687">
              <w:rPr>
                <w:rFonts w:ascii="Aptos" w:hAnsi="Aptos" w:cstheme="minorHAnsi"/>
              </w:rPr>
              <w:t xml:space="preserve">, </w:t>
            </w:r>
            <w:r w:rsidR="00C70694">
              <w:rPr>
                <w:rFonts w:ascii="Aptos" w:hAnsi="Aptos" w:cstheme="minorHAnsi"/>
              </w:rPr>
              <w:t xml:space="preserve">more students </w:t>
            </w:r>
            <w:r w:rsidR="00050F72">
              <w:rPr>
                <w:rFonts w:ascii="Aptos" w:hAnsi="Aptos" w:cstheme="minorHAnsi"/>
              </w:rPr>
              <w:t>opt</w:t>
            </w:r>
            <w:r w:rsidR="00C70694">
              <w:rPr>
                <w:rFonts w:ascii="Aptos" w:hAnsi="Aptos" w:cstheme="minorHAnsi"/>
              </w:rPr>
              <w:t>ed</w:t>
            </w:r>
            <w:r w:rsidR="00050F72">
              <w:rPr>
                <w:rFonts w:ascii="Aptos" w:hAnsi="Aptos" w:cstheme="minorHAnsi"/>
              </w:rPr>
              <w:t xml:space="preserve"> to stay at home</w:t>
            </w:r>
            <w:r w:rsidR="00C70694">
              <w:rPr>
                <w:rFonts w:ascii="Aptos" w:hAnsi="Aptos" w:cstheme="minorHAnsi"/>
              </w:rPr>
              <w:t xml:space="preserve"> on Fridays</w:t>
            </w:r>
            <w:r w:rsidR="00050F72">
              <w:rPr>
                <w:rFonts w:ascii="Aptos" w:hAnsi="Aptos" w:cstheme="minorHAnsi"/>
              </w:rPr>
              <w:t>.</w:t>
            </w:r>
            <w:r w:rsidR="00E233FB">
              <w:rPr>
                <w:rFonts w:ascii="Aptos" w:hAnsi="Aptos" w:cstheme="minorHAnsi"/>
              </w:rPr>
              <w:t xml:space="preserve"> Evidence from the Crime Reduction Unit in Stockton</w:t>
            </w:r>
            <w:r w:rsidR="00A20762">
              <w:rPr>
                <w:rFonts w:ascii="Aptos" w:hAnsi="Aptos" w:cstheme="minorHAnsi"/>
              </w:rPr>
              <w:t xml:space="preserve"> indicated the link between deprivation and attendance</w:t>
            </w:r>
            <w:r w:rsidR="008E1E48">
              <w:rPr>
                <w:rFonts w:ascii="Aptos" w:hAnsi="Aptos" w:cstheme="minorHAnsi"/>
              </w:rPr>
              <w:t xml:space="preserve"> and exclusions</w:t>
            </w:r>
            <w:r w:rsidR="00A20762">
              <w:rPr>
                <w:rFonts w:ascii="Aptos" w:hAnsi="Aptos" w:cstheme="minorHAnsi"/>
              </w:rPr>
              <w:t xml:space="preserve">, with </w:t>
            </w:r>
            <w:r w:rsidR="009C364F">
              <w:rPr>
                <w:rFonts w:ascii="Aptos" w:hAnsi="Aptos" w:cstheme="minorHAnsi"/>
              </w:rPr>
              <w:t xml:space="preserve">attendance levels at </w:t>
            </w:r>
            <w:r w:rsidR="00A20762">
              <w:rPr>
                <w:rFonts w:ascii="Aptos" w:hAnsi="Aptos" w:cstheme="minorHAnsi"/>
              </w:rPr>
              <w:t>some Stockton schools</w:t>
            </w:r>
            <w:r w:rsidR="009C364F">
              <w:rPr>
                <w:rFonts w:ascii="Aptos" w:hAnsi="Aptos" w:cstheme="minorHAnsi"/>
              </w:rPr>
              <w:t xml:space="preserve"> at 50%</w:t>
            </w:r>
            <w:r w:rsidR="008E1E48">
              <w:rPr>
                <w:rFonts w:ascii="Aptos" w:hAnsi="Aptos" w:cstheme="minorHAnsi"/>
              </w:rPr>
              <w:t xml:space="preserve">; there had also been an increase in </w:t>
            </w:r>
            <w:r w:rsidR="002E1F8C">
              <w:rPr>
                <w:rFonts w:ascii="Aptos" w:hAnsi="Aptos" w:cstheme="minorHAnsi"/>
              </w:rPr>
              <w:t>crime during school hours by school aged children.</w:t>
            </w:r>
            <w:r w:rsidR="00923990">
              <w:rPr>
                <w:rFonts w:ascii="Aptos" w:hAnsi="Aptos" w:cstheme="minorHAnsi"/>
              </w:rPr>
              <w:t xml:space="preserve"> </w:t>
            </w:r>
          </w:p>
          <w:p w14:paraId="25AC78DE" w14:textId="77777777" w:rsidR="00B23B36" w:rsidRDefault="00B23B36" w:rsidP="00B23B36">
            <w:pPr>
              <w:spacing w:line="276" w:lineRule="auto"/>
              <w:jc w:val="both"/>
              <w:rPr>
                <w:rFonts w:ascii="Aptos" w:hAnsi="Aptos" w:cstheme="minorHAnsi"/>
              </w:rPr>
            </w:pPr>
          </w:p>
          <w:p w14:paraId="41402EA6" w14:textId="3E8AD48E" w:rsidR="00B23B36" w:rsidRPr="00B23B36" w:rsidRDefault="00B23B36" w:rsidP="00B23B36">
            <w:pPr>
              <w:spacing w:line="276" w:lineRule="auto"/>
              <w:jc w:val="both"/>
              <w:rPr>
                <w:rFonts w:ascii="Aptos" w:hAnsi="Aptos" w:cstheme="minorHAnsi"/>
              </w:rPr>
            </w:pPr>
            <w:r>
              <w:rPr>
                <w:rFonts w:ascii="Aptos" w:hAnsi="Aptos" w:cstheme="minorHAnsi"/>
              </w:rPr>
              <w:t xml:space="preserve">Governors </w:t>
            </w:r>
            <w:r>
              <w:rPr>
                <w:rFonts w:ascii="Aptos" w:hAnsi="Aptos" w:cstheme="minorHAnsi"/>
                <w:b/>
                <w:bCs/>
              </w:rPr>
              <w:t xml:space="preserve">approved </w:t>
            </w:r>
            <w:r>
              <w:rPr>
                <w:rFonts w:ascii="Aptos" w:hAnsi="Aptos" w:cstheme="minorHAnsi"/>
              </w:rPr>
              <w:t>the English and Maths Strategy for 2024-25.</w:t>
            </w:r>
          </w:p>
          <w:p w14:paraId="5065EAF4" w14:textId="6F8B17F5" w:rsidR="00B23B36" w:rsidRPr="00184FBF" w:rsidRDefault="00B23B36" w:rsidP="00B23B36">
            <w:pPr>
              <w:spacing w:line="276" w:lineRule="auto"/>
              <w:jc w:val="both"/>
              <w:rPr>
                <w:rFonts w:ascii="Aptos" w:hAnsi="Aptos" w:cstheme="minorHAnsi"/>
              </w:rPr>
            </w:pPr>
          </w:p>
        </w:tc>
      </w:tr>
      <w:tr w:rsidR="00030F32" w:rsidRPr="00B0547F" w14:paraId="283FD44B" w14:textId="77777777" w:rsidTr="00184A8B">
        <w:tc>
          <w:tcPr>
            <w:tcW w:w="1123" w:type="dxa"/>
          </w:tcPr>
          <w:p w14:paraId="52B13944" w14:textId="5DFE2625" w:rsidR="00030F32" w:rsidRDefault="00030F32" w:rsidP="00B154C2">
            <w:pPr>
              <w:spacing w:line="276" w:lineRule="auto"/>
              <w:rPr>
                <w:rFonts w:ascii="Aptos" w:hAnsi="Aptos" w:cstheme="minorHAnsi"/>
                <w:b/>
              </w:rPr>
            </w:pPr>
            <w:r>
              <w:rPr>
                <w:rFonts w:ascii="Aptos" w:hAnsi="Aptos" w:cstheme="minorHAnsi"/>
                <w:b/>
              </w:rPr>
              <w:lastRenderedPageBreak/>
              <w:t>SIC24/48</w:t>
            </w:r>
          </w:p>
        </w:tc>
        <w:tc>
          <w:tcPr>
            <w:tcW w:w="8514" w:type="dxa"/>
            <w:gridSpan w:val="2"/>
          </w:tcPr>
          <w:p w14:paraId="145BB545" w14:textId="77777777" w:rsidR="00030F32" w:rsidRDefault="00030F32" w:rsidP="00030F32">
            <w:pPr>
              <w:spacing w:after="120" w:line="276" w:lineRule="auto"/>
              <w:jc w:val="both"/>
              <w:rPr>
                <w:rFonts w:ascii="Aptos" w:hAnsi="Aptos" w:cstheme="minorHAnsi"/>
                <w:b/>
                <w:bCs/>
              </w:rPr>
            </w:pPr>
            <w:r>
              <w:rPr>
                <w:rFonts w:ascii="Aptos" w:hAnsi="Aptos" w:cstheme="minorHAnsi"/>
                <w:b/>
                <w:bCs/>
              </w:rPr>
              <w:t>12.3 – Attendance Strategy</w:t>
            </w:r>
          </w:p>
          <w:p w14:paraId="45E8F1DC" w14:textId="348F62BE" w:rsidR="00184FBF" w:rsidRDefault="002C3869" w:rsidP="00184FBF">
            <w:pPr>
              <w:spacing w:line="276" w:lineRule="auto"/>
              <w:jc w:val="both"/>
              <w:rPr>
                <w:rFonts w:ascii="Aptos" w:hAnsi="Aptos" w:cstheme="minorHAnsi"/>
              </w:rPr>
            </w:pPr>
            <w:r>
              <w:rPr>
                <w:rFonts w:ascii="Aptos" w:hAnsi="Aptos" w:cstheme="minorHAnsi"/>
              </w:rPr>
              <w:t xml:space="preserve">The Vice Principal Curriculum RCC </w:t>
            </w:r>
            <w:r w:rsidR="00E577A6">
              <w:rPr>
                <w:rFonts w:ascii="Aptos" w:hAnsi="Aptos" w:cstheme="minorHAnsi"/>
              </w:rPr>
              <w:t>explained that the strategy had been implemented from the start of the academic year</w:t>
            </w:r>
            <w:r w:rsidR="00570597">
              <w:rPr>
                <w:rFonts w:ascii="Aptos" w:hAnsi="Aptos" w:cstheme="minorHAnsi"/>
              </w:rPr>
              <w:t xml:space="preserve">, </w:t>
            </w:r>
            <w:r w:rsidR="00A8648E">
              <w:rPr>
                <w:rFonts w:ascii="Aptos" w:hAnsi="Aptos" w:cstheme="minorHAnsi"/>
              </w:rPr>
              <w:t xml:space="preserve">resulting in </w:t>
            </w:r>
            <w:r w:rsidR="00C72766">
              <w:rPr>
                <w:rFonts w:ascii="Aptos" w:hAnsi="Aptos" w:cstheme="minorHAnsi"/>
              </w:rPr>
              <w:t>improvements to attendance rate</w:t>
            </w:r>
            <w:r w:rsidR="00A8648E">
              <w:rPr>
                <w:rFonts w:ascii="Aptos" w:hAnsi="Aptos" w:cstheme="minorHAnsi"/>
              </w:rPr>
              <w:t>s</w:t>
            </w:r>
            <w:r w:rsidR="00C72766">
              <w:rPr>
                <w:rFonts w:ascii="Aptos" w:hAnsi="Aptos" w:cstheme="minorHAnsi"/>
              </w:rPr>
              <w:t xml:space="preserve"> in </w:t>
            </w:r>
            <w:r w:rsidR="00570597">
              <w:rPr>
                <w:rFonts w:ascii="Aptos" w:hAnsi="Aptos" w:cstheme="minorHAnsi"/>
              </w:rPr>
              <w:t xml:space="preserve">comparison to the previous year. </w:t>
            </w:r>
            <w:r w:rsidR="00A8648E">
              <w:rPr>
                <w:rFonts w:ascii="Aptos" w:hAnsi="Aptos" w:cstheme="minorHAnsi"/>
              </w:rPr>
              <w:t xml:space="preserve">The </w:t>
            </w:r>
            <w:r w:rsidR="00582EBC">
              <w:rPr>
                <w:rFonts w:ascii="Aptos" w:hAnsi="Aptos" w:cstheme="minorHAnsi"/>
              </w:rPr>
              <w:t>strategy had been d</w:t>
            </w:r>
            <w:r w:rsidR="00570597">
              <w:rPr>
                <w:rFonts w:ascii="Aptos" w:hAnsi="Aptos" w:cstheme="minorHAnsi"/>
              </w:rPr>
              <w:t>eveloped in response to local and national concerns</w:t>
            </w:r>
            <w:r w:rsidR="00BF7845">
              <w:rPr>
                <w:rFonts w:ascii="Aptos" w:hAnsi="Aptos" w:cstheme="minorHAnsi"/>
              </w:rPr>
              <w:t xml:space="preserve"> </w:t>
            </w:r>
            <w:r w:rsidR="001A4BD0">
              <w:rPr>
                <w:rFonts w:ascii="Aptos" w:hAnsi="Aptos" w:cstheme="minorHAnsi"/>
              </w:rPr>
              <w:t xml:space="preserve">and </w:t>
            </w:r>
            <w:r w:rsidR="00582EBC">
              <w:rPr>
                <w:rFonts w:ascii="Aptos" w:hAnsi="Aptos" w:cstheme="minorHAnsi"/>
              </w:rPr>
              <w:t>set out Etc.</w:t>
            </w:r>
            <w:r w:rsidR="00BF7845">
              <w:rPr>
                <w:rFonts w:ascii="Aptos" w:hAnsi="Aptos" w:cstheme="minorHAnsi"/>
              </w:rPr>
              <w:t xml:space="preserve"> expectations for learners and staff</w:t>
            </w:r>
            <w:r w:rsidR="00DB6CBF">
              <w:rPr>
                <w:rFonts w:ascii="Aptos" w:hAnsi="Aptos" w:cstheme="minorHAnsi"/>
              </w:rPr>
              <w:t xml:space="preserve">; </w:t>
            </w:r>
            <w:r w:rsidR="001A4BD0">
              <w:rPr>
                <w:rFonts w:ascii="Aptos" w:hAnsi="Aptos" w:cstheme="minorHAnsi"/>
              </w:rPr>
              <w:t xml:space="preserve">there had been strong staff </w:t>
            </w:r>
            <w:r w:rsidR="005E6569">
              <w:rPr>
                <w:rFonts w:ascii="Aptos" w:hAnsi="Aptos" w:cstheme="minorHAnsi"/>
              </w:rPr>
              <w:t>engagement and its positive impact could be evidenced</w:t>
            </w:r>
            <w:r w:rsidR="001E701F">
              <w:rPr>
                <w:rFonts w:ascii="Aptos" w:hAnsi="Aptos" w:cstheme="minorHAnsi"/>
              </w:rPr>
              <w:t>.</w:t>
            </w:r>
            <w:r w:rsidR="00BF7845">
              <w:rPr>
                <w:rFonts w:ascii="Aptos" w:hAnsi="Aptos" w:cstheme="minorHAnsi"/>
              </w:rPr>
              <w:t xml:space="preserve"> Governors commented that the strategy was very clear with sequential interventions</w:t>
            </w:r>
            <w:r w:rsidR="001E701F">
              <w:rPr>
                <w:rFonts w:ascii="Aptos" w:hAnsi="Aptos" w:cstheme="minorHAnsi"/>
              </w:rPr>
              <w:t>.</w:t>
            </w:r>
          </w:p>
          <w:p w14:paraId="727C6978" w14:textId="77777777" w:rsidR="001E701F" w:rsidRDefault="001E701F" w:rsidP="00184FBF">
            <w:pPr>
              <w:spacing w:line="276" w:lineRule="auto"/>
              <w:jc w:val="both"/>
              <w:rPr>
                <w:rFonts w:ascii="Aptos" w:hAnsi="Aptos" w:cstheme="minorHAnsi"/>
              </w:rPr>
            </w:pPr>
          </w:p>
          <w:p w14:paraId="561ACA0E" w14:textId="21D3436F" w:rsidR="001E701F" w:rsidRDefault="001E701F" w:rsidP="00184FBF">
            <w:pPr>
              <w:spacing w:line="276" w:lineRule="auto"/>
              <w:jc w:val="both"/>
              <w:rPr>
                <w:rFonts w:ascii="Aptos" w:hAnsi="Aptos" w:cstheme="minorHAnsi"/>
              </w:rPr>
            </w:pPr>
            <w:r>
              <w:rPr>
                <w:rFonts w:ascii="Aptos" w:hAnsi="Aptos" w:cstheme="minorHAnsi"/>
              </w:rPr>
              <w:t xml:space="preserve">Governors </w:t>
            </w:r>
            <w:r w:rsidR="008F7461">
              <w:rPr>
                <w:rFonts w:ascii="Aptos" w:hAnsi="Aptos" w:cstheme="minorHAnsi"/>
                <w:b/>
                <w:bCs/>
              </w:rPr>
              <w:t xml:space="preserve">agreed </w:t>
            </w:r>
            <w:r w:rsidR="008F7461">
              <w:rPr>
                <w:rFonts w:ascii="Aptos" w:hAnsi="Aptos" w:cstheme="minorHAnsi"/>
              </w:rPr>
              <w:t xml:space="preserve">to recommend approval of the Attendance </w:t>
            </w:r>
            <w:r w:rsidR="00A836AD">
              <w:rPr>
                <w:rFonts w:ascii="Aptos" w:hAnsi="Aptos" w:cstheme="minorHAnsi"/>
              </w:rPr>
              <w:t xml:space="preserve">Policy and Engagement </w:t>
            </w:r>
            <w:r w:rsidR="008F7461">
              <w:rPr>
                <w:rFonts w:ascii="Aptos" w:hAnsi="Aptos" w:cstheme="minorHAnsi"/>
              </w:rPr>
              <w:t xml:space="preserve">Strategy </w:t>
            </w:r>
            <w:r w:rsidR="00A836AD">
              <w:rPr>
                <w:rFonts w:ascii="Aptos" w:hAnsi="Aptos" w:cstheme="minorHAnsi"/>
              </w:rPr>
              <w:t xml:space="preserve">2024-25 </w:t>
            </w:r>
            <w:r w:rsidR="008F7461">
              <w:rPr>
                <w:rFonts w:ascii="Aptos" w:hAnsi="Aptos" w:cstheme="minorHAnsi"/>
              </w:rPr>
              <w:t xml:space="preserve">to the FE Corporation and to seek approval for </w:t>
            </w:r>
            <w:r w:rsidR="00434369">
              <w:rPr>
                <w:rFonts w:ascii="Aptos" w:hAnsi="Aptos" w:cstheme="minorHAnsi"/>
              </w:rPr>
              <w:t>delegation of future approval to the Standards Improvement Committee.</w:t>
            </w:r>
          </w:p>
          <w:p w14:paraId="73EEB918" w14:textId="42F39465" w:rsidR="00434369" w:rsidRPr="008F7461" w:rsidRDefault="00434369" w:rsidP="00184FBF">
            <w:pPr>
              <w:spacing w:line="276" w:lineRule="auto"/>
              <w:jc w:val="both"/>
              <w:rPr>
                <w:rFonts w:ascii="Aptos" w:hAnsi="Aptos" w:cstheme="minorHAnsi"/>
              </w:rPr>
            </w:pPr>
          </w:p>
        </w:tc>
      </w:tr>
      <w:tr w:rsidR="00030F32" w:rsidRPr="00B0547F" w14:paraId="68031F89" w14:textId="77777777" w:rsidTr="00184A8B">
        <w:tc>
          <w:tcPr>
            <w:tcW w:w="1123" w:type="dxa"/>
          </w:tcPr>
          <w:p w14:paraId="5A274272" w14:textId="0E6906ED" w:rsidR="00030F32" w:rsidRDefault="00030F32" w:rsidP="00B154C2">
            <w:pPr>
              <w:spacing w:line="276" w:lineRule="auto"/>
              <w:rPr>
                <w:rFonts w:ascii="Aptos" w:hAnsi="Aptos" w:cstheme="minorHAnsi"/>
                <w:b/>
              </w:rPr>
            </w:pPr>
            <w:r>
              <w:rPr>
                <w:rFonts w:ascii="Aptos" w:hAnsi="Aptos" w:cstheme="minorHAnsi"/>
                <w:b/>
              </w:rPr>
              <w:t>SIC24/49</w:t>
            </w:r>
          </w:p>
        </w:tc>
        <w:tc>
          <w:tcPr>
            <w:tcW w:w="8514" w:type="dxa"/>
            <w:gridSpan w:val="2"/>
          </w:tcPr>
          <w:p w14:paraId="18931133" w14:textId="77777777" w:rsidR="00030F32" w:rsidRDefault="00030F32" w:rsidP="00030F32">
            <w:pPr>
              <w:spacing w:after="120" w:line="276" w:lineRule="auto"/>
              <w:jc w:val="both"/>
              <w:rPr>
                <w:rFonts w:ascii="Aptos" w:hAnsi="Aptos" w:cstheme="minorHAnsi"/>
                <w:b/>
                <w:bCs/>
              </w:rPr>
            </w:pPr>
            <w:r>
              <w:rPr>
                <w:rFonts w:ascii="Aptos" w:hAnsi="Aptos" w:cstheme="minorHAnsi"/>
                <w:b/>
                <w:bCs/>
              </w:rPr>
              <w:t>12.4 – Visit of Teaching and Learning Policy and Procedures</w:t>
            </w:r>
          </w:p>
          <w:p w14:paraId="0FE7BE59" w14:textId="3ABEA698" w:rsidR="00184FBF" w:rsidRDefault="00434369" w:rsidP="00184FBF">
            <w:pPr>
              <w:spacing w:line="276" w:lineRule="auto"/>
              <w:jc w:val="both"/>
              <w:rPr>
                <w:rFonts w:ascii="Aptos" w:hAnsi="Aptos" w:cstheme="minorHAnsi"/>
              </w:rPr>
            </w:pPr>
            <w:r>
              <w:rPr>
                <w:rFonts w:ascii="Aptos" w:hAnsi="Aptos" w:cstheme="minorHAnsi"/>
              </w:rPr>
              <w:t xml:space="preserve">The Group Director of Quality </w:t>
            </w:r>
            <w:r w:rsidR="008D6B43">
              <w:rPr>
                <w:rFonts w:ascii="Aptos" w:hAnsi="Aptos" w:cstheme="minorHAnsi"/>
              </w:rPr>
              <w:t>confirmed that proposed changes to the policy had been shown via track changes</w:t>
            </w:r>
            <w:r w:rsidR="009B6FD4">
              <w:rPr>
                <w:rFonts w:ascii="Aptos" w:hAnsi="Aptos" w:cstheme="minorHAnsi"/>
              </w:rPr>
              <w:t>.</w:t>
            </w:r>
            <w:r w:rsidR="00283CFF">
              <w:rPr>
                <w:rFonts w:ascii="Aptos" w:hAnsi="Aptos" w:cstheme="minorHAnsi"/>
              </w:rPr>
              <w:t xml:space="preserve"> </w:t>
            </w:r>
          </w:p>
          <w:p w14:paraId="256B1E4E" w14:textId="77777777" w:rsidR="004529B2" w:rsidRDefault="004529B2" w:rsidP="00184FBF">
            <w:pPr>
              <w:spacing w:line="276" w:lineRule="auto"/>
              <w:jc w:val="both"/>
              <w:rPr>
                <w:rFonts w:ascii="Aptos" w:hAnsi="Aptos" w:cstheme="minorHAnsi"/>
              </w:rPr>
            </w:pPr>
          </w:p>
          <w:p w14:paraId="7CB90D41" w14:textId="1E99858A" w:rsidR="004529B2" w:rsidRDefault="00DE5228" w:rsidP="00184FBF">
            <w:pPr>
              <w:spacing w:line="276" w:lineRule="auto"/>
              <w:jc w:val="both"/>
              <w:rPr>
                <w:rFonts w:ascii="Aptos" w:hAnsi="Aptos" w:cstheme="minorHAnsi"/>
              </w:rPr>
            </w:pPr>
            <w:r>
              <w:rPr>
                <w:rFonts w:ascii="Aptos" w:hAnsi="Aptos" w:cstheme="minorHAnsi"/>
              </w:rPr>
              <w:t xml:space="preserve">Governors </w:t>
            </w:r>
            <w:r>
              <w:rPr>
                <w:rFonts w:ascii="Aptos" w:hAnsi="Aptos" w:cstheme="minorHAnsi"/>
                <w:b/>
                <w:bCs/>
              </w:rPr>
              <w:t xml:space="preserve">approved </w:t>
            </w:r>
            <w:r>
              <w:rPr>
                <w:rFonts w:ascii="Aptos" w:hAnsi="Aptos" w:cstheme="minorHAnsi"/>
              </w:rPr>
              <w:t>the Visit of Teaching and Learning Policy and Procedures</w:t>
            </w:r>
            <w:r w:rsidR="009B6FD4">
              <w:rPr>
                <w:rFonts w:ascii="Aptos" w:hAnsi="Aptos" w:cstheme="minorHAnsi"/>
              </w:rPr>
              <w:t>, noting the new section acknowledging the increasing use of artificial intelligence in teaching and learning.</w:t>
            </w:r>
          </w:p>
          <w:p w14:paraId="2F2CE2BC" w14:textId="3487C256" w:rsidR="00E75EC7" w:rsidRPr="00184FBF" w:rsidRDefault="00E75EC7" w:rsidP="00184FBF">
            <w:pPr>
              <w:spacing w:line="276" w:lineRule="auto"/>
              <w:jc w:val="both"/>
              <w:rPr>
                <w:rFonts w:ascii="Aptos" w:hAnsi="Aptos" w:cstheme="minorHAnsi"/>
              </w:rPr>
            </w:pPr>
          </w:p>
        </w:tc>
      </w:tr>
      <w:tr w:rsidR="00951771" w:rsidRPr="00B0547F" w14:paraId="09C128F9" w14:textId="77777777" w:rsidTr="00184A8B">
        <w:tc>
          <w:tcPr>
            <w:tcW w:w="1123" w:type="dxa"/>
          </w:tcPr>
          <w:p w14:paraId="7A5650D2" w14:textId="16B29E8F" w:rsidR="00951771" w:rsidRPr="00B0547F" w:rsidRDefault="00951771" w:rsidP="00B154C2">
            <w:pPr>
              <w:spacing w:line="276" w:lineRule="auto"/>
              <w:rPr>
                <w:rFonts w:ascii="Aptos" w:hAnsi="Aptos" w:cstheme="minorHAnsi"/>
                <w:b/>
              </w:rPr>
            </w:pPr>
            <w:r>
              <w:rPr>
                <w:rFonts w:ascii="Aptos" w:hAnsi="Aptos" w:cstheme="minorHAnsi"/>
                <w:b/>
              </w:rPr>
              <w:t>SIC24/50</w:t>
            </w:r>
          </w:p>
        </w:tc>
        <w:tc>
          <w:tcPr>
            <w:tcW w:w="8514" w:type="dxa"/>
            <w:gridSpan w:val="2"/>
          </w:tcPr>
          <w:p w14:paraId="5C6780B3" w14:textId="42C33D7A" w:rsidR="00951771" w:rsidRPr="00B0547F" w:rsidRDefault="00951771" w:rsidP="00D03BAC">
            <w:pPr>
              <w:spacing w:after="120" w:line="276" w:lineRule="auto"/>
              <w:jc w:val="both"/>
              <w:rPr>
                <w:rFonts w:ascii="Aptos" w:hAnsi="Aptos" w:cstheme="minorHAnsi"/>
                <w:b/>
              </w:rPr>
            </w:pPr>
            <w:r>
              <w:rPr>
                <w:rFonts w:ascii="Aptos" w:hAnsi="Aptos" w:cstheme="minorHAnsi"/>
                <w:b/>
              </w:rPr>
              <w:t>Agenda Item 13 – Committee Performance, Membership, Terms of Reference and Cycle of Business</w:t>
            </w:r>
          </w:p>
        </w:tc>
      </w:tr>
      <w:tr w:rsidR="00951771" w:rsidRPr="00B0547F" w14:paraId="1AC16CEF" w14:textId="77777777" w:rsidTr="00184A8B">
        <w:tc>
          <w:tcPr>
            <w:tcW w:w="1123" w:type="dxa"/>
          </w:tcPr>
          <w:p w14:paraId="55D14381" w14:textId="77777777" w:rsidR="00951771" w:rsidRPr="00B0547F" w:rsidRDefault="00951771" w:rsidP="00B154C2">
            <w:pPr>
              <w:spacing w:line="276" w:lineRule="auto"/>
              <w:rPr>
                <w:rFonts w:ascii="Aptos" w:hAnsi="Aptos" w:cstheme="minorHAnsi"/>
                <w:b/>
              </w:rPr>
            </w:pPr>
          </w:p>
        </w:tc>
        <w:tc>
          <w:tcPr>
            <w:tcW w:w="8514" w:type="dxa"/>
            <w:gridSpan w:val="2"/>
          </w:tcPr>
          <w:p w14:paraId="3D04CCC0" w14:textId="7FF2EFED" w:rsidR="00951771" w:rsidRDefault="00674C03" w:rsidP="00951771">
            <w:pPr>
              <w:spacing w:line="276" w:lineRule="auto"/>
              <w:jc w:val="both"/>
              <w:rPr>
                <w:rFonts w:ascii="Aptos" w:hAnsi="Aptos" w:cstheme="minorHAnsi"/>
                <w:bCs/>
              </w:rPr>
            </w:pPr>
            <w:r>
              <w:rPr>
                <w:rFonts w:ascii="Aptos" w:hAnsi="Aptos"/>
              </w:rPr>
              <w:t xml:space="preserve">The Group Director of Governance explained that each committee and task and finish group reviewed their performance, including compliance with its terms of reference, annually; this helped to confirm that committees were working effectively and had appropriate membership. </w:t>
            </w:r>
            <w:r w:rsidR="006C2978">
              <w:rPr>
                <w:rFonts w:ascii="Aptos" w:hAnsi="Aptos" w:cstheme="minorHAnsi"/>
                <w:bCs/>
              </w:rPr>
              <w:t xml:space="preserve">The report highlighted the </w:t>
            </w:r>
            <w:r w:rsidR="00307C1B">
              <w:rPr>
                <w:rFonts w:ascii="Aptos" w:hAnsi="Aptos" w:cstheme="minorHAnsi"/>
                <w:bCs/>
              </w:rPr>
              <w:t xml:space="preserve">need to strengthen membership of the committee and </w:t>
            </w:r>
            <w:r w:rsidR="000D5212">
              <w:rPr>
                <w:rFonts w:ascii="Aptos" w:hAnsi="Aptos" w:cstheme="minorHAnsi"/>
                <w:bCs/>
              </w:rPr>
              <w:t>education skills and experience had been recognised as a recruitment priority by the People Committee</w:t>
            </w:r>
            <w:r w:rsidR="004168D3">
              <w:rPr>
                <w:rFonts w:ascii="Aptos" w:hAnsi="Aptos" w:cstheme="minorHAnsi"/>
                <w:bCs/>
              </w:rPr>
              <w:t>.</w:t>
            </w:r>
          </w:p>
          <w:p w14:paraId="4F9831E1" w14:textId="77777777" w:rsidR="004168D3" w:rsidRDefault="004168D3" w:rsidP="00951771">
            <w:pPr>
              <w:spacing w:line="276" w:lineRule="auto"/>
              <w:jc w:val="both"/>
              <w:rPr>
                <w:rFonts w:ascii="Aptos" w:hAnsi="Aptos" w:cstheme="minorHAnsi"/>
                <w:bCs/>
              </w:rPr>
            </w:pPr>
          </w:p>
          <w:p w14:paraId="1E4C2E4E" w14:textId="7BCE809C" w:rsidR="004168D3" w:rsidRDefault="0074785E" w:rsidP="00951771">
            <w:pPr>
              <w:spacing w:line="276" w:lineRule="auto"/>
              <w:jc w:val="both"/>
              <w:rPr>
                <w:rFonts w:ascii="Aptos" w:hAnsi="Aptos" w:cstheme="minorHAnsi"/>
                <w:bCs/>
              </w:rPr>
            </w:pPr>
            <w:r>
              <w:rPr>
                <w:rFonts w:ascii="Aptos" w:hAnsi="Aptos" w:cstheme="minorHAnsi"/>
                <w:bCs/>
              </w:rPr>
              <w:lastRenderedPageBreak/>
              <w:t xml:space="preserve">Governors had been asked to consider how the committee wished to approach monitoring in two key areas of </w:t>
            </w:r>
            <w:r w:rsidR="00FF0D25">
              <w:rPr>
                <w:rFonts w:ascii="Aptos" w:hAnsi="Aptos" w:cstheme="minorHAnsi"/>
                <w:bCs/>
              </w:rPr>
              <w:t>provision</w:t>
            </w:r>
            <w:r w:rsidR="00765872">
              <w:rPr>
                <w:rFonts w:ascii="Aptos" w:hAnsi="Aptos" w:cstheme="minorHAnsi"/>
                <w:bCs/>
              </w:rPr>
              <w:t>, apprenticeships and T Levels,</w:t>
            </w:r>
            <w:r w:rsidR="00FF0D25">
              <w:rPr>
                <w:rFonts w:ascii="Aptos" w:hAnsi="Aptos" w:cstheme="minorHAnsi"/>
                <w:bCs/>
              </w:rPr>
              <w:t xml:space="preserve"> and it was noted that the monitoring of apprenticeships had already been discussed and agreed under agenda item 4. </w:t>
            </w:r>
            <w:r w:rsidR="00F91141">
              <w:rPr>
                <w:rFonts w:ascii="Aptos" w:hAnsi="Aptos" w:cstheme="minorHAnsi"/>
                <w:bCs/>
              </w:rPr>
              <w:t xml:space="preserve">The Deputy Chief Executive Officer confirmed that, following </w:t>
            </w:r>
            <w:r w:rsidR="004E47E8">
              <w:rPr>
                <w:rFonts w:ascii="Aptos" w:hAnsi="Aptos" w:cstheme="minorHAnsi"/>
                <w:bCs/>
              </w:rPr>
              <w:t xml:space="preserve">the success of current T </w:t>
            </w:r>
            <w:r w:rsidR="00910CCF">
              <w:rPr>
                <w:rFonts w:ascii="Aptos" w:hAnsi="Aptos" w:cstheme="minorHAnsi"/>
                <w:bCs/>
              </w:rPr>
              <w:t>Levels and</w:t>
            </w:r>
            <w:r w:rsidR="00B621CB">
              <w:rPr>
                <w:rFonts w:ascii="Aptos" w:hAnsi="Aptos" w:cstheme="minorHAnsi"/>
                <w:bCs/>
              </w:rPr>
              <w:t xml:space="preserve"> with no additional T Level provision planned</w:t>
            </w:r>
            <w:r w:rsidR="007D4A0C">
              <w:rPr>
                <w:rFonts w:ascii="Aptos" w:hAnsi="Aptos" w:cstheme="minorHAnsi"/>
                <w:bCs/>
              </w:rPr>
              <w:t xml:space="preserve">, the T Level Assurance Group </w:t>
            </w:r>
            <w:r w:rsidR="00F2451A">
              <w:rPr>
                <w:rFonts w:ascii="Aptos" w:hAnsi="Aptos" w:cstheme="minorHAnsi"/>
                <w:bCs/>
              </w:rPr>
              <w:t>had been disbanded</w:t>
            </w:r>
            <w:r w:rsidR="00765872">
              <w:rPr>
                <w:rFonts w:ascii="Aptos" w:hAnsi="Aptos" w:cstheme="minorHAnsi"/>
                <w:bCs/>
              </w:rPr>
              <w:t xml:space="preserve"> and </w:t>
            </w:r>
            <w:r w:rsidR="00910CCF">
              <w:rPr>
                <w:rFonts w:ascii="Aptos" w:hAnsi="Aptos" w:cstheme="minorHAnsi"/>
                <w:bCs/>
              </w:rPr>
              <w:t xml:space="preserve">T Level provision was now </w:t>
            </w:r>
            <w:r w:rsidR="00765872">
              <w:rPr>
                <w:rFonts w:ascii="Aptos" w:hAnsi="Aptos" w:cstheme="minorHAnsi"/>
                <w:bCs/>
              </w:rPr>
              <w:t xml:space="preserve">seen as </w:t>
            </w:r>
            <w:r w:rsidR="00910CCF">
              <w:rPr>
                <w:rFonts w:ascii="Aptos" w:hAnsi="Aptos" w:cstheme="minorHAnsi"/>
                <w:bCs/>
              </w:rPr>
              <w:t xml:space="preserve">part of the group’s standard curriculum offer. </w:t>
            </w:r>
            <w:r w:rsidR="004C3A93">
              <w:rPr>
                <w:rFonts w:ascii="Aptos" w:hAnsi="Aptos" w:cstheme="minorHAnsi"/>
                <w:bCs/>
              </w:rPr>
              <w:t>However, a governor highlighted that</w:t>
            </w:r>
            <w:r w:rsidR="00276A6D">
              <w:rPr>
                <w:rFonts w:ascii="Aptos" w:hAnsi="Aptos" w:cstheme="minorHAnsi"/>
                <w:bCs/>
              </w:rPr>
              <w:t>, as an employer and as T Levels were still quite new,</w:t>
            </w:r>
            <w:r w:rsidR="004C3A93">
              <w:rPr>
                <w:rFonts w:ascii="Aptos" w:hAnsi="Aptos" w:cstheme="minorHAnsi"/>
                <w:bCs/>
              </w:rPr>
              <w:t xml:space="preserve"> he would be interested in the impact </w:t>
            </w:r>
            <w:r w:rsidR="00F82A63">
              <w:rPr>
                <w:rFonts w:ascii="Aptos" w:hAnsi="Aptos" w:cstheme="minorHAnsi"/>
                <w:bCs/>
              </w:rPr>
              <w:t xml:space="preserve">of T Levels </w:t>
            </w:r>
            <w:r w:rsidR="007F58EF">
              <w:rPr>
                <w:rFonts w:ascii="Aptos" w:hAnsi="Aptos" w:cstheme="minorHAnsi"/>
                <w:bCs/>
              </w:rPr>
              <w:t xml:space="preserve">and, in particular, whether they were meeting employers’ needs. </w:t>
            </w:r>
            <w:r w:rsidR="00936746">
              <w:rPr>
                <w:rFonts w:ascii="Aptos" w:hAnsi="Aptos" w:cstheme="minorHAnsi"/>
                <w:bCs/>
              </w:rPr>
              <w:t>It was</w:t>
            </w:r>
            <w:r w:rsidR="00C751A0">
              <w:rPr>
                <w:rFonts w:ascii="Aptos" w:hAnsi="Aptos" w:cstheme="minorHAnsi"/>
                <w:bCs/>
              </w:rPr>
              <w:t xml:space="preserve"> noted that sustained destinations data would be available soon and</w:t>
            </w:r>
            <w:r w:rsidR="001C5A9F">
              <w:rPr>
                <w:rFonts w:ascii="Aptos" w:hAnsi="Aptos" w:cstheme="minorHAnsi"/>
                <w:bCs/>
              </w:rPr>
              <w:t xml:space="preserve"> it was</w:t>
            </w:r>
            <w:r w:rsidR="00662D54">
              <w:rPr>
                <w:rFonts w:ascii="Aptos" w:hAnsi="Aptos" w:cstheme="minorHAnsi"/>
                <w:bCs/>
              </w:rPr>
              <w:t xml:space="preserve"> </w:t>
            </w:r>
            <w:r w:rsidR="00936746">
              <w:rPr>
                <w:rFonts w:ascii="Aptos" w:hAnsi="Aptos" w:cstheme="minorHAnsi"/>
                <w:b/>
              </w:rPr>
              <w:t xml:space="preserve">agreed </w:t>
            </w:r>
            <w:r w:rsidR="00936746">
              <w:rPr>
                <w:rFonts w:ascii="Aptos" w:hAnsi="Aptos" w:cstheme="minorHAnsi"/>
                <w:bCs/>
              </w:rPr>
              <w:t xml:space="preserve">that </w:t>
            </w:r>
            <w:r w:rsidR="00662D54">
              <w:rPr>
                <w:rFonts w:ascii="Aptos" w:hAnsi="Aptos" w:cstheme="minorHAnsi"/>
                <w:bCs/>
              </w:rPr>
              <w:t xml:space="preserve">the Vice Principal Curriculum </w:t>
            </w:r>
            <w:r w:rsidR="00824CBD">
              <w:rPr>
                <w:rFonts w:ascii="Aptos" w:hAnsi="Aptos" w:cstheme="minorHAnsi"/>
                <w:bCs/>
              </w:rPr>
              <w:t>SRC should present a T Level position statement</w:t>
            </w:r>
            <w:r w:rsidR="00C751A0">
              <w:rPr>
                <w:rFonts w:ascii="Aptos" w:hAnsi="Aptos" w:cstheme="minorHAnsi"/>
                <w:bCs/>
              </w:rPr>
              <w:t xml:space="preserve"> </w:t>
            </w:r>
            <w:r w:rsidR="00824CBD">
              <w:rPr>
                <w:rFonts w:ascii="Aptos" w:hAnsi="Aptos" w:cstheme="minorHAnsi"/>
                <w:bCs/>
              </w:rPr>
              <w:t>at the next meeting</w:t>
            </w:r>
            <w:r w:rsidR="002F0285">
              <w:rPr>
                <w:rFonts w:ascii="Aptos" w:hAnsi="Aptos" w:cstheme="minorHAnsi"/>
                <w:bCs/>
              </w:rPr>
              <w:t>.</w:t>
            </w:r>
          </w:p>
          <w:p w14:paraId="6C99C58F" w14:textId="77777777" w:rsidR="002F0285" w:rsidRDefault="002F0285" w:rsidP="00951771">
            <w:pPr>
              <w:spacing w:line="276" w:lineRule="auto"/>
              <w:jc w:val="both"/>
              <w:rPr>
                <w:rFonts w:ascii="Aptos" w:hAnsi="Aptos" w:cstheme="minorHAnsi"/>
                <w:bCs/>
              </w:rPr>
            </w:pPr>
          </w:p>
          <w:p w14:paraId="64D9E8F6" w14:textId="77777777" w:rsidR="002F0285" w:rsidRDefault="002F0285" w:rsidP="00951771">
            <w:pPr>
              <w:spacing w:line="276" w:lineRule="auto"/>
              <w:jc w:val="both"/>
              <w:rPr>
                <w:rFonts w:ascii="Aptos" w:hAnsi="Aptos" w:cstheme="minorHAnsi"/>
                <w:bCs/>
              </w:rPr>
            </w:pPr>
            <w:r>
              <w:rPr>
                <w:rFonts w:ascii="Aptos" w:hAnsi="Aptos" w:cstheme="minorHAnsi"/>
                <w:bCs/>
              </w:rPr>
              <w:t>The Group Director of Governance confirmed that the terms of reference would be updated to reference the policies and strategies delegated to the committee for approval.</w:t>
            </w:r>
          </w:p>
          <w:p w14:paraId="06AD0EE9" w14:textId="77777777" w:rsidR="002F0285" w:rsidRDefault="002F0285" w:rsidP="00951771">
            <w:pPr>
              <w:spacing w:line="276" w:lineRule="auto"/>
              <w:jc w:val="both"/>
              <w:rPr>
                <w:rFonts w:ascii="Aptos" w:hAnsi="Aptos" w:cstheme="minorHAnsi"/>
                <w:bCs/>
              </w:rPr>
            </w:pPr>
          </w:p>
          <w:p w14:paraId="7F4463B9" w14:textId="4A5F12D3" w:rsidR="002F0285" w:rsidRDefault="00610D0E" w:rsidP="00951771">
            <w:pPr>
              <w:spacing w:line="276" w:lineRule="auto"/>
              <w:jc w:val="both"/>
              <w:rPr>
                <w:rFonts w:ascii="Aptos" w:hAnsi="Aptos" w:cstheme="minorHAnsi"/>
                <w:bCs/>
              </w:rPr>
            </w:pPr>
            <w:r>
              <w:rPr>
                <w:rFonts w:ascii="Aptos" w:hAnsi="Aptos" w:cstheme="minorHAnsi"/>
                <w:bCs/>
              </w:rPr>
              <w:t>Governors</w:t>
            </w:r>
            <w:r w:rsidR="00862384">
              <w:rPr>
                <w:rFonts w:ascii="Aptos" w:hAnsi="Aptos" w:cstheme="minorHAnsi"/>
                <w:bCs/>
              </w:rPr>
              <w:t>:</w:t>
            </w:r>
          </w:p>
          <w:p w14:paraId="1531E287" w14:textId="0DA79D01" w:rsidR="00862384" w:rsidRDefault="00862384" w:rsidP="00862384">
            <w:pPr>
              <w:pStyle w:val="ListParagraph"/>
              <w:numPr>
                <w:ilvl w:val="0"/>
                <w:numId w:val="46"/>
              </w:numPr>
              <w:spacing w:line="276" w:lineRule="auto"/>
              <w:ind w:left="610" w:hanging="250"/>
              <w:jc w:val="both"/>
              <w:rPr>
                <w:rFonts w:ascii="Aptos" w:hAnsi="Aptos" w:cstheme="minorHAnsi"/>
                <w:bCs/>
              </w:rPr>
            </w:pPr>
            <w:r>
              <w:rPr>
                <w:rFonts w:ascii="Aptos" w:hAnsi="Aptos" w:cstheme="minorHAnsi"/>
                <w:b/>
              </w:rPr>
              <w:t xml:space="preserve">agreed </w:t>
            </w:r>
            <w:r>
              <w:rPr>
                <w:rFonts w:ascii="Aptos" w:hAnsi="Aptos" w:cstheme="minorHAnsi"/>
                <w:bCs/>
              </w:rPr>
              <w:t xml:space="preserve">that the committee had </w:t>
            </w:r>
            <w:r w:rsidR="001239C0">
              <w:rPr>
                <w:rFonts w:ascii="Aptos" w:hAnsi="Aptos" w:cstheme="minorHAnsi"/>
                <w:bCs/>
              </w:rPr>
              <w:t xml:space="preserve">performed effectively and </w:t>
            </w:r>
            <w:r>
              <w:rPr>
                <w:rFonts w:ascii="Aptos" w:hAnsi="Aptos" w:cstheme="minorHAnsi"/>
                <w:bCs/>
              </w:rPr>
              <w:t xml:space="preserve">met its terms of reference </w:t>
            </w:r>
            <w:r w:rsidR="001239C0">
              <w:rPr>
                <w:rFonts w:ascii="Aptos" w:hAnsi="Aptos" w:cstheme="minorHAnsi"/>
                <w:bCs/>
              </w:rPr>
              <w:t xml:space="preserve">in 2023-24 and </w:t>
            </w:r>
            <w:r w:rsidR="001239C0">
              <w:rPr>
                <w:rFonts w:ascii="Aptos" w:hAnsi="Aptos" w:cstheme="minorHAnsi"/>
                <w:b/>
              </w:rPr>
              <w:t xml:space="preserve">noted </w:t>
            </w:r>
            <w:r w:rsidR="001239C0">
              <w:rPr>
                <w:rFonts w:ascii="Aptos" w:hAnsi="Aptos" w:cstheme="minorHAnsi"/>
                <w:bCs/>
              </w:rPr>
              <w:t>the governor recruitment priority;</w:t>
            </w:r>
          </w:p>
          <w:p w14:paraId="71C20193" w14:textId="640C9A85" w:rsidR="001239C0" w:rsidRPr="00862384" w:rsidRDefault="00312661" w:rsidP="00862384">
            <w:pPr>
              <w:pStyle w:val="ListParagraph"/>
              <w:numPr>
                <w:ilvl w:val="0"/>
                <w:numId w:val="46"/>
              </w:numPr>
              <w:spacing w:line="276" w:lineRule="auto"/>
              <w:ind w:left="610" w:hanging="250"/>
              <w:jc w:val="both"/>
              <w:rPr>
                <w:rFonts w:ascii="Aptos" w:hAnsi="Aptos" w:cstheme="minorHAnsi"/>
                <w:bCs/>
              </w:rPr>
            </w:pPr>
            <w:r w:rsidRPr="00312661">
              <w:rPr>
                <w:rFonts w:ascii="Aptos" w:hAnsi="Aptos" w:cstheme="minorHAnsi"/>
                <w:b/>
              </w:rPr>
              <w:t>agreed</w:t>
            </w:r>
            <w:r>
              <w:rPr>
                <w:rFonts w:ascii="Aptos" w:hAnsi="Aptos" w:cstheme="minorHAnsi"/>
                <w:bCs/>
              </w:rPr>
              <w:t xml:space="preserve"> to recommend the proposed cycle of business and terms of reference, subject to the addition of </w:t>
            </w:r>
            <w:r w:rsidR="007636AF">
              <w:rPr>
                <w:rFonts w:ascii="Aptos" w:hAnsi="Aptos" w:cstheme="minorHAnsi"/>
                <w:bCs/>
              </w:rPr>
              <w:t>policies and strategies delegated to the committee,</w:t>
            </w:r>
            <w:r>
              <w:rPr>
                <w:rFonts w:ascii="Aptos" w:hAnsi="Aptos" w:cstheme="minorHAnsi"/>
                <w:bCs/>
              </w:rPr>
              <w:t xml:space="preserve"> for 2024-25 to the FE Corporation for approval</w:t>
            </w:r>
          </w:p>
          <w:p w14:paraId="58178E78" w14:textId="3827D133" w:rsidR="002F0285" w:rsidRPr="00936746" w:rsidRDefault="002F0285" w:rsidP="00951771">
            <w:pPr>
              <w:spacing w:line="276" w:lineRule="auto"/>
              <w:jc w:val="both"/>
              <w:rPr>
                <w:rFonts w:ascii="Aptos" w:hAnsi="Aptos" w:cstheme="minorHAnsi"/>
                <w:bCs/>
              </w:rPr>
            </w:pPr>
          </w:p>
        </w:tc>
      </w:tr>
      <w:tr w:rsidR="008A05C6" w:rsidRPr="00B0547F" w14:paraId="1E8ECBAC" w14:textId="77777777" w:rsidTr="00184A8B">
        <w:tc>
          <w:tcPr>
            <w:tcW w:w="1123" w:type="dxa"/>
          </w:tcPr>
          <w:p w14:paraId="17CED44D" w14:textId="77D389E6" w:rsidR="008A05C6" w:rsidRPr="00B0547F" w:rsidRDefault="008A05C6" w:rsidP="00B154C2">
            <w:pPr>
              <w:spacing w:line="276" w:lineRule="auto"/>
              <w:rPr>
                <w:rFonts w:ascii="Aptos" w:hAnsi="Aptos" w:cstheme="minorHAnsi"/>
                <w:b/>
              </w:rPr>
            </w:pPr>
            <w:bookmarkStart w:id="3" w:name="_Hlk96520066"/>
            <w:bookmarkEnd w:id="2"/>
            <w:r w:rsidRPr="00B0547F">
              <w:rPr>
                <w:rFonts w:ascii="Aptos" w:hAnsi="Aptos" w:cstheme="minorHAnsi"/>
                <w:b/>
              </w:rPr>
              <w:lastRenderedPageBreak/>
              <w:t>SIC2</w:t>
            </w:r>
            <w:r w:rsidR="007B7496" w:rsidRPr="00B0547F">
              <w:rPr>
                <w:rFonts w:ascii="Aptos" w:hAnsi="Aptos" w:cstheme="minorHAnsi"/>
                <w:b/>
              </w:rPr>
              <w:t>4/</w:t>
            </w:r>
            <w:r w:rsidR="00951771">
              <w:rPr>
                <w:rFonts w:ascii="Aptos" w:hAnsi="Aptos" w:cstheme="minorHAnsi"/>
                <w:b/>
              </w:rPr>
              <w:t>51</w:t>
            </w:r>
          </w:p>
        </w:tc>
        <w:tc>
          <w:tcPr>
            <w:tcW w:w="8514" w:type="dxa"/>
            <w:gridSpan w:val="2"/>
          </w:tcPr>
          <w:p w14:paraId="74B35347" w14:textId="2A0D5533" w:rsidR="008A05C6" w:rsidRPr="00B0547F" w:rsidRDefault="008A05C6" w:rsidP="00D03BAC">
            <w:pPr>
              <w:spacing w:after="120" w:line="276" w:lineRule="auto"/>
              <w:jc w:val="both"/>
              <w:rPr>
                <w:rFonts w:ascii="Aptos" w:hAnsi="Aptos" w:cstheme="minorHAnsi"/>
                <w:b/>
              </w:rPr>
            </w:pPr>
            <w:r w:rsidRPr="00B0547F">
              <w:rPr>
                <w:rFonts w:ascii="Aptos" w:hAnsi="Aptos" w:cstheme="minorHAnsi"/>
                <w:b/>
              </w:rPr>
              <w:t>Agenda Item 1</w:t>
            </w:r>
            <w:r w:rsidR="00401BFF">
              <w:rPr>
                <w:rFonts w:ascii="Aptos" w:hAnsi="Aptos" w:cstheme="minorHAnsi"/>
                <w:b/>
              </w:rPr>
              <w:t>4</w:t>
            </w:r>
            <w:r w:rsidRPr="00B0547F">
              <w:rPr>
                <w:rFonts w:ascii="Aptos" w:hAnsi="Aptos" w:cstheme="minorHAnsi"/>
                <w:b/>
              </w:rPr>
              <w:t xml:space="preserve"> – Any Other Business</w:t>
            </w:r>
          </w:p>
        </w:tc>
      </w:tr>
      <w:bookmarkEnd w:id="3"/>
      <w:tr w:rsidR="008A05C6" w:rsidRPr="00B0547F" w14:paraId="2AE9CC8A" w14:textId="77777777" w:rsidTr="00184A8B">
        <w:tc>
          <w:tcPr>
            <w:tcW w:w="1123" w:type="dxa"/>
          </w:tcPr>
          <w:p w14:paraId="67284924" w14:textId="77777777" w:rsidR="008A05C6" w:rsidRPr="00B0547F" w:rsidRDefault="008A05C6" w:rsidP="00B154C2">
            <w:pPr>
              <w:spacing w:line="276" w:lineRule="auto"/>
              <w:rPr>
                <w:rFonts w:ascii="Aptos" w:hAnsi="Aptos" w:cstheme="minorHAnsi"/>
                <w:b/>
              </w:rPr>
            </w:pPr>
          </w:p>
        </w:tc>
        <w:tc>
          <w:tcPr>
            <w:tcW w:w="8514" w:type="dxa"/>
            <w:gridSpan w:val="2"/>
          </w:tcPr>
          <w:p w14:paraId="278C35E1" w14:textId="47B7B8EA" w:rsidR="001640EA" w:rsidRDefault="00401BFF" w:rsidP="00B154C2">
            <w:pPr>
              <w:spacing w:line="276" w:lineRule="auto"/>
              <w:jc w:val="both"/>
              <w:rPr>
                <w:rFonts w:ascii="Aptos" w:hAnsi="Aptos" w:cstheme="minorHAnsi"/>
              </w:rPr>
            </w:pPr>
            <w:r>
              <w:rPr>
                <w:rFonts w:ascii="Aptos" w:hAnsi="Aptos" w:cstheme="minorHAnsi"/>
              </w:rPr>
              <w:t>As agreed at the start of the meeting, the Deputy Chief Executive Officer gave a verbal update on the recent FE Commissioner visit to the group.</w:t>
            </w:r>
            <w:r w:rsidR="00B51B39">
              <w:rPr>
                <w:rFonts w:ascii="Aptos" w:hAnsi="Aptos" w:cstheme="minorHAnsi"/>
              </w:rPr>
              <w:t xml:space="preserve"> This visit had been requested as part of the FE Commissioner’s </w:t>
            </w:r>
            <w:r w:rsidR="00F15B52">
              <w:rPr>
                <w:rFonts w:ascii="Aptos" w:hAnsi="Aptos" w:cstheme="minorHAnsi"/>
              </w:rPr>
              <w:t>free support offer</w:t>
            </w:r>
            <w:r w:rsidR="00D20766">
              <w:rPr>
                <w:rFonts w:ascii="Aptos" w:hAnsi="Aptos" w:cstheme="minorHAnsi"/>
              </w:rPr>
              <w:t xml:space="preserve">; </w:t>
            </w:r>
            <w:r w:rsidR="00025BEF">
              <w:rPr>
                <w:rFonts w:ascii="Aptos" w:hAnsi="Aptos" w:cstheme="minorHAnsi"/>
              </w:rPr>
              <w:t>it would not result in a lengthy report or graded judgement</w:t>
            </w:r>
            <w:r w:rsidR="00AC7BB8">
              <w:rPr>
                <w:rFonts w:ascii="Aptos" w:hAnsi="Aptos" w:cstheme="minorHAnsi"/>
              </w:rPr>
              <w:t xml:space="preserve">. </w:t>
            </w:r>
            <w:r w:rsidR="00025BEF">
              <w:rPr>
                <w:rFonts w:ascii="Aptos" w:hAnsi="Aptos" w:cstheme="minorHAnsi"/>
              </w:rPr>
              <w:t>The group had c</w:t>
            </w:r>
            <w:r w:rsidR="00AC7BB8">
              <w:rPr>
                <w:rFonts w:ascii="Aptos" w:hAnsi="Aptos" w:cstheme="minorHAnsi"/>
              </w:rPr>
              <w:t>hose</w:t>
            </w:r>
            <w:r w:rsidR="00025BEF">
              <w:rPr>
                <w:rFonts w:ascii="Aptos" w:hAnsi="Aptos" w:cstheme="minorHAnsi"/>
              </w:rPr>
              <w:t>n</w:t>
            </w:r>
            <w:r w:rsidR="00AC7BB8">
              <w:rPr>
                <w:rFonts w:ascii="Aptos" w:hAnsi="Aptos" w:cstheme="minorHAnsi"/>
              </w:rPr>
              <w:t xml:space="preserve"> apprenticeships as the focus and </w:t>
            </w:r>
            <w:r w:rsidR="00025BEF">
              <w:rPr>
                <w:rFonts w:ascii="Aptos" w:hAnsi="Aptos" w:cstheme="minorHAnsi"/>
              </w:rPr>
              <w:t xml:space="preserve">the </w:t>
            </w:r>
            <w:r w:rsidR="00B22105">
              <w:rPr>
                <w:rFonts w:ascii="Aptos" w:hAnsi="Aptos" w:cstheme="minorHAnsi"/>
              </w:rPr>
              <w:t xml:space="preserve">visit </w:t>
            </w:r>
            <w:r w:rsidR="00025BEF">
              <w:rPr>
                <w:rFonts w:ascii="Aptos" w:hAnsi="Aptos" w:cstheme="minorHAnsi"/>
              </w:rPr>
              <w:t xml:space="preserve">had been </w:t>
            </w:r>
            <w:r w:rsidR="00B22105">
              <w:rPr>
                <w:rFonts w:ascii="Aptos" w:hAnsi="Aptos" w:cstheme="minorHAnsi"/>
              </w:rPr>
              <w:t>carried out by a former college principal and former apprenticeships expert</w:t>
            </w:r>
            <w:r w:rsidR="00F615AB">
              <w:rPr>
                <w:rFonts w:ascii="Aptos" w:hAnsi="Aptos" w:cstheme="minorHAnsi"/>
              </w:rPr>
              <w:t xml:space="preserve">. </w:t>
            </w:r>
            <w:r w:rsidR="003B3B24">
              <w:rPr>
                <w:rFonts w:ascii="Aptos" w:hAnsi="Aptos" w:cstheme="minorHAnsi"/>
              </w:rPr>
              <w:t xml:space="preserve">Feedback from </w:t>
            </w:r>
            <w:r w:rsidR="00B55B8E">
              <w:rPr>
                <w:rFonts w:ascii="Aptos" w:hAnsi="Aptos" w:cstheme="minorHAnsi"/>
              </w:rPr>
              <w:t>teaching and learning sessions and a learner-led session in preparation for End Point Assessment (EPA) had been positive and a meeting focused on curriculum had taken place with t</w:t>
            </w:r>
            <w:r w:rsidR="00046146">
              <w:rPr>
                <w:rFonts w:ascii="Aptos" w:hAnsi="Aptos" w:cstheme="minorHAnsi"/>
              </w:rPr>
              <w:t xml:space="preserve">he Group Director of Quality, </w:t>
            </w:r>
            <w:r w:rsidR="00E349A8">
              <w:rPr>
                <w:rFonts w:ascii="Aptos" w:hAnsi="Aptos" w:cstheme="minorHAnsi"/>
              </w:rPr>
              <w:t xml:space="preserve">Group Head of Apprenticeship Quality and the </w:t>
            </w:r>
            <w:r w:rsidR="0029554F">
              <w:rPr>
                <w:rFonts w:ascii="Aptos" w:hAnsi="Aptos" w:cstheme="minorHAnsi"/>
              </w:rPr>
              <w:t xml:space="preserve">Head of Teaching and Learning (Quality). </w:t>
            </w:r>
            <w:r w:rsidR="006272EA">
              <w:rPr>
                <w:rFonts w:ascii="Aptos" w:hAnsi="Aptos" w:cstheme="minorHAnsi"/>
              </w:rPr>
              <w:t>Staff and students had been a credit to the group</w:t>
            </w:r>
            <w:r w:rsidR="00D42A98">
              <w:rPr>
                <w:rFonts w:ascii="Aptos" w:hAnsi="Aptos" w:cstheme="minorHAnsi"/>
              </w:rPr>
              <w:t xml:space="preserve"> demonstrating</w:t>
            </w:r>
            <w:r w:rsidR="00E74CEA">
              <w:rPr>
                <w:rFonts w:ascii="Aptos" w:hAnsi="Aptos" w:cstheme="minorHAnsi"/>
              </w:rPr>
              <w:t xml:space="preserve"> Etc.’s</w:t>
            </w:r>
            <w:r w:rsidR="00D42A98">
              <w:rPr>
                <w:rFonts w:ascii="Aptos" w:hAnsi="Aptos" w:cstheme="minorHAnsi"/>
              </w:rPr>
              <w:t xml:space="preserve"> positive</w:t>
            </w:r>
            <w:r w:rsidR="006272EA">
              <w:rPr>
                <w:rFonts w:ascii="Aptos" w:hAnsi="Aptos" w:cstheme="minorHAnsi"/>
              </w:rPr>
              <w:t xml:space="preserve"> environment</w:t>
            </w:r>
            <w:r w:rsidR="00D42A98">
              <w:rPr>
                <w:rFonts w:ascii="Aptos" w:hAnsi="Aptos" w:cstheme="minorHAnsi"/>
              </w:rPr>
              <w:t xml:space="preserve"> and</w:t>
            </w:r>
            <w:r w:rsidR="006272EA">
              <w:rPr>
                <w:rFonts w:ascii="Aptos" w:hAnsi="Aptos" w:cstheme="minorHAnsi"/>
              </w:rPr>
              <w:t xml:space="preserve"> culture</w:t>
            </w:r>
            <w:r w:rsidR="003A5C1A">
              <w:rPr>
                <w:rFonts w:ascii="Aptos" w:hAnsi="Aptos" w:cstheme="minorHAnsi"/>
              </w:rPr>
              <w:t xml:space="preserve">. The </w:t>
            </w:r>
            <w:r w:rsidR="00274D86">
              <w:rPr>
                <w:rFonts w:ascii="Aptos" w:hAnsi="Aptos" w:cstheme="minorHAnsi"/>
              </w:rPr>
              <w:t>review</w:t>
            </w:r>
            <w:r w:rsidR="00AA153D">
              <w:rPr>
                <w:rFonts w:ascii="Aptos" w:hAnsi="Aptos" w:cstheme="minorHAnsi"/>
              </w:rPr>
              <w:t xml:space="preserve"> had </w:t>
            </w:r>
            <w:r w:rsidR="00274D86">
              <w:rPr>
                <w:rFonts w:ascii="Aptos" w:hAnsi="Aptos" w:cstheme="minorHAnsi"/>
              </w:rPr>
              <w:t xml:space="preserve">provided </w:t>
            </w:r>
            <w:r w:rsidR="00AA153D">
              <w:rPr>
                <w:rFonts w:ascii="Aptos" w:hAnsi="Aptos" w:cstheme="minorHAnsi"/>
              </w:rPr>
              <w:t xml:space="preserve">evidence of good practice </w:t>
            </w:r>
            <w:r w:rsidR="0085044F">
              <w:rPr>
                <w:rFonts w:ascii="Aptos" w:hAnsi="Aptos" w:cstheme="minorHAnsi"/>
                <w:bCs/>
              </w:rPr>
              <w:t>[REDACTED]</w:t>
            </w:r>
            <w:r w:rsidR="001071E4">
              <w:rPr>
                <w:rFonts w:ascii="Aptos" w:hAnsi="Aptos" w:cstheme="minorHAnsi"/>
              </w:rPr>
              <w:t>.</w:t>
            </w:r>
            <w:r w:rsidR="00274D86">
              <w:rPr>
                <w:rFonts w:ascii="Aptos" w:hAnsi="Aptos" w:cstheme="minorHAnsi"/>
              </w:rPr>
              <w:t xml:space="preserve"> </w:t>
            </w:r>
            <w:r w:rsidR="001640EA">
              <w:rPr>
                <w:rFonts w:ascii="Aptos" w:hAnsi="Aptos" w:cstheme="minorHAnsi"/>
              </w:rPr>
              <w:t xml:space="preserve">The visit had questioned whether </w:t>
            </w:r>
            <w:r w:rsidR="0010681C">
              <w:rPr>
                <w:rFonts w:ascii="Aptos" w:hAnsi="Aptos" w:cstheme="minorHAnsi"/>
              </w:rPr>
              <w:t>employers were being disadvantaged by the reduction in</w:t>
            </w:r>
            <w:r w:rsidR="002F4A8A">
              <w:rPr>
                <w:rFonts w:ascii="Aptos" w:hAnsi="Aptos" w:cstheme="minorHAnsi"/>
              </w:rPr>
              <w:t xml:space="preserve"> </w:t>
            </w:r>
            <w:r w:rsidR="000213FC">
              <w:rPr>
                <w:rFonts w:ascii="Aptos" w:hAnsi="Aptos" w:cstheme="minorHAnsi"/>
              </w:rPr>
              <w:t xml:space="preserve">Standards </w:t>
            </w:r>
            <w:r w:rsidR="002F4A8A">
              <w:rPr>
                <w:rFonts w:ascii="Aptos" w:hAnsi="Aptos" w:cstheme="minorHAnsi"/>
              </w:rPr>
              <w:t>offered</w:t>
            </w:r>
            <w:r w:rsidR="000213FC">
              <w:rPr>
                <w:rFonts w:ascii="Aptos" w:hAnsi="Aptos" w:cstheme="minorHAnsi"/>
              </w:rPr>
              <w:t xml:space="preserve"> but the group had been able to</w:t>
            </w:r>
            <w:r w:rsidR="002F4A8A">
              <w:rPr>
                <w:rFonts w:ascii="Aptos" w:hAnsi="Aptos" w:cstheme="minorHAnsi"/>
              </w:rPr>
              <w:t xml:space="preserve"> evidence that other programmes </w:t>
            </w:r>
            <w:r w:rsidR="000213FC">
              <w:rPr>
                <w:rFonts w:ascii="Aptos" w:hAnsi="Aptos" w:cstheme="minorHAnsi"/>
              </w:rPr>
              <w:t xml:space="preserve">were </w:t>
            </w:r>
            <w:r w:rsidR="002F4A8A">
              <w:rPr>
                <w:rFonts w:ascii="Aptos" w:hAnsi="Aptos" w:cstheme="minorHAnsi"/>
              </w:rPr>
              <w:t xml:space="preserve">offered which met employers’ needs </w:t>
            </w:r>
            <w:r w:rsidR="000213FC">
              <w:rPr>
                <w:rFonts w:ascii="Aptos" w:hAnsi="Aptos" w:cstheme="minorHAnsi"/>
              </w:rPr>
              <w:t>using</w:t>
            </w:r>
            <w:r w:rsidR="002F4A8A">
              <w:rPr>
                <w:rFonts w:ascii="Aptos" w:hAnsi="Aptos" w:cstheme="minorHAnsi"/>
              </w:rPr>
              <w:t xml:space="preserve"> multiple funding streams to meet demand. </w:t>
            </w:r>
            <w:r w:rsidR="00003B84">
              <w:rPr>
                <w:rFonts w:ascii="Aptos" w:hAnsi="Aptos" w:cstheme="minorHAnsi"/>
                <w:bCs/>
              </w:rPr>
              <w:t>[REDACTED]</w:t>
            </w:r>
          </w:p>
          <w:p w14:paraId="3EFF2472" w14:textId="77777777" w:rsidR="00B94BE3" w:rsidRDefault="00B94BE3" w:rsidP="00B154C2">
            <w:pPr>
              <w:spacing w:line="276" w:lineRule="auto"/>
              <w:jc w:val="both"/>
              <w:rPr>
                <w:rFonts w:ascii="Aptos" w:hAnsi="Aptos" w:cstheme="minorHAnsi"/>
              </w:rPr>
            </w:pPr>
          </w:p>
          <w:p w14:paraId="1612A964" w14:textId="4DF74F07" w:rsidR="00B94BE3" w:rsidRPr="00B94BE3" w:rsidRDefault="00B94BE3" w:rsidP="00B154C2">
            <w:pPr>
              <w:spacing w:line="276" w:lineRule="auto"/>
              <w:jc w:val="both"/>
              <w:rPr>
                <w:rFonts w:ascii="Aptos" w:hAnsi="Aptos" w:cstheme="minorHAnsi"/>
              </w:rPr>
            </w:pPr>
            <w:r>
              <w:rPr>
                <w:rFonts w:ascii="Aptos" w:hAnsi="Aptos" w:cstheme="minorHAnsi"/>
              </w:rPr>
              <w:t xml:space="preserve">Governors </w:t>
            </w:r>
            <w:r>
              <w:rPr>
                <w:rFonts w:ascii="Aptos" w:hAnsi="Aptos" w:cstheme="minorHAnsi"/>
                <w:b/>
                <w:bCs/>
              </w:rPr>
              <w:t xml:space="preserve">noted </w:t>
            </w:r>
            <w:r>
              <w:rPr>
                <w:rFonts w:ascii="Aptos" w:hAnsi="Aptos" w:cstheme="minorHAnsi"/>
              </w:rPr>
              <w:t>the update and there were no further items of other business.</w:t>
            </w:r>
          </w:p>
          <w:p w14:paraId="488B813D" w14:textId="6E39292D" w:rsidR="00A50DC3" w:rsidRPr="00B0547F" w:rsidRDefault="00A50DC3" w:rsidP="00B154C2">
            <w:pPr>
              <w:spacing w:line="276" w:lineRule="auto"/>
              <w:jc w:val="both"/>
              <w:rPr>
                <w:rFonts w:ascii="Aptos" w:hAnsi="Aptos" w:cstheme="minorHAnsi"/>
              </w:rPr>
            </w:pPr>
          </w:p>
        </w:tc>
      </w:tr>
      <w:tr w:rsidR="008A05C6" w:rsidRPr="00B0547F" w14:paraId="644E0B77" w14:textId="77777777" w:rsidTr="00184A8B">
        <w:tc>
          <w:tcPr>
            <w:tcW w:w="1123" w:type="dxa"/>
          </w:tcPr>
          <w:p w14:paraId="665899A1" w14:textId="3368F3CE"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7B7496" w:rsidRPr="00B0547F">
              <w:rPr>
                <w:rFonts w:ascii="Aptos" w:hAnsi="Aptos" w:cstheme="minorHAnsi"/>
                <w:b/>
              </w:rPr>
              <w:t>4/</w:t>
            </w:r>
            <w:r w:rsidR="00401BFF">
              <w:rPr>
                <w:rFonts w:ascii="Aptos" w:hAnsi="Aptos" w:cstheme="minorHAnsi"/>
                <w:b/>
              </w:rPr>
              <w:t>52</w:t>
            </w:r>
          </w:p>
        </w:tc>
        <w:tc>
          <w:tcPr>
            <w:tcW w:w="8514" w:type="dxa"/>
            <w:gridSpan w:val="2"/>
          </w:tcPr>
          <w:p w14:paraId="700AAAF9" w14:textId="192FAF2D" w:rsidR="008A05C6" w:rsidRPr="00B0547F" w:rsidRDefault="008A05C6" w:rsidP="00D03BAC">
            <w:pPr>
              <w:spacing w:after="120" w:line="276" w:lineRule="auto"/>
              <w:jc w:val="both"/>
              <w:rPr>
                <w:rFonts w:ascii="Aptos" w:hAnsi="Aptos" w:cstheme="minorHAnsi"/>
                <w:b/>
              </w:rPr>
            </w:pPr>
            <w:r w:rsidRPr="00B0547F">
              <w:rPr>
                <w:rFonts w:ascii="Aptos" w:hAnsi="Aptos" w:cstheme="minorHAnsi"/>
                <w:b/>
              </w:rPr>
              <w:t>Agenda Item 1</w:t>
            </w:r>
            <w:r w:rsidR="00401BFF">
              <w:rPr>
                <w:rFonts w:ascii="Aptos" w:hAnsi="Aptos" w:cstheme="minorHAnsi"/>
                <w:b/>
              </w:rPr>
              <w:t>5</w:t>
            </w:r>
            <w:r w:rsidRPr="00B0547F">
              <w:rPr>
                <w:rFonts w:ascii="Aptos" w:hAnsi="Aptos" w:cstheme="minorHAnsi"/>
                <w:b/>
              </w:rPr>
              <w:t xml:space="preserve"> </w:t>
            </w:r>
            <w:r w:rsidR="00B911EA" w:rsidRPr="00B0547F">
              <w:rPr>
                <w:rFonts w:ascii="Aptos" w:hAnsi="Aptos" w:cstheme="minorHAnsi"/>
                <w:b/>
              </w:rPr>
              <w:t>–</w:t>
            </w:r>
            <w:r w:rsidRPr="00B0547F">
              <w:rPr>
                <w:rFonts w:ascii="Aptos" w:hAnsi="Aptos" w:cstheme="minorHAnsi"/>
                <w:b/>
              </w:rPr>
              <w:t xml:space="preserve"> Approval of Documents for Public Inspection</w:t>
            </w:r>
          </w:p>
        </w:tc>
      </w:tr>
      <w:tr w:rsidR="008A05C6" w:rsidRPr="00B0547F" w14:paraId="762F1672" w14:textId="77777777" w:rsidTr="00184A8B">
        <w:tc>
          <w:tcPr>
            <w:tcW w:w="1123" w:type="dxa"/>
          </w:tcPr>
          <w:p w14:paraId="211ABB8F" w14:textId="7F8BCD2E" w:rsidR="008A05C6" w:rsidRPr="00B0547F" w:rsidRDefault="008A05C6" w:rsidP="00B154C2">
            <w:pPr>
              <w:spacing w:line="276" w:lineRule="auto"/>
              <w:rPr>
                <w:rFonts w:ascii="Aptos" w:hAnsi="Aptos" w:cstheme="minorHAnsi"/>
                <w:b/>
              </w:rPr>
            </w:pPr>
          </w:p>
        </w:tc>
        <w:tc>
          <w:tcPr>
            <w:tcW w:w="8514" w:type="dxa"/>
            <w:gridSpan w:val="2"/>
          </w:tcPr>
          <w:p w14:paraId="199A22EF" w14:textId="306D5A52" w:rsidR="008A05C6" w:rsidRPr="00B0547F" w:rsidRDefault="008A05C6" w:rsidP="00B154C2">
            <w:pPr>
              <w:spacing w:line="276" w:lineRule="auto"/>
              <w:jc w:val="both"/>
              <w:rPr>
                <w:rFonts w:ascii="Aptos" w:hAnsi="Aptos" w:cstheme="minorHAnsi"/>
              </w:rPr>
            </w:pPr>
            <w:r w:rsidRPr="00B0547F">
              <w:rPr>
                <w:rFonts w:ascii="Aptos" w:hAnsi="Aptos" w:cstheme="minorHAnsi"/>
                <w:color w:val="000000" w:themeColor="text1"/>
              </w:rPr>
              <w:t xml:space="preserve">It was </w:t>
            </w:r>
            <w:r w:rsidRPr="00B0547F">
              <w:rPr>
                <w:rFonts w:ascii="Aptos" w:hAnsi="Aptos" w:cstheme="minorHAnsi"/>
                <w:b/>
                <w:bCs/>
                <w:color w:val="000000" w:themeColor="text1"/>
              </w:rPr>
              <w:t>agreed</w:t>
            </w:r>
            <w:r w:rsidRPr="00B0547F">
              <w:rPr>
                <w:rFonts w:ascii="Aptos" w:hAnsi="Aptos" w:cstheme="minorHAnsi"/>
                <w:color w:val="000000" w:themeColor="text1"/>
              </w:rPr>
              <w:t xml:space="preserve"> that the agenda of the current meeting be made available for public inspection; supporting documents</w:t>
            </w:r>
            <w:r w:rsidR="00773C37" w:rsidRPr="00B0547F">
              <w:rPr>
                <w:rFonts w:ascii="Aptos" w:hAnsi="Aptos" w:cstheme="minorHAnsi"/>
                <w:color w:val="000000" w:themeColor="text1"/>
              </w:rPr>
              <w:t xml:space="preserve"> were deemed confidential for reasons of commerciality</w:t>
            </w:r>
            <w:r w:rsidRPr="00B0547F">
              <w:rPr>
                <w:rFonts w:ascii="Aptos" w:hAnsi="Aptos" w:cstheme="minorHAnsi"/>
                <w:color w:val="000000" w:themeColor="text1"/>
              </w:rPr>
              <w:t>, with the exception of the</w:t>
            </w:r>
            <w:r w:rsidR="00120B7A">
              <w:rPr>
                <w:rFonts w:ascii="Aptos" w:hAnsi="Aptos" w:cstheme="minorHAnsi"/>
                <w:color w:val="000000" w:themeColor="text1"/>
              </w:rPr>
              <w:t xml:space="preserve"> reports under agenda </w:t>
            </w:r>
            <w:r w:rsidR="009E3C26">
              <w:rPr>
                <w:rFonts w:ascii="Aptos" w:hAnsi="Aptos" w:cstheme="minorHAnsi"/>
                <w:color w:val="000000" w:themeColor="text1"/>
              </w:rPr>
              <w:t>items 11 and 13</w:t>
            </w:r>
            <w:r w:rsidR="00821E1F">
              <w:rPr>
                <w:rFonts w:ascii="Aptos" w:hAnsi="Aptos" w:cstheme="minorHAnsi"/>
                <w:color w:val="000000" w:themeColor="text1"/>
              </w:rPr>
              <w:t xml:space="preserve">; approved policies and strategies would be made available </w:t>
            </w:r>
            <w:r w:rsidR="000D40A8">
              <w:rPr>
                <w:rFonts w:ascii="Aptos" w:hAnsi="Aptos" w:cstheme="minorHAnsi"/>
                <w:color w:val="000000" w:themeColor="text1"/>
              </w:rPr>
              <w:t>as detailed in each document</w:t>
            </w:r>
            <w:r w:rsidR="00CF4C85" w:rsidRPr="00B0547F">
              <w:rPr>
                <w:rFonts w:ascii="Aptos" w:hAnsi="Aptos" w:cstheme="minorHAnsi"/>
                <w:color w:val="000000" w:themeColor="text1"/>
              </w:rPr>
              <w:t xml:space="preserve">. </w:t>
            </w:r>
            <w:r w:rsidRPr="00B0547F">
              <w:rPr>
                <w:rFonts w:ascii="Aptos" w:hAnsi="Aptos" w:cstheme="minorHAnsi"/>
                <w:color w:val="000000" w:themeColor="text1"/>
              </w:rPr>
              <w:t>Minutes would be made available following approval and consideration at the next meeting.</w:t>
            </w:r>
          </w:p>
          <w:p w14:paraId="493AF753" w14:textId="13360DD9" w:rsidR="00682D1E" w:rsidRPr="00B0547F" w:rsidRDefault="00682D1E" w:rsidP="00B154C2">
            <w:pPr>
              <w:spacing w:line="276" w:lineRule="auto"/>
              <w:jc w:val="both"/>
              <w:rPr>
                <w:rFonts w:ascii="Aptos" w:hAnsi="Aptos" w:cstheme="minorHAnsi"/>
                <w:b/>
                <w:highlight w:val="yellow"/>
              </w:rPr>
            </w:pPr>
          </w:p>
        </w:tc>
      </w:tr>
      <w:tr w:rsidR="008A05C6" w:rsidRPr="00B0547F" w14:paraId="66D0A3AD" w14:textId="77777777" w:rsidTr="00184A8B">
        <w:tc>
          <w:tcPr>
            <w:tcW w:w="1123" w:type="dxa"/>
          </w:tcPr>
          <w:p w14:paraId="077D17D1" w14:textId="75C1405C" w:rsidR="008A05C6" w:rsidRPr="00B0547F" w:rsidRDefault="008A05C6" w:rsidP="00B154C2">
            <w:pPr>
              <w:spacing w:line="276" w:lineRule="auto"/>
              <w:rPr>
                <w:rFonts w:ascii="Aptos" w:hAnsi="Aptos" w:cstheme="minorHAnsi"/>
                <w:b/>
              </w:rPr>
            </w:pPr>
            <w:r w:rsidRPr="00B0547F">
              <w:rPr>
                <w:rFonts w:ascii="Aptos" w:hAnsi="Aptos" w:cstheme="minorHAnsi"/>
                <w:b/>
              </w:rPr>
              <w:lastRenderedPageBreak/>
              <w:t>SIC2</w:t>
            </w:r>
            <w:r w:rsidR="007B7496" w:rsidRPr="00B0547F">
              <w:rPr>
                <w:rFonts w:ascii="Aptos" w:hAnsi="Aptos" w:cstheme="minorHAnsi"/>
                <w:b/>
              </w:rPr>
              <w:t>4/</w:t>
            </w:r>
            <w:r w:rsidR="000D40A8">
              <w:rPr>
                <w:rFonts w:ascii="Aptos" w:hAnsi="Aptos" w:cstheme="minorHAnsi"/>
                <w:b/>
              </w:rPr>
              <w:t>53</w:t>
            </w:r>
          </w:p>
        </w:tc>
        <w:tc>
          <w:tcPr>
            <w:tcW w:w="8514" w:type="dxa"/>
            <w:gridSpan w:val="2"/>
          </w:tcPr>
          <w:p w14:paraId="65075EE7" w14:textId="0AFE4E1F" w:rsidR="008A05C6" w:rsidRPr="00B0547F" w:rsidRDefault="008A05C6" w:rsidP="005453B8">
            <w:pPr>
              <w:spacing w:after="120" w:line="276" w:lineRule="auto"/>
              <w:jc w:val="both"/>
              <w:rPr>
                <w:rFonts w:ascii="Aptos" w:hAnsi="Aptos" w:cstheme="minorHAnsi"/>
                <w:b/>
              </w:rPr>
            </w:pPr>
            <w:r w:rsidRPr="00B0547F">
              <w:rPr>
                <w:rFonts w:ascii="Aptos" w:hAnsi="Aptos" w:cstheme="minorHAnsi"/>
                <w:b/>
              </w:rPr>
              <w:t xml:space="preserve">Agenda Item 16 – </w:t>
            </w:r>
            <w:r w:rsidR="00915114">
              <w:rPr>
                <w:rFonts w:ascii="Aptos" w:hAnsi="Aptos" w:cstheme="minorHAnsi"/>
                <w:b/>
              </w:rPr>
              <w:t>Date, time and venue of next meeting</w:t>
            </w:r>
          </w:p>
        </w:tc>
      </w:tr>
      <w:tr w:rsidR="008A05C6" w:rsidRPr="00B0547F" w14:paraId="55009E3B" w14:textId="77777777" w:rsidTr="00184A8B">
        <w:tc>
          <w:tcPr>
            <w:tcW w:w="1123" w:type="dxa"/>
          </w:tcPr>
          <w:p w14:paraId="6D2402EE" w14:textId="3C0D3D67" w:rsidR="008A05C6" w:rsidRPr="00B0547F" w:rsidRDefault="008A05C6" w:rsidP="00B154C2">
            <w:pPr>
              <w:spacing w:line="276" w:lineRule="auto"/>
              <w:rPr>
                <w:rFonts w:ascii="Aptos" w:hAnsi="Aptos" w:cstheme="minorHAnsi"/>
                <w:b/>
              </w:rPr>
            </w:pPr>
          </w:p>
        </w:tc>
        <w:tc>
          <w:tcPr>
            <w:tcW w:w="8514" w:type="dxa"/>
            <w:gridSpan w:val="2"/>
          </w:tcPr>
          <w:p w14:paraId="3A3BB907" w14:textId="3B947763" w:rsidR="00027348" w:rsidRPr="00B0547F" w:rsidRDefault="00027348" w:rsidP="00B154C2">
            <w:pPr>
              <w:spacing w:line="276" w:lineRule="auto"/>
              <w:jc w:val="both"/>
              <w:rPr>
                <w:rFonts w:ascii="Aptos" w:hAnsi="Aptos" w:cstheme="minorHAnsi"/>
              </w:rPr>
            </w:pPr>
            <w:r w:rsidRPr="00B0547F">
              <w:rPr>
                <w:rFonts w:ascii="Aptos" w:hAnsi="Aptos" w:cstheme="minorHAnsi"/>
              </w:rPr>
              <w:t>Thursday 23 January 2025, 5.30 pm, Teams</w:t>
            </w:r>
          </w:p>
          <w:p w14:paraId="76F2A068" w14:textId="625C7282" w:rsidR="005453B8" w:rsidRPr="00B0547F" w:rsidRDefault="005453B8" w:rsidP="00915114">
            <w:pPr>
              <w:spacing w:line="276" w:lineRule="auto"/>
              <w:jc w:val="both"/>
              <w:rPr>
                <w:rFonts w:ascii="Aptos" w:hAnsi="Aptos" w:cstheme="minorHAnsi"/>
                <w:i/>
              </w:rPr>
            </w:pPr>
          </w:p>
        </w:tc>
      </w:tr>
      <w:tr w:rsidR="008A05C6" w:rsidRPr="00B0547F" w14:paraId="231F2D07" w14:textId="77777777" w:rsidTr="00184A8B">
        <w:tc>
          <w:tcPr>
            <w:tcW w:w="1123" w:type="dxa"/>
          </w:tcPr>
          <w:p w14:paraId="13C31F5E" w14:textId="24DD4BA4" w:rsidR="008A05C6" w:rsidRPr="00B0547F" w:rsidRDefault="008A05C6" w:rsidP="00B154C2">
            <w:pPr>
              <w:spacing w:line="276" w:lineRule="auto"/>
              <w:rPr>
                <w:rFonts w:ascii="Aptos" w:hAnsi="Aptos" w:cstheme="minorHAnsi"/>
                <w:b/>
              </w:rPr>
            </w:pPr>
            <w:r w:rsidRPr="00B0547F">
              <w:rPr>
                <w:rFonts w:ascii="Aptos" w:hAnsi="Aptos" w:cstheme="minorHAnsi"/>
                <w:b/>
              </w:rPr>
              <w:t>SIC2</w:t>
            </w:r>
            <w:r w:rsidR="005453B8" w:rsidRPr="00B0547F">
              <w:rPr>
                <w:rFonts w:ascii="Aptos" w:hAnsi="Aptos" w:cstheme="minorHAnsi"/>
                <w:b/>
              </w:rPr>
              <w:t>4/</w:t>
            </w:r>
            <w:r w:rsidR="00915114">
              <w:rPr>
                <w:rFonts w:ascii="Aptos" w:hAnsi="Aptos" w:cstheme="minorHAnsi"/>
                <w:b/>
              </w:rPr>
              <w:t>54</w:t>
            </w:r>
          </w:p>
        </w:tc>
        <w:tc>
          <w:tcPr>
            <w:tcW w:w="8514" w:type="dxa"/>
            <w:gridSpan w:val="2"/>
          </w:tcPr>
          <w:p w14:paraId="3F971C22" w14:textId="4B280BE2" w:rsidR="008A05C6" w:rsidRPr="00B0547F" w:rsidRDefault="008A05C6" w:rsidP="00B95104">
            <w:pPr>
              <w:spacing w:after="120" w:line="276" w:lineRule="auto"/>
              <w:jc w:val="both"/>
              <w:rPr>
                <w:rFonts w:ascii="Aptos" w:hAnsi="Aptos" w:cstheme="minorHAnsi"/>
                <w:b/>
              </w:rPr>
            </w:pPr>
            <w:r w:rsidRPr="00B0547F">
              <w:rPr>
                <w:rFonts w:ascii="Aptos" w:hAnsi="Aptos" w:cstheme="minorHAnsi"/>
                <w:b/>
              </w:rPr>
              <w:t>Agenda Item 1</w:t>
            </w:r>
            <w:r w:rsidR="00915114">
              <w:rPr>
                <w:rFonts w:ascii="Aptos" w:hAnsi="Aptos" w:cstheme="minorHAnsi"/>
                <w:b/>
              </w:rPr>
              <w:t>7</w:t>
            </w:r>
            <w:r w:rsidRPr="00B0547F">
              <w:rPr>
                <w:rFonts w:ascii="Aptos" w:hAnsi="Aptos" w:cstheme="minorHAnsi"/>
                <w:b/>
              </w:rPr>
              <w:t xml:space="preserve"> – Meeting </w:t>
            </w:r>
            <w:r w:rsidR="00B95104" w:rsidRPr="00B0547F">
              <w:rPr>
                <w:rFonts w:ascii="Aptos" w:hAnsi="Aptos" w:cstheme="minorHAnsi"/>
                <w:b/>
              </w:rPr>
              <w:t>Effectiveness</w:t>
            </w:r>
            <w:r w:rsidRPr="00B0547F">
              <w:rPr>
                <w:rFonts w:ascii="Aptos" w:hAnsi="Aptos" w:cstheme="minorHAnsi"/>
                <w:b/>
              </w:rPr>
              <w:t xml:space="preserve"> and Key themes</w:t>
            </w:r>
          </w:p>
        </w:tc>
      </w:tr>
      <w:tr w:rsidR="008A05C6" w:rsidRPr="00B0547F" w14:paraId="1581D7B3" w14:textId="77777777" w:rsidTr="00184A8B">
        <w:tc>
          <w:tcPr>
            <w:tcW w:w="1123" w:type="dxa"/>
          </w:tcPr>
          <w:p w14:paraId="289254B3" w14:textId="20897CAB" w:rsidR="008A05C6" w:rsidRPr="00B0547F" w:rsidRDefault="008A05C6" w:rsidP="00B154C2">
            <w:pPr>
              <w:spacing w:line="276" w:lineRule="auto"/>
              <w:rPr>
                <w:rFonts w:ascii="Aptos" w:hAnsi="Aptos" w:cstheme="minorHAnsi"/>
                <w:b/>
              </w:rPr>
            </w:pPr>
          </w:p>
        </w:tc>
        <w:tc>
          <w:tcPr>
            <w:tcW w:w="8514" w:type="dxa"/>
            <w:gridSpan w:val="2"/>
          </w:tcPr>
          <w:p w14:paraId="71E53609" w14:textId="2704E004" w:rsidR="00B154C2" w:rsidRDefault="00B95104" w:rsidP="000957A5">
            <w:pPr>
              <w:pStyle w:val="ListParagraph"/>
              <w:numPr>
                <w:ilvl w:val="0"/>
                <w:numId w:val="35"/>
              </w:numPr>
              <w:tabs>
                <w:tab w:val="left" w:pos="709"/>
              </w:tabs>
              <w:spacing w:after="120" w:line="276" w:lineRule="auto"/>
              <w:ind w:left="1078" w:hanging="1089"/>
              <w:jc w:val="both"/>
              <w:rPr>
                <w:rFonts w:ascii="Aptos" w:hAnsi="Aptos" w:cstheme="minorHAnsi"/>
              </w:rPr>
            </w:pPr>
            <w:bookmarkStart w:id="4" w:name="_Hlk74907651"/>
            <w:bookmarkStart w:id="5" w:name="_Hlk96681887"/>
            <w:r w:rsidRPr="00B0547F">
              <w:rPr>
                <w:rFonts w:ascii="Aptos" w:hAnsi="Aptos" w:cstheme="minorHAnsi"/>
              </w:rPr>
              <w:t xml:space="preserve">Meeting effectiveness and impact, particularly </w:t>
            </w:r>
            <w:r w:rsidR="00317CB7">
              <w:rPr>
                <w:rFonts w:ascii="Aptos" w:hAnsi="Aptos" w:cstheme="minorHAnsi"/>
              </w:rPr>
              <w:t>focus on strategic issues</w:t>
            </w:r>
            <w:r w:rsidR="00E466BC" w:rsidRPr="00B0547F">
              <w:rPr>
                <w:rFonts w:ascii="Aptos" w:hAnsi="Aptos" w:cstheme="minorHAnsi"/>
              </w:rPr>
              <w:t>:</w:t>
            </w:r>
          </w:p>
          <w:p w14:paraId="652CA782" w14:textId="54099DC0" w:rsidR="00074CF5" w:rsidRDefault="006422B0" w:rsidP="00074CF5">
            <w:pPr>
              <w:pStyle w:val="ListParagraph"/>
              <w:numPr>
                <w:ilvl w:val="0"/>
                <w:numId w:val="34"/>
              </w:numPr>
              <w:tabs>
                <w:tab w:val="left" w:pos="273"/>
              </w:tabs>
              <w:spacing w:line="276" w:lineRule="auto"/>
              <w:ind w:left="273" w:hanging="273"/>
              <w:jc w:val="both"/>
              <w:rPr>
                <w:rFonts w:ascii="Aptos" w:hAnsi="Aptos" w:cstheme="minorHAnsi"/>
              </w:rPr>
            </w:pPr>
            <w:r>
              <w:rPr>
                <w:rFonts w:ascii="Aptos" w:hAnsi="Aptos" w:cstheme="minorHAnsi"/>
              </w:rPr>
              <w:t xml:space="preserve">Challenge on SAR grades </w:t>
            </w:r>
            <w:r w:rsidR="00003B84">
              <w:rPr>
                <w:rFonts w:ascii="Aptos" w:hAnsi="Aptos" w:cstheme="minorHAnsi"/>
                <w:bCs/>
              </w:rPr>
              <w:t>[REDACTED]</w:t>
            </w:r>
          </w:p>
          <w:p w14:paraId="612E0D5C" w14:textId="1F77D31E" w:rsidR="006422B0" w:rsidRDefault="006422B0" w:rsidP="00074CF5">
            <w:pPr>
              <w:pStyle w:val="ListParagraph"/>
              <w:numPr>
                <w:ilvl w:val="0"/>
                <w:numId w:val="34"/>
              </w:numPr>
              <w:tabs>
                <w:tab w:val="left" w:pos="273"/>
              </w:tabs>
              <w:spacing w:line="276" w:lineRule="auto"/>
              <w:ind w:left="273" w:hanging="273"/>
              <w:jc w:val="both"/>
              <w:rPr>
                <w:rFonts w:ascii="Aptos" w:hAnsi="Aptos" w:cstheme="minorHAnsi"/>
              </w:rPr>
            </w:pPr>
            <w:r>
              <w:rPr>
                <w:rFonts w:ascii="Aptos" w:hAnsi="Aptos" w:cstheme="minorHAnsi"/>
              </w:rPr>
              <w:t xml:space="preserve">Linking </w:t>
            </w:r>
            <w:r w:rsidR="00DC246A">
              <w:rPr>
                <w:rFonts w:ascii="Aptos" w:hAnsi="Aptos" w:cstheme="minorHAnsi"/>
              </w:rPr>
              <w:t xml:space="preserve">of policies to meeting </w:t>
            </w:r>
            <w:r>
              <w:rPr>
                <w:rFonts w:ascii="Aptos" w:hAnsi="Aptos" w:cstheme="minorHAnsi"/>
              </w:rPr>
              <w:t>Safeguarding</w:t>
            </w:r>
            <w:r w:rsidR="007517D1">
              <w:rPr>
                <w:rFonts w:ascii="Aptos" w:hAnsi="Aptos" w:cstheme="minorHAnsi"/>
              </w:rPr>
              <w:t xml:space="preserve"> needs</w:t>
            </w:r>
          </w:p>
          <w:p w14:paraId="66AE292A" w14:textId="70E7137B" w:rsidR="006422B0" w:rsidRPr="00074CF5" w:rsidRDefault="00421CF1" w:rsidP="00074CF5">
            <w:pPr>
              <w:pStyle w:val="ListParagraph"/>
              <w:numPr>
                <w:ilvl w:val="0"/>
                <w:numId w:val="34"/>
              </w:numPr>
              <w:tabs>
                <w:tab w:val="left" w:pos="273"/>
              </w:tabs>
              <w:spacing w:line="276" w:lineRule="auto"/>
              <w:ind w:left="273" w:hanging="273"/>
              <w:jc w:val="both"/>
              <w:rPr>
                <w:rFonts w:ascii="Aptos" w:hAnsi="Aptos" w:cstheme="minorHAnsi"/>
              </w:rPr>
            </w:pPr>
            <w:r>
              <w:rPr>
                <w:rFonts w:ascii="Aptos" w:hAnsi="Aptos" w:cstheme="minorHAnsi"/>
              </w:rPr>
              <w:t xml:space="preserve">Challenge on how </w:t>
            </w:r>
            <w:r w:rsidR="00DC246A">
              <w:rPr>
                <w:rFonts w:ascii="Aptos" w:hAnsi="Aptos" w:cstheme="minorHAnsi"/>
              </w:rPr>
              <w:t xml:space="preserve">the group </w:t>
            </w:r>
            <w:r w:rsidR="007517D1">
              <w:rPr>
                <w:rFonts w:ascii="Aptos" w:hAnsi="Aptos" w:cstheme="minorHAnsi"/>
              </w:rPr>
              <w:t xml:space="preserve">could evidence </w:t>
            </w:r>
            <w:r>
              <w:rPr>
                <w:rFonts w:ascii="Aptos" w:hAnsi="Aptos" w:cstheme="minorHAnsi"/>
              </w:rPr>
              <w:t>meet</w:t>
            </w:r>
            <w:r w:rsidR="00DC246A">
              <w:rPr>
                <w:rFonts w:ascii="Aptos" w:hAnsi="Aptos" w:cstheme="minorHAnsi"/>
              </w:rPr>
              <w:t>ing</w:t>
            </w:r>
            <w:r>
              <w:rPr>
                <w:rFonts w:ascii="Aptos" w:hAnsi="Aptos" w:cstheme="minorHAnsi"/>
              </w:rPr>
              <w:t xml:space="preserve"> skills needs</w:t>
            </w:r>
          </w:p>
          <w:p w14:paraId="0CCD7FF8" w14:textId="77777777" w:rsidR="008103A0" w:rsidRPr="00B0547F" w:rsidRDefault="008103A0" w:rsidP="008F443B">
            <w:pPr>
              <w:tabs>
                <w:tab w:val="left" w:pos="709"/>
              </w:tabs>
              <w:spacing w:line="276" w:lineRule="auto"/>
              <w:jc w:val="both"/>
              <w:rPr>
                <w:rFonts w:ascii="Aptos" w:hAnsi="Aptos" w:cstheme="minorHAnsi"/>
              </w:rPr>
            </w:pPr>
          </w:p>
          <w:p w14:paraId="78242F21" w14:textId="26947503" w:rsidR="003B0A0D" w:rsidRPr="003B0A0D" w:rsidRDefault="008A05C6" w:rsidP="003B0A0D">
            <w:pPr>
              <w:pStyle w:val="ListParagraph"/>
              <w:numPr>
                <w:ilvl w:val="0"/>
                <w:numId w:val="35"/>
              </w:numPr>
              <w:tabs>
                <w:tab w:val="left" w:pos="709"/>
              </w:tabs>
              <w:spacing w:after="120" w:line="276" w:lineRule="auto"/>
              <w:ind w:left="1078" w:hanging="1089"/>
              <w:jc w:val="both"/>
              <w:rPr>
                <w:rFonts w:ascii="Aptos" w:hAnsi="Aptos" w:cstheme="minorHAnsi"/>
              </w:rPr>
            </w:pPr>
            <w:r w:rsidRPr="00B0547F">
              <w:rPr>
                <w:rFonts w:ascii="Aptos" w:hAnsi="Aptos" w:cstheme="minorHAnsi"/>
              </w:rPr>
              <w:t>The following key themes were identified:</w:t>
            </w:r>
          </w:p>
          <w:bookmarkEnd w:id="4"/>
          <w:bookmarkEnd w:id="5"/>
          <w:p w14:paraId="63C9CF31"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Agreement that apprenticeships would be included in relevant reports, for example Group Development Plan updates, rather than in separate reporting</w:t>
            </w:r>
          </w:p>
          <w:p w14:paraId="501E811D"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Recommended approval of the Higher Education Self Evaluation 2023-24, based on the Teesside University Partner’s Report, to the FE Corporation and agreed that the committee had gained assurance on both processes for ensuring academic standards and the quality of students’ learning opportunities</w:t>
            </w:r>
          </w:p>
          <w:p w14:paraId="3D4C081B"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Following scrutiny of the rationale for grades, the committee recommended approval of the Etc. Self Assessment Report 2023-24 to the FE Corporation, and supported the themes identified for the 2024-25 Group Development Plans (GDPs); a governor’s suggestion to incorporate more explicit reference to student resilience and wellbeing in GDPs was agreed</w:t>
            </w:r>
          </w:p>
          <w:p w14:paraId="28DFD418"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Final progress updates for 2023-24 on GDPs and college areas for development not in GDPs, with process to be continued into 2024-25</w:t>
            </w:r>
          </w:p>
          <w:p w14:paraId="2DD85FDB"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Positive external assurance received from cross-group curriculum and personal development Quality and Enhanced Learning Reviews carried out by FE Associates; verbal update on positive assurance from FE Commissioner support and challenge visit focused on apprenticeships</w:t>
            </w:r>
          </w:p>
          <w:p w14:paraId="60E224CE"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Quality update – initial 2024-25 attendance data and discussion of strategies to monitor attendance including any safeguarding concerns; improvements to student SMART target development and tracking, consideration of the limited time available for this in tutorials, and the use of technology and sharing of best practice to reduce the administrative burden and increase student ownership</w:t>
            </w:r>
          </w:p>
          <w:p w14:paraId="5EAAE147"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Work experience and industry placements – use of GroFar to improve logging of work-related activities and achievement of targets</w:t>
            </w:r>
          </w:p>
          <w:p w14:paraId="5C9156F4"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Agreement to rename Governor teaching and training walkthroughs as Governor Visits and to develop guidance and feedback mechanisms for the full range of governor engagement</w:t>
            </w:r>
          </w:p>
          <w:p w14:paraId="4EC1B9A3"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Extremely positive feedback from Dot Smith on a recent visit to curriculum areas at SRC by her and David Watson and involvement in HE graduation ceremony</w:t>
            </w:r>
          </w:p>
          <w:p w14:paraId="78FB8ABD"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Approval of 14-16 and English and maths strategies and Visit of Teaching and Learning Policy; recommendation of approval of Attendance Policy and Engagement Strategy 2024-25</w:t>
            </w:r>
          </w:p>
          <w:p w14:paraId="65065D68"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t>Recognition that committee membership required strengthening and recommendation of terms of reference to the FE Corporation; presentation on T Levels and sustained destinations at the next meeting</w:t>
            </w:r>
          </w:p>
          <w:p w14:paraId="403A5C96" w14:textId="77777777" w:rsidR="00CF02FF" w:rsidRDefault="00CF02FF" w:rsidP="00CF02FF">
            <w:pPr>
              <w:pStyle w:val="ListParagraph"/>
              <w:numPr>
                <w:ilvl w:val="0"/>
                <w:numId w:val="24"/>
              </w:numPr>
              <w:spacing w:after="200" w:line="276" w:lineRule="auto"/>
              <w:ind w:left="278" w:hanging="278"/>
              <w:jc w:val="both"/>
              <w:rPr>
                <w:rFonts w:ascii="Aptos" w:hAnsi="Aptos" w:cstheme="minorHAnsi"/>
              </w:rPr>
            </w:pPr>
            <w:r>
              <w:rPr>
                <w:rFonts w:ascii="Aptos" w:hAnsi="Aptos" w:cstheme="minorHAnsi"/>
              </w:rPr>
              <w:lastRenderedPageBreak/>
              <w:t xml:space="preserve">Risk review: </w:t>
            </w:r>
          </w:p>
          <w:p w14:paraId="19FEBF5C" w14:textId="77777777" w:rsidR="00CF02FF" w:rsidRDefault="00CF02FF" w:rsidP="00CF02FF">
            <w:pPr>
              <w:pStyle w:val="ListParagraph"/>
              <w:numPr>
                <w:ilvl w:val="1"/>
                <w:numId w:val="24"/>
              </w:numPr>
              <w:spacing w:after="200" w:line="276" w:lineRule="auto"/>
              <w:jc w:val="both"/>
              <w:rPr>
                <w:rFonts w:ascii="Aptos" w:hAnsi="Aptos" w:cstheme="minorHAnsi"/>
              </w:rPr>
            </w:pPr>
            <w:r>
              <w:rPr>
                <w:rFonts w:ascii="Aptos" w:hAnsi="Aptos" w:cstheme="minorHAnsi"/>
              </w:rPr>
              <w:t>STR0008: Curriculum development – intention to review risk scores in relation to risk appetite at Risk Management Group noted</w:t>
            </w:r>
          </w:p>
          <w:p w14:paraId="1F3EF3BB" w14:textId="77777777" w:rsidR="003F4FF3" w:rsidRDefault="00CF02FF" w:rsidP="00CF02FF">
            <w:pPr>
              <w:pStyle w:val="ListParagraph"/>
              <w:numPr>
                <w:ilvl w:val="1"/>
                <w:numId w:val="24"/>
              </w:numPr>
              <w:spacing w:line="276" w:lineRule="auto"/>
              <w:ind w:left="499" w:hanging="357"/>
              <w:jc w:val="both"/>
              <w:rPr>
                <w:rFonts w:ascii="Aptos" w:hAnsi="Aptos" w:cstheme="minorHAnsi"/>
              </w:rPr>
            </w:pPr>
            <w:r>
              <w:rPr>
                <w:rFonts w:ascii="Aptos" w:hAnsi="Aptos" w:cstheme="minorHAnsi"/>
              </w:rPr>
              <w:t>STR0009: Quality of the student experience and welfare – consider inclusion of Group Development Plans as controls in this and other relevant strategic risks; positive assurance following FE Commissioner visit, confidence in the changes made, and recognition of the time lag with each year’s outcomes based on apprentices enrolled three or more years earlier.</w:t>
            </w:r>
          </w:p>
          <w:p w14:paraId="60220E0C" w14:textId="33E9A008" w:rsidR="00CF02FF" w:rsidRPr="00CF02FF" w:rsidRDefault="00CF02FF" w:rsidP="00CF02FF">
            <w:pPr>
              <w:spacing w:line="276" w:lineRule="auto"/>
              <w:jc w:val="both"/>
              <w:rPr>
                <w:rFonts w:ascii="Aptos" w:hAnsi="Aptos" w:cstheme="minorHAnsi"/>
              </w:rPr>
            </w:pPr>
          </w:p>
        </w:tc>
      </w:tr>
    </w:tbl>
    <w:p w14:paraId="2F6E6735" w14:textId="364AA39E" w:rsidR="00BC55B1" w:rsidRDefault="00BE7F87" w:rsidP="00B154C2">
      <w:pPr>
        <w:spacing w:after="0" w:line="276" w:lineRule="auto"/>
        <w:jc w:val="both"/>
        <w:rPr>
          <w:rFonts w:ascii="Aptos" w:hAnsi="Aptos" w:cstheme="minorHAnsi"/>
        </w:rPr>
      </w:pPr>
      <w:r w:rsidRPr="00B0547F">
        <w:rPr>
          <w:rFonts w:ascii="Aptos" w:hAnsi="Aptos" w:cstheme="minorHAnsi"/>
        </w:rPr>
        <w:lastRenderedPageBreak/>
        <w:t>(</w:t>
      </w:r>
      <w:r w:rsidRPr="00B0547F">
        <w:rPr>
          <w:rFonts w:ascii="Aptos" w:hAnsi="Aptos" w:cstheme="minorHAnsi"/>
          <w:i/>
        </w:rPr>
        <w:t xml:space="preserve">The meeting ended at </w:t>
      </w:r>
      <w:r w:rsidR="00A50DC3" w:rsidRPr="00B0547F">
        <w:rPr>
          <w:rFonts w:ascii="Aptos" w:hAnsi="Aptos" w:cstheme="minorHAnsi"/>
          <w:i/>
        </w:rPr>
        <w:t>7.</w:t>
      </w:r>
      <w:r w:rsidR="007C68FC" w:rsidRPr="00B0547F">
        <w:rPr>
          <w:rFonts w:ascii="Aptos" w:hAnsi="Aptos" w:cstheme="minorHAnsi"/>
          <w:i/>
        </w:rPr>
        <w:t>4</w:t>
      </w:r>
      <w:r w:rsidR="00317CB7">
        <w:rPr>
          <w:rFonts w:ascii="Aptos" w:hAnsi="Aptos" w:cstheme="minorHAnsi"/>
          <w:i/>
        </w:rPr>
        <w:t>5</w:t>
      </w:r>
      <w:r w:rsidR="008A05C6" w:rsidRPr="00B0547F">
        <w:rPr>
          <w:rFonts w:ascii="Aptos" w:hAnsi="Aptos" w:cstheme="minorHAnsi"/>
          <w:i/>
        </w:rPr>
        <w:t xml:space="preserve"> </w:t>
      </w:r>
      <w:r w:rsidRPr="00B0547F">
        <w:rPr>
          <w:rFonts w:ascii="Aptos" w:hAnsi="Aptos" w:cstheme="minorHAnsi"/>
          <w:i/>
        </w:rPr>
        <w:t>pm</w:t>
      </w:r>
      <w:r w:rsidRPr="00B0547F">
        <w:rPr>
          <w:rFonts w:ascii="Aptos" w:hAnsi="Aptos" w:cstheme="minorHAnsi"/>
        </w:rPr>
        <w:t>)</w:t>
      </w:r>
    </w:p>
    <w:p w14:paraId="762315F1" w14:textId="77777777" w:rsidR="00052A82" w:rsidRDefault="00052A82" w:rsidP="00B154C2">
      <w:pPr>
        <w:spacing w:after="0" w:line="276" w:lineRule="auto"/>
        <w:jc w:val="both"/>
        <w:rPr>
          <w:rFonts w:ascii="Aptos" w:hAnsi="Aptos" w:cstheme="minorHAnsi"/>
        </w:rPr>
      </w:pPr>
    </w:p>
    <w:p w14:paraId="1916C6F7" w14:textId="3F8E3F2F" w:rsidR="00052A82" w:rsidRPr="00052A82" w:rsidRDefault="00052A82" w:rsidP="00B154C2">
      <w:pPr>
        <w:spacing w:after="0" w:line="276" w:lineRule="auto"/>
        <w:jc w:val="both"/>
        <w:rPr>
          <w:rFonts w:ascii="Aptos" w:hAnsi="Aptos" w:cstheme="minorHAnsi"/>
          <w:b/>
          <w:bCs/>
        </w:rPr>
      </w:pPr>
      <w:r>
        <w:rPr>
          <w:rFonts w:ascii="Aptos" w:hAnsi="Aptos" w:cstheme="minorHAnsi"/>
          <w:b/>
          <w:bCs/>
        </w:rPr>
        <w:t>Approved at a meeting held on 23 January 2025</w:t>
      </w:r>
    </w:p>
    <w:sectPr w:rsidR="00052A82" w:rsidRPr="00052A82" w:rsidSect="00100A78">
      <w:footerReference w:type="default" r:id="rId12"/>
      <w:pgSz w:w="11906" w:h="16838" w:code="9"/>
      <w:pgMar w:top="851" w:right="851" w:bottom="102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101FF" w14:textId="77777777" w:rsidR="00A8620A" w:rsidRDefault="00A8620A" w:rsidP="00127E92">
      <w:pPr>
        <w:spacing w:after="0"/>
      </w:pPr>
      <w:r>
        <w:separator/>
      </w:r>
    </w:p>
  </w:endnote>
  <w:endnote w:type="continuationSeparator" w:id="0">
    <w:p w14:paraId="1FA2D41A" w14:textId="77777777" w:rsidR="00A8620A" w:rsidRDefault="00A8620A" w:rsidP="00127E92">
      <w:pPr>
        <w:spacing w:after="0"/>
      </w:pPr>
      <w:r>
        <w:continuationSeparator/>
      </w:r>
    </w:p>
  </w:endnote>
  <w:endnote w:type="continuationNotice" w:id="1">
    <w:p w14:paraId="22F27B14" w14:textId="77777777" w:rsidR="00A8620A" w:rsidRDefault="00A8620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charset w:val="4D"/>
    <w:family w:val="roman"/>
    <w:pitch w:val="default"/>
  </w:font>
  <w:font w:name="Aptos">
    <w:charset w:val="00"/>
    <w:family w:val="swiss"/>
    <w:pitch w:val="variable"/>
    <w:sig w:usb0="20000287" w:usb1="00000003" w:usb2="00000000" w:usb3="00000000" w:csb0="0000019F" w:csb1="00000000"/>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heme="minorHAnsi"/>
        <w:sz w:val="18"/>
        <w:szCs w:val="18"/>
      </w:rPr>
      <w:id w:val="1945105144"/>
      <w:docPartObj>
        <w:docPartGallery w:val="Page Numbers (Bottom of Page)"/>
        <w:docPartUnique/>
      </w:docPartObj>
    </w:sdtPr>
    <w:sdtEndPr>
      <w:rPr>
        <w:noProof/>
      </w:rPr>
    </w:sdtEndPr>
    <w:sdtContent>
      <w:p w14:paraId="6342F8D6" w14:textId="2CA85FBE" w:rsidR="00CA37C3" w:rsidRPr="00B0547F" w:rsidRDefault="00CA37C3" w:rsidP="00D71062">
        <w:pPr>
          <w:pStyle w:val="Footer"/>
          <w:tabs>
            <w:tab w:val="right" w:pos="9638"/>
          </w:tabs>
          <w:ind w:left="-851"/>
          <w:rPr>
            <w:rFonts w:ascii="Aptos" w:hAnsi="Aptos" w:cstheme="minorHAnsi"/>
            <w:sz w:val="18"/>
            <w:szCs w:val="18"/>
          </w:rPr>
        </w:pPr>
        <w:r w:rsidRPr="00B0547F">
          <w:rPr>
            <w:rFonts w:ascii="Aptos" w:hAnsi="Aptos" w:cstheme="minorHAnsi"/>
            <w:sz w:val="18"/>
            <w:szCs w:val="18"/>
          </w:rPr>
          <w:t xml:space="preserve">SIC </w:t>
        </w:r>
        <w:r w:rsidR="000F5054">
          <w:rPr>
            <w:rFonts w:ascii="Aptos" w:hAnsi="Aptos" w:cstheme="minorHAnsi"/>
            <w:sz w:val="18"/>
            <w:szCs w:val="18"/>
          </w:rPr>
          <w:t>24 October</w:t>
        </w:r>
        <w:r w:rsidR="009260F0" w:rsidRPr="00B0547F">
          <w:rPr>
            <w:rFonts w:ascii="Aptos" w:hAnsi="Aptos" w:cstheme="minorHAnsi"/>
            <w:sz w:val="18"/>
            <w:szCs w:val="18"/>
          </w:rPr>
          <w:t xml:space="preserve"> 2024</w:t>
        </w:r>
        <w:r w:rsidRPr="00B0547F">
          <w:rPr>
            <w:rFonts w:ascii="Aptos" w:hAnsi="Aptos" w:cstheme="minorHAnsi"/>
            <w:sz w:val="18"/>
            <w:szCs w:val="18"/>
          </w:rPr>
          <w:tab/>
        </w:r>
        <w:r w:rsidRPr="00B0547F">
          <w:rPr>
            <w:rFonts w:ascii="Aptos" w:hAnsi="Aptos" w:cstheme="minorHAnsi"/>
            <w:sz w:val="18"/>
            <w:szCs w:val="18"/>
          </w:rPr>
          <w:tab/>
        </w:r>
        <w:r w:rsidRPr="00B0547F">
          <w:rPr>
            <w:rFonts w:ascii="Aptos" w:hAnsi="Aptos" w:cstheme="minorHAnsi"/>
            <w:sz w:val="18"/>
            <w:szCs w:val="18"/>
          </w:rPr>
          <w:tab/>
        </w:r>
        <w:r w:rsidRPr="00B0547F">
          <w:rPr>
            <w:rFonts w:ascii="Aptos" w:hAnsi="Aptos" w:cstheme="minorHAnsi"/>
            <w:sz w:val="18"/>
            <w:szCs w:val="18"/>
          </w:rPr>
          <w:fldChar w:fldCharType="begin"/>
        </w:r>
        <w:r w:rsidRPr="00B0547F">
          <w:rPr>
            <w:rFonts w:ascii="Aptos" w:hAnsi="Aptos" w:cstheme="minorHAnsi"/>
            <w:sz w:val="18"/>
            <w:szCs w:val="18"/>
          </w:rPr>
          <w:instrText xml:space="preserve"> PAGE   \* MERGEFORMAT </w:instrText>
        </w:r>
        <w:r w:rsidRPr="00B0547F">
          <w:rPr>
            <w:rFonts w:ascii="Aptos" w:hAnsi="Aptos" w:cstheme="minorHAnsi"/>
            <w:sz w:val="18"/>
            <w:szCs w:val="18"/>
          </w:rPr>
          <w:fldChar w:fldCharType="separate"/>
        </w:r>
        <w:r w:rsidR="00B00853" w:rsidRPr="00B0547F">
          <w:rPr>
            <w:rFonts w:ascii="Aptos" w:hAnsi="Aptos" w:cstheme="minorHAnsi"/>
            <w:noProof/>
            <w:sz w:val="18"/>
            <w:szCs w:val="18"/>
          </w:rPr>
          <w:t>5</w:t>
        </w:r>
        <w:r w:rsidRPr="00B0547F">
          <w:rPr>
            <w:rFonts w:ascii="Aptos" w:hAnsi="Aptos" w:cstheme="minorHAnsi"/>
            <w:noProof/>
            <w:sz w:val="18"/>
            <w:szCs w:val="18"/>
          </w:rPr>
          <w:fldChar w:fldCharType="end"/>
        </w:r>
      </w:p>
    </w:sdtContent>
  </w:sdt>
  <w:p w14:paraId="1B510B00" w14:textId="77777777" w:rsidR="00CA37C3" w:rsidRPr="00B0547F" w:rsidRDefault="00CA37C3" w:rsidP="009647C4">
    <w:pPr>
      <w:pStyle w:val="BasicParagraph"/>
      <w:jc w:val="center"/>
      <w:rPr>
        <w:rFonts w:ascii="Aptos" w:hAnsi="Aptos"/>
        <w:sz w:val="18"/>
        <w:szCs w:val="18"/>
      </w:rPr>
    </w:pPr>
    <w:r w:rsidRPr="00B0547F">
      <w:rPr>
        <w:rFonts w:ascii="Aptos" w:eastAsia="FSMe-Bold" w:hAnsi="Aptos" w:cs="FSMe-Bold"/>
        <w:bCs/>
        <w:color w:val="808080"/>
        <w:sz w:val="18"/>
        <w:szCs w:val="18"/>
      </w:rPr>
      <w:t>Education Training Collective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A2B1B" w14:textId="77777777" w:rsidR="00A8620A" w:rsidRDefault="00A8620A" w:rsidP="00127E92">
      <w:pPr>
        <w:spacing w:after="0"/>
      </w:pPr>
      <w:r>
        <w:separator/>
      </w:r>
    </w:p>
  </w:footnote>
  <w:footnote w:type="continuationSeparator" w:id="0">
    <w:p w14:paraId="347967CA" w14:textId="77777777" w:rsidR="00A8620A" w:rsidRDefault="00A8620A" w:rsidP="00127E92">
      <w:pPr>
        <w:spacing w:after="0"/>
      </w:pPr>
      <w:r>
        <w:continuationSeparator/>
      </w:r>
    </w:p>
  </w:footnote>
  <w:footnote w:type="continuationNotice" w:id="1">
    <w:p w14:paraId="0ACB2002" w14:textId="77777777" w:rsidR="00A8620A" w:rsidRDefault="00A8620A">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417"/>
    <w:multiLevelType w:val="hybridMultilevel"/>
    <w:tmpl w:val="E2FEB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83AA6"/>
    <w:multiLevelType w:val="hybridMultilevel"/>
    <w:tmpl w:val="676E4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D1B92"/>
    <w:multiLevelType w:val="hybridMultilevel"/>
    <w:tmpl w:val="E2FEB3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7F44E2"/>
    <w:multiLevelType w:val="hybridMultilevel"/>
    <w:tmpl w:val="913AC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9605D"/>
    <w:multiLevelType w:val="hybridMultilevel"/>
    <w:tmpl w:val="272E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5491A"/>
    <w:multiLevelType w:val="hybridMultilevel"/>
    <w:tmpl w:val="FE64D0A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A86CDD"/>
    <w:multiLevelType w:val="hybridMultilevel"/>
    <w:tmpl w:val="C652B626"/>
    <w:lvl w:ilvl="0" w:tplc="BE0455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F52068"/>
    <w:multiLevelType w:val="hybridMultilevel"/>
    <w:tmpl w:val="F2DA3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C62676"/>
    <w:multiLevelType w:val="hybridMultilevel"/>
    <w:tmpl w:val="5F9C7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FE6050"/>
    <w:multiLevelType w:val="hybridMultilevel"/>
    <w:tmpl w:val="2E745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347DE"/>
    <w:multiLevelType w:val="hybridMultilevel"/>
    <w:tmpl w:val="C436059E"/>
    <w:lvl w:ilvl="0" w:tplc="DC40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7F7B4D"/>
    <w:multiLevelType w:val="hybridMultilevel"/>
    <w:tmpl w:val="1354FB8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3" w15:restartNumberingAfterBreak="0">
    <w:nsid w:val="23FB7C4B"/>
    <w:multiLevelType w:val="hybridMultilevel"/>
    <w:tmpl w:val="EF8C7458"/>
    <w:lvl w:ilvl="0" w:tplc="4CC80C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CD1090"/>
    <w:multiLevelType w:val="hybridMultilevel"/>
    <w:tmpl w:val="82CC6F20"/>
    <w:lvl w:ilvl="0" w:tplc="98A20A1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CD7934"/>
    <w:multiLevelType w:val="hybridMultilevel"/>
    <w:tmpl w:val="3F10B230"/>
    <w:lvl w:ilvl="0" w:tplc="3DA406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CBF563B"/>
    <w:multiLevelType w:val="hybridMultilevel"/>
    <w:tmpl w:val="91EC9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E3014D"/>
    <w:multiLevelType w:val="hybridMultilevel"/>
    <w:tmpl w:val="504A9E0E"/>
    <w:lvl w:ilvl="0" w:tplc="C7A235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F0C12D8"/>
    <w:multiLevelType w:val="hybridMultilevel"/>
    <w:tmpl w:val="1E0025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D64EC8"/>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440E04"/>
    <w:multiLevelType w:val="hybridMultilevel"/>
    <w:tmpl w:val="D9761C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502"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22" w15:restartNumberingAfterBreak="0">
    <w:nsid w:val="3A103A84"/>
    <w:multiLevelType w:val="hybridMultilevel"/>
    <w:tmpl w:val="3B5A6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B744AD"/>
    <w:multiLevelType w:val="hybridMultilevel"/>
    <w:tmpl w:val="D78A69CE"/>
    <w:lvl w:ilvl="0" w:tplc="F9D4F0AE">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EC0A1B"/>
    <w:multiLevelType w:val="hybridMultilevel"/>
    <w:tmpl w:val="C59A38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147048"/>
    <w:multiLevelType w:val="hybridMultilevel"/>
    <w:tmpl w:val="A8289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C23FA2"/>
    <w:multiLevelType w:val="hybridMultilevel"/>
    <w:tmpl w:val="FC5C0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A741047"/>
    <w:multiLevelType w:val="hybridMultilevel"/>
    <w:tmpl w:val="481E24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FE3590"/>
    <w:multiLevelType w:val="hybridMultilevel"/>
    <w:tmpl w:val="42C26D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C21CCA"/>
    <w:multiLevelType w:val="hybridMultilevel"/>
    <w:tmpl w:val="7586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CA18F1"/>
    <w:multiLevelType w:val="hybridMultilevel"/>
    <w:tmpl w:val="2EE6A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2443B72"/>
    <w:multiLevelType w:val="hybridMultilevel"/>
    <w:tmpl w:val="6DDAE7E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9E4287"/>
    <w:multiLevelType w:val="hybridMultilevel"/>
    <w:tmpl w:val="F0EC3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E66E98"/>
    <w:multiLevelType w:val="hybridMultilevel"/>
    <w:tmpl w:val="1AE4F6E6"/>
    <w:lvl w:ilvl="0" w:tplc="71AAFCF6">
      <w:start w:val="1"/>
      <w:numFmt w:val="bullet"/>
      <w:lvlText w:val="•"/>
      <w:lvlJc w:val="left"/>
      <w:pPr>
        <w:tabs>
          <w:tab w:val="num" w:pos="720"/>
        </w:tabs>
        <w:ind w:left="720" w:hanging="360"/>
      </w:pPr>
      <w:rPr>
        <w:rFonts w:ascii="Arial" w:hAnsi="Arial" w:hint="default"/>
      </w:rPr>
    </w:lvl>
    <w:lvl w:ilvl="1" w:tplc="10AABB4C" w:tentative="1">
      <w:start w:val="1"/>
      <w:numFmt w:val="bullet"/>
      <w:lvlText w:val="•"/>
      <w:lvlJc w:val="left"/>
      <w:pPr>
        <w:tabs>
          <w:tab w:val="num" w:pos="1440"/>
        </w:tabs>
        <w:ind w:left="1440" w:hanging="360"/>
      </w:pPr>
      <w:rPr>
        <w:rFonts w:ascii="Arial" w:hAnsi="Arial" w:hint="default"/>
      </w:rPr>
    </w:lvl>
    <w:lvl w:ilvl="2" w:tplc="F856B602" w:tentative="1">
      <w:start w:val="1"/>
      <w:numFmt w:val="bullet"/>
      <w:lvlText w:val="•"/>
      <w:lvlJc w:val="left"/>
      <w:pPr>
        <w:tabs>
          <w:tab w:val="num" w:pos="2160"/>
        </w:tabs>
        <w:ind w:left="2160" w:hanging="360"/>
      </w:pPr>
      <w:rPr>
        <w:rFonts w:ascii="Arial" w:hAnsi="Arial" w:hint="default"/>
      </w:rPr>
    </w:lvl>
    <w:lvl w:ilvl="3" w:tplc="FF5E4466" w:tentative="1">
      <w:start w:val="1"/>
      <w:numFmt w:val="bullet"/>
      <w:lvlText w:val="•"/>
      <w:lvlJc w:val="left"/>
      <w:pPr>
        <w:tabs>
          <w:tab w:val="num" w:pos="2880"/>
        </w:tabs>
        <w:ind w:left="2880" w:hanging="360"/>
      </w:pPr>
      <w:rPr>
        <w:rFonts w:ascii="Arial" w:hAnsi="Arial" w:hint="default"/>
      </w:rPr>
    </w:lvl>
    <w:lvl w:ilvl="4" w:tplc="672C6E62" w:tentative="1">
      <w:start w:val="1"/>
      <w:numFmt w:val="bullet"/>
      <w:lvlText w:val="•"/>
      <w:lvlJc w:val="left"/>
      <w:pPr>
        <w:tabs>
          <w:tab w:val="num" w:pos="3600"/>
        </w:tabs>
        <w:ind w:left="3600" w:hanging="360"/>
      </w:pPr>
      <w:rPr>
        <w:rFonts w:ascii="Arial" w:hAnsi="Arial" w:hint="default"/>
      </w:rPr>
    </w:lvl>
    <w:lvl w:ilvl="5" w:tplc="144022AC" w:tentative="1">
      <w:start w:val="1"/>
      <w:numFmt w:val="bullet"/>
      <w:lvlText w:val="•"/>
      <w:lvlJc w:val="left"/>
      <w:pPr>
        <w:tabs>
          <w:tab w:val="num" w:pos="4320"/>
        </w:tabs>
        <w:ind w:left="4320" w:hanging="360"/>
      </w:pPr>
      <w:rPr>
        <w:rFonts w:ascii="Arial" w:hAnsi="Arial" w:hint="default"/>
      </w:rPr>
    </w:lvl>
    <w:lvl w:ilvl="6" w:tplc="6764F022" w:tentative="1">
      <w:start w:val="1"/>
      <w:numFmt w:val="bullet"/>
      <w:lvlText w:val="•"/>
      <w:lvlJc w:val="left"/>
      <w:pPr>
        <w:tabs>
          <w:tab w:val="num" w:pos="5040"/>
        </w:tabs>
        <w:ind w:left="5040" w:hanging="360"/>
      </w:pPr>
      <w:rPr>
        <w:rFonts w:ascii="Arial" w:hAnsi="Arial" w:hint="default"/>
      </w:rPr>
    </w:lvl>
    <w:lvl w:ilvl="7" w:tplc="FBFC9DD4" w:tentative="1">
      <w:start w:val="1"/>
      <w:numFmt w:val="bullet"/>
      <w:lvlText w:val="•"/>
      <w:lvlJc w:val="left"/>
      <w:pPr>
        <w:tabs>
          <w:tab w:val="num" w:pos="5760"/>
        </w:tabs>
        <w:ind w:left="5760" w:hanging="360"/>
      </w:pPr>
      <w:rPr>
        <w:rFonts w:ascii="Arial" w:hAnsi="Arial" w:hint="default"/>
      </w:rPr>
    </w:lvl>
    <w:lvl w:ilvl="8" w:tplc="4BCC312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48D7C23"/>
    <w:multiLevelType w:val="hybridMultilevel"/>
    <w:tmpl w:val="C714F456"/>
    <w:lvl w:ilvl="0" w:tplc="CB005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8B73B1F"/>
    <w:multiLevelType w:val="hybridMultilevel"/>
    <w:tmpl w:val="B0588DF4"/>
    <w:lvl w:ilvl="0" w:tplc="16D407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2B42A5"/>
    <w:multiLevelType w:val="hybridMultilevel"/>
    <w:tmpl w:val="07B03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EE072C"/>
    <w:multiLevelType w:val="hybridMultilevel"/>
    <w:tmpl w:val="65386B7E"/>
    <w:lvl w:ilvl="0" w:tplc="BDA2A6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E3C7AB9"/>
    <w:multiLevelType w:val="hybridMultilevel"/>
    <w:tmpl w:val="C5968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855D9C"/>
    <w:multiLevelType w:val="hybridMultilevel"/>
    <w:tmpl w:val="E6887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701ABE"/>
    <w:multiLevelType w:val="hybridMultilevel"/>
    <w:tmpl w:val="50067D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D37052"/>
    <w:multiLevelType w:val="hybridMultilevel"/>
    <w:tmpl w:val="1F2EA3B0"/>
    <w:lvl w:ilvl="0" w:tplc="F0D81A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A0B0625"/>
    <w:multiLevelType w:val="hybridMultilevel"/>
    <w:tmpl w:val="BF800606"/>
    <w:lvl w:ilvl="0" w:tplc="FEAE1B90">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17417"/>
    <w:multiLevelType w:val="hybridMultilevel"/>
    <w:tmpl w:val="EFC292BA"/>
    <w:lvl w:ilvl="0" w:tplc="8EC2327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F20EBE"/>
    <w:multiLevelType w:val="hybridMultilevel"/>
    <w:tmpl w:val="632CF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0536585">
    <w:abstractNumId w:val="39"/>
  </w:num>
  <w:num w:numId="2" w16cid:durableId="1322393592">
    <w:abstractNumId w:val="22"/>
  </w:num>
  <w:num w:numId="3" w16cid:durableId="1140148725">
    <w:abstractNumId w:val="4"/>
  </w:num>
  <w:num w:numId="4" w16cid:durableId="731004924">
    <w:abstractNumId w:val="24"/>
  </w:num>
  <w:num w:numId="5" w16cid:durableId="1131023904">
    <w:abstractNumId w:val="26"/>
  </w:num>
  <w:num w:numId="6" w16cid:durableId="369844292">
    <w:abstractNumId w:val="8"/>
  </w:num>
  <w:num w:numId="7" w16cid:durableId="90516642">
    <w:abstractNumId w:val="12"/>
  </w:num>
  <w:num w:numId="8" w16cid:durableId="593318185">
    <w:abstractNumId w:val="13"/>
  </w:num>
  <w:num w:numId="9" w16cid:durableId="1172336470">
    <w:abstractNumId w:val="34"/>
  </w:num>
  <w:num w:numId="10" w16cid:durableId="1410694206">
    <w:abstractNumId w:val="30"/>
  </w:num>
  <w:num w:numId="11" w16cid:durableId="1565988111">
    <w:abstractNumId w:val="9"/>
  </w:num>
  <w:num w:numId="12" w16cid:durableId="1367952835">
    <w:abstractNumId w:val="7"/>
  </w:num>
  <w:num w:numId="13" w16cid:durableId="1237282692">
    <w:abstractNumId w:val="1"/>
  </w:num>
  <w:num w:numId="14" w16cid:durableId="146168668">
    <w:abstractNumId w:val="2"/>
  </w:num>
  <w:num w:numId="15" w16cid:durableId="323242371">
    <w:abstractNumId w:val="20"/>
  </w:num>
  <w:num w:numId="16" w16cid:durableId="880678106">
    <w:abstractNumId w:val="28"/>
  </w:num>
  <w:num w:numId="17" w16cid:durableId="1268005077">
    <w:abstractNumId w:val="6"/>
  </w:num>
  <w:num w:numId="18" w16cid:durableId="146751149">
    <w:abstractNumId w:val="0"/>
  </w:num>
  <w:num w:numId="19" w16cid:durableId="1549411181">
    <w:abstractNumId w:val="11"/>
  </w:num>
  <w:num w:numId="20" w16cid:durableId="1462263795">
    <w:abstractNumId w:val="44"/>
  </w:num>
  <w:num w:numId="21" w16cid:durableId="844053451">
    <w:abstractNumId w:val="3"/>
  </w:num>
  <w:num w:numId="22" w16cid:durableId="1484391368">
    <w:abstractNumId w:val="18"/>
  </w:num>
  <w:num w:numId="23" w16cid:durableId="1897469931">
    <w:abstractNumId w:val="17"/>
  </w:num>
  <w:num w:numId="24" w16cid:durableId="326517404">
    <w:abstractNumId w:val="21"/>
  </w:num>
  <w:num w:numId="25" w16cid:durableId="1119758304">
    <w:abstractNumId w:val="35"/>
  </w:num>
  <w:num w:numId="26" w16cid:durableId="1668904590">
    <w:abstractNumId w:val="15"/>
  </w:num>
  <w:num w:numId="27" w16cid:durableId="176426734">
    <w:abstractNumId w:val="40"/>
  </w:num>
  <w:num w:numId="28" w16cid:durableId="6911151">
    <w:abstractNumId w:val="31"/>
  </w:num>
  <w:num w:numId="29" w16cid:durableId="763963197">
    <w:abstractNumId w:val="38"/>
  </w:num>
  <w:num w:numId="30" w16cid:durableId="995761618">
    <w:abstractNumId w:val="16"/>
  </w:num>
  <w:num w:numId="31" w16cid:durableId="1255702158">
    <w:abstractNumId w:val="37"/>
  </w:num>
  <w:num w:numId="32" w16cid:durableId="1492910230">
    <w:abstractNumId w:val="14"/>
  </w:num>
  <w:num w:numId="33" w16cid:durableId="2100633574">
    <w:abstractNumId w:val="42"/>
  </w:num>
  <w:num w:numId="34" w16cid:durableId="324361893">
    <w:abstractNumId w:val="10"/>
  </w:num>
  <w:num w:numId="35" w16cid:durableId="1996104999">
    <w:abstractNumId w:val="23"/>
  </w:num>
  <w:num w:numId="36" w16cid:durableId="219289699">
    <w:abstractNumId w:val="25"/>
  </w:num>
  <w:num w:numId="37" w16cid:durableId="1848129217">
    <w:abstractNumId w:val="27"/>
  </w:num>
  <w:num w:numId="38" w16cid:durableId="704449191">
    <w:abstractNumId w:val="43"/>
  </w:num>
  <w:num w:numId="39" w16cid:durableId="1244222603">
    <w:abstractNumId w:val="33"/>
  </w:num>
  <w:num w:numId="40" w16cid:durableId="529612305">
    <w:abstractNumId w:val="21"/>
  </w:num>
  <w:num w:numId="41" w16cid:durableId="1973552778">
    <w:abstractNumId w:val="19"/>
  </w:num>
  <w:num w:numId="42" w16cid:durableId="1511217493">
    <w:abstractNumId w:val="36"/>
  </w:num>
  <w:num w:numId="43" w16cid:durableId="2014256446">
    <w:abstractNumId w:val="5"/>
  </w:num>
  <w:num w:numId="44" w16cid:durableId="1124810187">
    <w:abstractNumId w:val="32"/>
  </w:num>
  <w:num w:numId="45" w16cid:durableId="427311483">
    <w:abstractNumId w:val="29"/>
  </w:num>
  <w:num w:numId="46" w16cid:durableId="33491937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E92"/>
    <w:rsid w:val="0000016A"/>
    <w:rsid w:val="000004C3"/>
    <w:rsid w:val="000005B9"/>
    <w:rsid w:val="000007FF"/>
    <w:rsid w:val="00000AF9"/>
    <w:rsid w:val="00000D95"/>
    <w:rsid w:val="00002052"/>
    <w:rsid w:val="000021A5"/>
    <w:rsid w:val="00002A0B"/>
    <w:rsid w:val="0000303C"/>
    <w:rsid w:val="0000306B"/>
    <w:rsid w:val="000031BF"/>
    <w:rsid w:val="000038D9"/>
    <w:rsid w:val="000039F9"/>
    <w:rsid w:val="00003B84"/>
    <w:rsid w:val="00003E90"/>
    <w:rsid w:val="00004151"/>
    <w:rsid w:val="0000418A"/>
    <w:rsid w:val="00004618"/>
    <w:rsid w:val="00004A54"/>
    <w:rsid w:val="00004E74"/>
    <w:rsid w:val="00004F39"/>
    <w:rsid w:val="00005359"/>
    <w:rsid w:val="00005373"/>
    <w:rsid w:val="00005714"/>
    <w:rsid w:val="00005A9D"/>
    <w:rsid w:val="000060A8"/>
    <w:rsid w:val="00006EF4"/>
    <w:rsid w:val="00007066"/>
    <w:rsid w:val="00007155"/>
    <w:rsid w:val="00007353"/>
    <w:rsid w:val="0000783F"/>
    <w:rsid w:val="0000795A"/>
    <w:rsid w:val="00007A71"/>
    <w:rsid w:val="00007E1D"/>
    <w:rsid w:val="00007EE4"/>
    <w:rsid w:val="0001027B"/>
    <w:rsid w:val="00010A45"/>
    <w:rsid w:val="00010A5E"/>
    <w:rsid w:val="000114E7"/>
    <w:rsid w:val="00011DF5"/>
    <w:rsid w:val="000120D9"/>
    <w:rsid w:val="00012487"/>
    <w:rsid w:val="0001266A"/>
    <w:rsid w:val="00012BC2"/>
    <w:rsid w:val="00013065"/>
    <w:rsid w:val="00013376"/>
    <w:rsid w:val="000133ED"/>
    <w:rsid w:val="000139EB"/>
    <w:rsid w:val="00014BAC"/>
    <w:rsid w:val="0001537E"/>
    <w:rsid w:val="00015522"/>
    <w:rsid w:val="000156C9"/>
    <w:rsid w:val="0001596A"/>
    <w:rsid w:val="000159A4"/>
    <w:rsid w:val="00015B29"/>
    <w:rsid w:val="00015BF5"/>
    <w:rsid w:val="00015CAE"/>
    <w:rsid w:val="00015FDE"/>
    <w:rsid w:val="0001747F"/>
    <w:rsid w:val="0001752B"/>
    <w:rsid w:val="0001772F"/>
    <w:rsid w:val="0002003B"/>
    <w:rsid w:val="000208A6"/>
    <w:rsid w:val="00020965"/>
    <w:rsid w:val="00020F30"/>
    <w:rsid w:val="000213FC"/>
    <w:rsid w:val="00021C78"/>
    <w:rsid w:val="00021D3A"/>
    <w:rsid w:val="000224FB"/>
    <w:rsid w:val="0002265A"/>
    <w:rsid w:val="000226DB"/>
    <w:rsid w:val="00023050"/>
    <w:rsid w:val="000236E0"/>
    <w:rsid w:val="00023BC4"/>
    <w:rsid w:val="000240B9"/>
    <w:rsid w:val="00024858"/>
    <w:rsid w:val="00024AA8"/>
    <w:rsid w:val="00024CF3"/>
    <w:rsid w:val="0002576F"/>
    <w:rsid w:val="00025898"/>
    <w:rsid w:val="00025BEF"/>
    <w:rsid w:val="0002638F"/>
    <w:rsid w:val="0002644F"/>
    <w:rsid w:val="000266D4"/>
    <w:rsid w:val="00026F3C"/>
    <w:rsid w:val="000270C2"/>
    <w:rsid w:val="00027348"/>
    <w:rsid w:val="000279D5"/>
    <w:rsid w:val="000304C8"/>
    <w:rsid w:val="000305D6"/>
    <w:rsid w:val="000306DF"/>
    <w:rsid w:val="000308E2"/>
    <w:rsid w:val="00030F32"/>
    <w:rsid w:val="00030F3B"/>
    <w:rsid w:val="00030FB6"/>
    <w:rsid w:val="000313E2"/>
    <w:rsid w:val="000323FF"/>
    <w:rsid w:val="00032563"/>
    <w:rsid w:val="00032AD0"/>
    <w:rsid w:val="00032B0F"/>
    <w:rsid w:val="00032B1F"/>
    <w:rsid w:val="00032BCD"/>
    <w:rsid w:val="00032C2F"/>
    <w:rsid w:val="00033742"/>
    <w:rsid w:val="00033F93"/>
    <w:rsid w:val="00034842"/>
    <w:rsid w:val="00034E22"/>
    <w:rsid w:val="00034FF6"/>
    <w:rsid w:val="000350EE"/>
    <w:rsid w:val="000358B7"/>
    <w:rsid w:val="00035B44"/>
    <w:rsid w:val="0003699F"/>
    <w:rsid w:val="00036DA2"/>
    <w:rsid w:val="00037AE6"/>
    <w:rsid w:val="00037D56"/>
    <w:rsid w:val="000404A5"/>
    <w:rsid w:val="000404D7"/>
    <w:rsid w:val="00040639"/>
    <w:rsid w:val="00041CF9"/>
    <w:rsid w:val="00041DAF"/>
    <w:rsid w:val="00041E92"/>
    <w:rsid w:val="00042773"/>
    <w:rsid w:val="000427C8"/>
    <w:rsid w:val="00042986"/>
    <w:rsid w:val="00042C54"/>
    <w:rsid w:val="00042F06"/>
    <w:rsid w:val="00043938"/>
    <w:rsid w:val="00043EFC"/>
    <w:rsid w:val="00044041"/>
    <w:rsid w:val="0004408D"/>
    <w:rsid w:val="000440E2"/>
    <w:rsid w:val="00044770"/>
    <w:rsid w:val="000450A6"/>
    <w:rsid w:val="0004592A"/>
    <w:rsid w:val="00046146"/>
    <w:rsid w:val="00046772"/>
    <w:rsid w:val="000467B8"/>
    <w:rsid w:val="00046B1B"/>
    <w:rsid w:val="00046C34"/>
    <w:rsid w:val="00046F24"/>
    <w:rsid w:val="0004707C"/>
    <w:rsid w:val="00047807"/>
    <w:rsid w:val="00047C0E"/>
    <w:rsid w:val="00047F55"/>
    <w:rsid w:val="0005072D"/>
    <w:rsid w:val="00050F72"/>
    <w:rsid w:val="0005100C"/>
    <w:rsid w:val="00051136"/>
    <w:rsid w:val="00051781"/>
    <w:rsid w:val="00051EDC"/>
    <w:rsid w:val="000529B5"/>
    <w:rsid w:val="00052A82"/>
    <w:rsid w:val="00052ADB"/>
    <w:rsid w:val="00052CB5"/>
    <w:rsid w:val="00052DCB"/>
    <w:rsid w:val="00052EED"/>
    <w:rsid w:val="0005324A"/>
    <w:rsid w:val="0005350C"/>
    <w:rsid w:val="00053BED"/>
    <w:rsid w:val="00054225"/>
    <w:rsid w:val="0005582E"/>
    <w:rsid w:val="00055ABF"/>
    <w:rsid w:val="00055B5D"/>
    <w:rsid w:val="00055BA8"/>
    <w:rsid w:val="0005615C"/>
    <w:rsid w:val="000568F7"/>
    <w:rsid w:val="00056EA0"/>
    <w:rsid w:val="00057685"/>
    <w:rsid w:val="00060441"/>
    <w:rsid w:val="0006097C"/>
    <w:rsid w:val="00061635"/>
    <w:rsid w:val="00061AD5"/>
    <w:rsid w:val="00061F29"/>
    <w:rsid w:val="000623EA"/>
    <w:rsid w:val="0006290A"/>
    <w:rsid w:val="000631F5"/>
    <w:rsid w:val="0006383C"/>
    <w:rsid w:val="00063963"/>
    <w:rsid w:val="000642D4"/>
    <w:rsid w:val="00064622"/>
    <w:rsid w:val="00064777"/>
    <w:rsid w:val="0006496C"/>
    <w:rsid w:val="00064D13"/>
    <w:rsid w:val="00065348"/>
    <w:rsid w:val="000658BD"/>
    <w:rsid w:val="00065DBF"/>
    <w:rsid w:val="00066027"/>
    <w:rsid w:val="00066048"/>
    <w:rsid w:val="00066ADA"/>
    <w:rsid w:val="00066FEC"/>
    <w:rsid w:val="0006747B"/>
    <w:rsid w:val="000678D8"/>
    <w:rsid w:val="00067B7A"/>
    <w:rsid w:val="000702FB"/>
    <w:rsid w:val="000704AD"/>
    <w:rsid w:val="00070681"/>
    <w:rsid w:val="000706BA"/>
    <w:rsid w:val="00070E74"/>
    <w:rsid w:val="00071AEA"/>
    <w:rsid w:val="00072629"/>
    <w:rsid w:val="000726B9"/>
    <w:rsid w:val="00072976"/>
    <w:rsid w:val="00072FD8"/>
    <w:rsid w:val="000735D9"/>
    <w:rsid w:val="000736FE"/>
    <w:rsid w:val="000737C2"/>
    <w:rsid w:val="00074353"/>
    <w:rsid w:val="00074611"/>
    <w:rsid w:val="00074671"/>
    <w:rsid w:val="00074CF5"/>
    <w:rsid w:val="00075105"/>
    <w:rsid w:val="0007510B"/>
    <w:rsid w:val="000752D3"/>
    <w:rsid w:val="000760B1"/>
    <w:rsid w:val="000763CF"/>
    <w:rsid w:val="0007676D"/>
    <w:rsid w:val="00076994"/>
    <w:rsid w:val="00076EBD"/>
    <w:rsid w:val="000778EA"/>
    <w:rsid w:val="00077E89"/>
    <w:rsid w:val="00077E9D"/>
    <w:rsid w:val="00080010"/>
    <w:rsid w:val="00080333"/>
    <w:rsid w:val="0008131E"/>
    <w:rsid w:val="0008286F"/>
    <w:rsid w:val="0008332C"/>
    <w:rsid w:val="0008362B"/>
    <w:rsid w:val="00085E6D"/>
    <w:rsid w:val="00086363"/>
    <w:rsid w:val="00086522"/>
    <w:rsid w:val="000869F5"/>
    <w:rsid w:val="00086CA2"/>
    <w:rsid w:val="00086EAB"/>
    <w:rsid w:val="0008781B"/>
    <w:rsid w:val="00087832"/>
    <w:rsid w:val="00090981"/>
    <w:rsid w:val="00090BCD"/>
    <w:rsid w:val="00090FD7"/>
    <w:rsid w:val="000913CB"/>
    <w:rsid w:val="000913D9"/>
    <w:rsid w:val="0009141A"/>
    <w:rsid w:val="00091590"/>
    <w:rsid w:val="000915C8"/>
    <w:rsid w:val="00091B70"/>
    <w:rsid w:val="00092ACD"/>
    <w:rsid w:val="00093017"/>
    <w:rsid w:val="00093D77"/>
    <w:rsid w:val="0009422C"/>
    <w:rsid w:val="000957A5"/>
    <w:rsid w:val="00095EB3"/>
    <w:rsid w:val="00095F06"/>
    <w:rsid w:val="00096057"/>
    <w:rsid w:val="0009619D"/>
    <w:rsid w:val="00096875"/>
    <w:rsid w:val="0009697E"/>
    <w:rsid w:val="00096A85"/>
    <w:rsid w:val="00096AE5"/>
    <w:rsid w:val="000970E7"/>
    <w:rsid w:val="00097284"/>
    <w:rsid w:val="000977BD"/>
    <w:rsid w:val="00097A2C"/>
    <w:rsid w:val="000A0872"/>
    <w:rsid w:val="000A14A2"/>
    <w:rsid w:val="000A1530"/>
    <w:rsid w:val="000A16EB"/>
    <w:rsid w:val="000A1FE8"/>
    <w:rsid w:val="000A2EE9"/>
    <w:rsid w:val="000A340F"/>
    <w:rsid w:val="000A391E"/>
    <w:rsid w:val="000A3B7A"/>
    <w:rsid w:val="000A3D5A"/>
    <w:rsid w:val="000A3DCF"/>
    <w:rsid w:val="000A440B"/>
    <w:rsid w:val="000A444D"/>
    <w:rsid w:val="000A4791"/>
    <w:rsid w:val="000A4899"/>
    <w:rsid w:val="000A6819"/>
    <w:rsid w:val="000A6C14"/>
    <w:rsid w:val="000A6D5F"/>
    <w:rsid w:val="000A74F3"/>
    <w:rsid w:val="000A772B"/>
    <w:rsid w:val="000A7768"/>
    <w:rsid w:val="000A7DA3"/>
    <w:rsid w:val="000B0622"/>
    <w:rsid w:val="000B0706"/>
    <w:rsid w:val="000B0DA5"/>
    <w:rsid w:val="000B180B"/>
    <w:rsid w:val="000B1D34"/>
    <w:rsid w:val="000B2572"/>
    <w:rsid w:val="000B2C78"/>
    <w:rsid w:val="000B32AC"/>
    <w:rsid w:val="000B32FE"/>
    <w:rsid w:val="000B4485"/>
    <w:rsid w:val="000B4CF7"/>
    <w:rsid w:val="000B5B10"/>
    <w:rsid w:val="000B6201"/>
    <w:rsid w:val="000B62B2"/>
    <w:rsid w:val="000B666D"/>
    <w:rsid w:val="000B6D83"/>
    <w:rsid w:val="000B7782"/>
    <w:rsid w:val="000B79FE"/>
    <w:rsid w:val="000C063A"/>
    <w:rsid w:val="000C090C"/>
    <w:rsid w:val="000C0F67"/>
    <w:rsid w:val="000C1143"/>
    <w:rsid w:val="000C33D6"/>
    <w:rsid w:val="000C3BE8"/>
    <w:rsid w:val="000C42C6"/>
    <w:rsid w:val="000C4318"/>
    <w:rsid w:val="000C473C"/>
    <w:rsid w:val="000C47FE"/>
    <w:rsid w:val="000C48C8"/>
    <w:rsid w:val="000C4B36"/>
    <w:rsid w:val="000C5118"/>
    <w:rsid w:val="000C5CB6"/>
    <w:rsid w:val="000C5CC8"/>
    <w:rsid w:val="000C62BE"/>
    <w:rsid w:val="000C65BA"/>
    <w:rsid w:val="000C68F5"/>
    <w:rsid w:val="000C71C5"/>
    <w:rsid w:val="000C7757"/>
    <w:rsid w:val="000D0466"/>
    <w:rsid w:val="000D0884"/>
    <w:rsid w:val="000D0A8C"/>
    <w:rsid w:val="000D1776"/>
    <w:rsid w:val="000D1C0A"/>
    <w:rsid w:val="000D1FA4"/>
    <w:rsid w:val="000D217D"/>
    <w:rsid w:val="000D26DD"/>
    <w:rsid w:val="000D293F"/>
    <w:rsid w:val="000D2969"/>
    <w:rsid w:val="000D2AD6"/>
    <w:rsid w:val="000D2F0E"/>
    <w:rsid w:val="000D3701"/>
    <w:rsid w:val="000D40A8"/>
    <w:rsid w:val="000D42F8"/>
    <w:rsid w:val="000D49DB"/>
    <w:rsid w:val="000D4E86"/>
    <w:rsid w:val="000D5212"/>
    <w:rsid w:val="000D5667"/>
    <w:rsid w:val="000D5A5D"/>
    <w:rsid w:val="000D5A94"/>
    <w:rsid w:val="000D5D2A"/>
    <w:rsid w:val="000D667E"/>
    <w:rsid w:val="000D6889"/>
    <w:rsid w:val="000D6A0B"/>
    <w:rsid w:val="000E016A"/>
    <w:rsid w:val="000E0565"/>
    <w:rsid w:val="000E0A56"/>
    <w:rsid w:val="000E0B28"/>
    <w:rsid w:val="000E0B80"/>
    <w:rsid w:val="000E122F"/>
    <w:rsid w:val="000E1799"/>
    <w:rsid w:val="000E21B8"/>
    <w:rsid w:val="000E22B9"/>
    <w:rsid w:val="000E26FE"/>
    <w:rsid w:val="000E31A9"/>
    <w:rsid w:val="000E3D18"/>
    <w:rsid w:val="000E3E04"/>
    <w:rsid w:val="000E44BE"/>
    <w:rsid w:val="000E4994"/>
    <w:rsid w:val="000E579B"/>
    <w:rsid w:val="000E5B43"/>
    <w:rsid w:val="000E5B7D"/>
    <w:rsid w:val="000E630D"/>
    <w:rsid w:val="000E64CA"/>
    <w:rsid w:val="000E664C"/>
    <w:rsid w:val="000E6B88"/>
    <w:rsid w:val="000E6C71"/>
    <w:rsid w:val="000E7B5C"/>
    <w:rsid w:val="000E7F88"/>
    <w:rsid w:val="000F0B9A"/>
    <w:rsid w:val="000F0D64"/>
    <w:rsid w:val="000F1D6D"/>
    <w:rsid w:val="000F25BB"/>
    <w:rsid w:val="000F2604"/>
    <w:rsid w:val="000F2B4F"/>
    <w:rsid w:val="000F2C29"/>
    <w:rsid w:val="000F2FD2"/>
    <w:rsid w:val="000F378B"/>
    <w:rsid w:val="000F3B03"/>
    <w:rsid w:val="000F3F9F"/>
    <w:rsid w:val="000F5054"/>
    <w:rsid w:val="000F516B"/>
    <w:rsid w:val="000F5C25"/>
    <w:rsid w:val="000F613B"/>
    <w:rsid w:val="000F67AC"/>
    <w:rsid w:val="000F688B"/>
    <w:rsid w:val="000F690F"/>
    <w:rsid w:val="000F6A59"/>
    <w:rsid w:val="001001FD"/>
    <w:rsid w:val="001003D1"/>
    <w:rsid w:val="001006F0"/>
    <w:rsid w:val="00100A78"/>
    <w:rsid w:val="00100FCC"/>
    <w:rsid w:val="0010121C"/>
    <w:rsid w:val="001013DE"/>
    <w:rsid w:val="001017A8"/>
    <w:rsid w:val="00101FAC"/>
    <w:rsid w:val="001024F4"/>
    <w:rsid w:val="001027DB"/>
    <w:rsid w:val="00102859"/>
    <w:rsid w:val="00102932"/>
    <w:rsid w:val="001040C8"/>
    <w:rsid w:val="00104367"/>
    <w:rsid w:val="001045F8"/>
    <w:rsid w:val="00104A8B"/>
    <w:rsid w:val="00104ADF"/>
    <w:rsid w:val="00104D4E"/>
    <w:rsid w:val="00105412"/>
    <w:rsid w:val="00105F87"/>
    <w:rsid w:val="001061FE"/>
    <w:rsid w:val="00106307"/>
    <w:rsid w:val="001063BB"/>
    <w:rsid w:val="0010681C"/>
    <w:rsid w:val="00106A9C"/>
    <w:rsid w:val="00106CDB"/>
    <w:rsid w:val="00106FE8"/>
    <w:rsid w:val="001071E4"/>
    <w:rsid w:val="00107983"/>
    <w:rsid w:val="001101EE"/>
    <w:rsid w:val="0011063A"/>
    <w:rsid w:val="0011079F"/>
    <w:rsid w:val="001107ED"/>
    <w:rsid w:val="00110D96"/>
    <w:rsid w:val="00110E6D"/>
    <w:rsid w:val="00110F70"/>
    <w:rsid w:val="00111620"/>
    <w:rsid w:val="00112595"/>
    <w:rsid w:val="00112CC5"/>
    <w:rsid w:val="00113965"/>
    <w:rsid w:val="00113CE6"/>
    <w:rsid w:val="0011449B"/>
    <w:rsid w:val="001145C5"/>
    <w:rsid w:val="00114E4A"/>
    <w:rsid w:val="00115741"/>
    <w:rsid w:val="00115AC3"/>
    <w:rsid w:val="00115E4F"/>
    <w:rsid w:val="00116086"/>
    <w:rsid w:val="001162A2"/>
    <w:rsid w:val="00116706"/>
    <w:rsid w:val="00116AFC"/>
    <w:rsid w:val="00116D4A"/>
    <w:rsid w:val="00117F04"/>
    <w:rsid w:val="00117FB6"/>
    <w:rsid w:val="00120516"/>
    <w:rsid w:val="00120B3D"/>
    <w:rsid w:val="00120B7A"/>
    <w:rsid w:val="00120C07"/>
    <w:rsid w:val="00121977"/>
    <w:rsid w:val="00121D6E"/>
    <w:rsid w:val="00123188"/>
    <w:rsid w:val="0012334C"/>
    <w:rsid w:val="0012360D"/>
    <w:rsid w:val="001238BC"/>
    <w:rsid w:val="001239C0"/>
    <w:rsid w:val="00123BE9"/>
    <w:rsid w:val="00123DA9"/>
    <w:rsid w:val="00123E4F"/>
    <w:rsid w:val="00124143"/>
    <w:rsid w:val="00125415"/>
    <w:rsid w:val="001255FC"/>
    <w:rsid w:val="00125A6B"/>
    <w:rsid w:val="00125D8C"/>
    <w:rsid w:val="001266C6"/>
    <w:rsid w:val="00126A98"/>
    <w:rsid w:val="001274A9"/>
    <w:rsid w:val="00127874"/>
    <w:rsid w:val="00127BED"/>
    <w:rsid w:val="00127E92"/>
    <w:rsid w:val="00127ECE"/>
    <w:rsid w:val="00127EFB"/>
    <w:rsid w:val="00127FBB"/>
    <w:rsid w:val="001302D8"/>
    <w:rsid w:val="001305BB"/>
    <w:rsid w:val="00130CED"/>
    <w:rsid w:val="00131A62"/>
    <w:rsid w:val="001331AD"/>
    <w:rsid w:val="0013345A"/>
    <w:rsid w:val="00134C21"/>
    <w:rsid w:val="001352CF"/>
    <w:rsid w:val="001354D1"/>
    <w:rsid w:val="001354DC"/>
    <w:rsid w:val="00136971"/>
    <w:rsid w:val="00136E55"/>
    <w:rsid w:val="001370FB"/>
    <w:rsid w:val="001377C7"/>
    <w:rsid w:val="00137E89"/>
    <w:rsid w:val="001401F1"/>
    <w:rsid w:val="0014045F"/>
    <w:rsid w:val="00140633"/>
    <w:rsid w:val="0014082F"/>
    <w:rsid w:val="00140A5F"/>
    <w:rsid w:val="00141AC6"/>
    <w:rsid w:val="00141EF3"/>
    <w:rsid w:val="0014233A"/>
    <w:rsid w:val="001429B8"/>
    <w:rsid w:val="00143CAA"/>
    <w:rsid w:val="001442E2"/>
    <w:rsid w:val="0014475D"/>
    <w:rsid w:val="00144812"/>
    <w:rsid w:val="00144995"/>
    <w:rsid w:val="0014506A"/>
    <w:rsid w:val="001456BD"/>
    <w:rsid w:val="00145739"/>
    <w:rsid w:val="0014588A"/>
    <w:rsid w:val="001459F7"/>
    <w:rsid w:val="00145BD7"/>
    <w:rsid w:val="0014636E"/>
    <w:rsid w:val="001463C4"/>
    <w:rsid w:val="0014765D"/>
    <w:rsid w:val="00147966"/>
    <w:rsid w:val="00147DF3"/>
    <w:rsid w:val="0015008D"/>
    <w:rsid w:val="001502EC"/>
    <w:rsid w:val="00150400"/>
    <w:rsid w:val="0015043D"/>
    <w:rsid w:val="001508D1"/>
    <w:rsid w:val="00150A1A"/>
    <w:rsid w:val="00150D10"/>
    <w:rsid w:val="00151065"/>
    <w:rsid w:val="00151389"/>
    <w:rsid w:val="001513A7"/>
    <w:rsid w:val="0015230E"/>
    <w:rsid w:val="00152791"/>
    <w:rsid w:val="0015317A"/>
    <w:rsid w:val="001533C4"/>
    <w:rsid w:val="001535B4"/>
    <w:rsid w:val="00153CC0"/>
    <w:rsid w:val="0015408E"/>
    <w:rsid w:val="001541EC"/>
    <w:rsid w:val="00154AA3"/>
    <w:rsid w:val="00154CC5"/>
    <w:rsid w:val="001552D5"/>
    <w:rsid w:val="001553EA"/>
    <w:rsid w:val="001557AD"/>
    <w:rsid w:val="00155C3E"/>
    <w:rsid w:val="00155F65"/>
    <w:rsid w:val="00156642"/>
    <w:rsid w:val="00156AB0"/>
    <w:rsid w:val="00157617"/>
    <w:rsid w:val="0015782B"/>
    <w:rsid w:val="001602A5"/>
    <w:rsid w:val="001604A4"/>
    <w:rsid w:val="001604BE"/>
    <w:rsid w:val="001608FF"/>
    <w:rsid w:val="0016115A"/>
    <w:rsid w:val="00161181"/>
    <w:rsid w:val="001614A2"/>
    <w:rsid w:val="001614C0"/>
    <w:rsid w:val="0016183A"/>
    <w:rsid w:val="00161841"/>
    <w:rsid w:val="00162F3B"/>
    <w:rsid w:val="00163E15"/>
    <w:rsid w:val="001640EA"/>
    <w:rsid w:val="001644E5"/>
    <w:rsid w:val="00164559"/>
    <w:rsid w:val="0016516C"/>
    <w:rsid w:val="00165829"/>
    <w:rsid w:val="001658A3"/>
    <w:rsid w:val="00165A56"/>
    <w:rsid w:val="00165BA2"/>
    <w:rsid w:val="001667D0"/>
    <w:rsid w:val="00166EA2"/>
    <w:rsid w:val="0016706E"/>
    <w:rsid w:val="00170044"/>
    <w:rsid w:val="00170114"/>
    <w:rsid w:val="00171330"/>
    <w:rsid w:val="001715AA"/>
    <w:rsid w:val="00171824"/>
    <w:rsid w:val="001720DB"/>
    <w:rsid w:val="00172130"/>
    <w:rsid w:val="001722EA"/>
    <w:rsid w:val="001724A0"/>
    <w:rsid w:val="0017279D"/>
    <w:rsid w:val="0017292D"/>
    <w:rsid w:val="00173193"/>
    <w:rsid w:val="0017348E"/>
    <w:rsid w:val="00173D9F"/>
    <w:rsid w:val="001742E8"/>
    <w:rsid w:val="00174CC7"/>
    <w:rsid w:val="001752B5"/>
    <w:rsid w:val="00175D23"/>
    <w:rsid w:val="00175F24"/>
    <w:rsid w:val="00175F38"/>
    <w:rsid w:val="00176777"/>
    <w:rsid w:val="00176967"/>
    <w:rsid w:val="00176AF7"/>
    <w:rsid w:val="00176B3F"/>
    <w:rsid w:val="00176F86"/>
    <w:rsid w:val="001772D5"/>
    <w:rsid w:val="0017738F"/>
    <w:rsid w:val="00177B27"/>
    <w:rsid w:val="00177C91"/>
    <w:rsid w:val="001808AF"/>
    <w:rsid w:val="00180A3C"/>
    <w:rsid w:val="00180E41"/>
    <w:rsid w:val="001813A8"/>
    <w:rsid w:val="001816B8"/>
    <w:rsid w:val="00181A6B"/>
    <w:rsid w:val="00181F85"/>
    <w:rsid w:val="00182065"/>
    <w:rsid w:val="0018335D"/>
    <w:rsid w:val="0018365A"/>
    <w:rsid w:val="001836C6"/>
    <w:rsid w:val="001843EA"/>
    <w:rsid w:val="00184978"/>
    <w:rsid w:val="00184A8B"/>
    <w:rsid w:val="00184FBF"/>
    <w:rsid w:val="00184FDB"/>
    <w:rsid w:val="001853A8"/>
    <w:rsid w:val="00185880"/>
    <w:rsid w:val="001861D9"/>
    <w:rsid w:val="00186398"/>
    <w:rsid w:val="00186402"/>
    <w:rsid w:val="001866F1"/>
    <w:rsid w:val="001869FD"/>
    <w:rsid w:val="00187C4F"/>
    <w:rsid w:val="00190CA0"/>
    <w:rsid w:val="0019127B"/>
    <w:rsid w:val="001926A6"/>
    <w:rsid w:val="00193E94"/>
    <w:rsid w:val="00194128"/>
    <w:rsid w:val="001946EB"/>
    <w:rsid w:val="00194CB6"/>
    <w:rsid w:val="00194DCF"/>
    <w:rsid w:val="001950C3"/>
    <w:rsid w:val="001957BF"/>
    <w:rsid w:val="0019597B"/>
    <w:rsid w:val="00195B7F"/>
    <w:rsid w:val="0019648C"/>
    <w:rsid w:val="001968CA"/>
    <w:rsid w:val="00196D81"/>
    <w:rsid w:val="00196F92"/>
    <w:rsid w:val="001978B1"/>
    <w:rsid w:val="001A011B"/>
    <w:rsid w:val="001A06E0"/>
    <w:rsid w:val="001A086D"/>
    <w:rsid w:val="001A0E79"/>
    <w:rsid w:val="001A11B1"/>
    <w:rsid w:val="001A1C33"/>
    <w:rsid w:val="001A1C69"/>
    <w:rsid w:val="001A2CA6"/>
    <w:rsid w:val="001A3030"/>
    <w:rsid w:val="001A31F1"/>
    <w:rsid w:val="001A32ED"/>
    <w:rsid w:val="001A3396"/>
    <w:rsid w:val="001A38B8"/>
    <w:rsid w:val="001A3A2F"/>
    <w:rsid w:val="001A3AF6"/>
    <w:rsid w:val="001A45F6"/>
    <w:rsid w:val="001A4656"/>
    <w:rsid w:val="001A497D"/>
    <w:rsid w:val="001A4A25"/>
    <w:rsid w:val="001A4BD0"/>
    <w:rsid w:val="001A569B"/>
    <w:rsid w:val="001A5AB7"/>
    <w:rsid w:val="001A5E5C"/>
    <w:rsid w:val="001A5FD2"/>
    <w:rsid w:val="001A617E"/>
    <w:rsid w:val="001A629B"/>
    <w:rsid w:val="001A6C69"/>
    <w:rsid w:val="001A6CE6"/>
    <w:rsid w:val="001A7C10"/>
    <w:rsid w:val="001A7D22"/>
    <w:rsid w:val="001B03FB"/>
    <w:rsid w:val="001B066C"/>
    <w:rsid w:val="001B14E6"/>
    <w:rsid w:val="001B15FB"/>
    <w:rsid w:val="001B1918"/>
    <w:rsid w:val="001B1E59"/>
    <w:rsid w:val="001B26C2"/>
    <w:rsid w:val="001B305E"/>
    <w:rsid w:val="001B3821"/>
    <w:rsid w:val="001B4462"/>
    <w:rsid w:val="001B4A2B"/>
    <w:rsid w:val="001B4E40"/>
    <w:rsid w:val="001B5C90"/>
    <w:rsid w:val="001B5E57"/>
    <w:rsid w:val="001B6081"/>
    <w:rsid w:val="001B62EB"/>
    <w:rsid w:val="001B6F31"/>
    <w:rsid w:val="001B6F37"/>
    <w:rsid w:val="001B71C4"/>
    <w:rsid w:val="001B7458"/>
    <w:rsid w:val="001C01FB"/>
    <w:rsid w:val="001C036B"/>
    <w:rsid w:val="001C07BC"/>
    <w:rsid w:val="001C0E47"/>
    <w:rsid w:val="001C1CCF"/>
    <w:rsid w:val="001C1CF5"/>
    <w:rsid w:val="001C1D10"/>
    <w:rsid w:val="001C1E4D"/>
    <w:rsid w:val="001C2244"/>
    <w:rsid w:val="001C3A45"/>
    <w:rsid w:val="001C3D03"/>
    <w:rsid w:val="001C3E3F"/>
    <w:rsid w:val="001C4101"/>
    <w:rsid w:val="001C4792"/>
    <w:rsid w:val="001C5091"/>
    <w:rsid w:val="001C50F4"/>
    <w:rsid w:val="001C5A9F"/>
    <w:rsid w:val="001C74BF"/>
    <w:rsid w:val="001C7E16"/>
    <w:rsid w:val="001D0238"/>
    <w:rsid w:val="001D0311"/>
    <w:rsid w:val="001D0FB7"/>
    <w:rsid w:val="001D155D"/>
    <w:rsid w:val="001D2B98"/>
    <w:rsid w:val="001D2D5F"/>
    <w:rsid w:val="001D33D4"/>
    <w:rsid w:val="001D475B"/>
    <w:rsid w:val="001D490B"/>
    <w:rsid w:val="001D4997"/>
    <w:rsid w:val="001D49B9"/>
    <w:rsid w:val="001D50A2"/>
    <w:rsid w:val="001D77E6"/>
    <w:rsid w:val="001D7E0C"/>
    <w:rsid w:val="001D7F92"/>
    <w:rsid w:val="001E0004"/>
    <w:rsid w:val="001E09AA"/>
    <w:rsid w:val="001E0D79"/>
    <w:rsid w:val="001E10C6"/>
    <w:rsid w:val="001E1396"/>
    <w:rsid w:val="001E18ED"/>
    <w:rsid w:val="001E22E8"/>
    <w:rsid w:val="001E253F"/>
    <w:rsid w:val="001E2823"/>
    <w:rsid w:val="001E28FF"/>
    <w:rsid w:val="001E2CAB"/>
    <w:rsid w:val="001E34D0"/>
    <w:rsid w:val="001E3759"/>
    <w:rsid w:val="001E3A7F"/>
    <w:rsid w:val="001E3A9D"/>
    <w:rsid w:val="001E4667"/>
    <w:rsid w:val="001E5288"/>
    <w:rsid w:val="001E5324"/>
    <w:rsid w:val="001E596B"/>
    <w:rsid w:val="001E5D12"/>
    <w:rsid w:val="001E5F12"/>
    <w:rsid w:val="001E6210"/>
    <w:rsid w:val="001E6358"/>
    <w:rsid w:val="001E645E"/>
    <w:rsid w:val="001E701F"/>
    <w:rsid w:val="001E7250"/>
    <w:rsid w:val="001E72D2"/>
    <w:rsid w:val="001E73F0"/>
    <w:rsid w:val="001E74BB"/>
    <w:rsid w:val="001E7D44"/>
    <w:rsid w:val="001F0563"/>
    <w:rsid w:val="001F0797"/>
    <w:rsid w:val="001F1430"/>
    <w:rsid w:val="001F1831"/>
    <w:rsid w:val="001F1CD3"/>
    <w:rsid w:val="001F28E2"/>
    <w:rsid w:val="001F28E5"/>
    <w:rsid w:val="001F2CB3"/>
    <w:rsid w:val="001F30D4"/>
    <w:rsid w:val="001F3284"/>
    <w:rsid w:val="001F32A5"/>
    <w:rsid w:val="001F33C1"/>
    <w:rsid w:val="001F3EEE"/>
    <w:rsid w:val="001F4CFF"/>
    <w:rsid w:val="001F4EBE"/>
    <w:rsid w:val="001F5965"/>
    <w:rsid w:val="001F59A1"/>
    <w:rsid w:val="001F5ABB"/>
    <w:rsid w:val="001F5C1C"/>
    <w:rsid w:val="001F65C6"/>
    <w:rsid w:val="001F6CA8"/>
    <w:rsid w:val="001F73C7"/>
    <w:rsid w:val="001F74F7"/>
    <w:rsid w:val="001F75C1"/>
    <w:rsid w:val="001F78ED"/>
    <w:rsid w:val="0020050A"/>
    <w:rsid w:val="0020064D"/>
    <w:rsid w:val="0020065B"/>
    <w:rsid w:val="0020117F"/>
    <w:rsid w:val="002017F9"/>
    <w:rsid w:val="00201F0C"/>
    <w:rsid w:val="00202473"/>
    <w:rsid w:val="00202E6D"/>
    <w:rsid w:val="00203A9D"/>
    <w:rsid w:val="002049BF"/>
    <w:rsid w:val="00204D9E"/>
    <w:rsid w:val="00205A38"/>
    <w:rsid w:val="00205C8F"/>
    <w:rsid w:val="00205DC5"/>
    <w:rsid w:val="00205FE2"/>
    <w:rsid w:val="00206964"/>
    <w:rsid w:val="00207234"/>
    <w:rsid w:val="002077F1"/>
    <w:rsid w:val="00207815"/>
    <w:rsid w:val="002100F8"/>
    <w:rsid w:val="002103DD"/>
    <w:rsid w:val="00210500"/>
    <w:rsid w:val="00210786"/>
    <w:rsid w:val="00210E83"/>
    <w:rsid w:val="002110A8"/>
    <w:rsid w:val="00211940"/>
    <w:rsid w:val="00211A3C"/>
    <w:rsid w:val="002126C6"/>
    <w:rsid w:val="00212846"/>
    <w:rsid w:val="00212A49"/>
    <w:rsid w:val="002130CA"/>
    <w:rsid w:val="002138C2"/>
    <w:rsid w:val="002139CD"/>
    <w:rsid w:val="00213B0C"/>
    <w:rsid w:val="002148F0"/>
    <w:rsid w:val="002154A0"/>
    <w:rsid w:val="00216A60"/>
    <w:rsid w:val="00216D2D"/>
    <w:rsid w:val="00216FD6"/>
    <w:rsid w:val="00217820"/>
    <w:rsid w:val="00217C78"/>
    <w:rsid w:val="00217ECE"/>
    <w:rsid w:val="00220046"/>
    <w:rsid w:val="002206C6"/>
    <w:rsid w:val="002206CC"/>
    <w:rsid w:val="002217C2"/>
    <w:rsid w:val="00222495"/>
    <w:rsid w:val="00222E41"/>
    <w:rsid w:val="0022394D"/>
    <w:rsid w:val="00223DBE"/>
    <w:rsid w:val="00224515"/>
    <w:rsid w:val="002251D7"/>
    <w:rsid w:val="00225393"/>
    <w:rsid w:val="002257DC"/>
    <w:rsid w:val="00225AAA"/>
    <w:rsid w:val="002263D7"/>
    <w:rsid w:val="0022698B"/>
    <w:rsid w:val="002270EC"/>
    <w:rsid w:val="002276FA"/>
    <w:rsid w:val="00227C26"/>
    <w:rsid w:val="00230383"/>
    <w:rsid w:val="00230787"/>
    <w:rsid w:val="00230F10"/>
    <w:rsid w:val="00231389"/>
    <w:rsid w:val="002315B4"/>
    <w:rsid w:val="002319EF"/>
    <w:rsid w:val="00232150"/>
    <w:rsid w:val="00232211"/>
    <w:rsid w:val="0023224F"/>
    <w:rsid w:val="0023288B"/>
    <w:rsid w:val="00232E70"/>
    <w:rsid w:val="002338F8"/>
    <w:rsid w:val="00233D16"/>
    <w:rsid w:val="002340A7"/>
    <w:rsid w:val="00234277"/>
    <w:rsid w:val="00234B57"/>
    <w:rsid w:val="00234E6C"/>
    <w:rsid w:val="0023515D"/>
    <w:rsid w:val="0023521E"/>
    <w:rsid w:val="00235234"/>
    <w:rsid w:val="00235285"/>
    <w:rsid w:val="00235434"/>
    <w:rsid w:val="002358D2"/>
    <w:rsid w:val="00236368"/>
    <w:rsid w:val="00236BB8"/>
    <w:rsid w:val="0023741B"/>
    <w:rsid w:val="0023769B"/>
    <w:rsid w:val="00237E43"/>
    <w:rsid w:val="00237EEC"/>
    <w:rsid w:val="002402F5"/>
    <w:rsid w:val="00240365"/>
    <w:rsid w:val="0024086D"/>
    <w:rsid w:val="00240BF1"/>
    <w:rsid w:val="00241B6F"/>
    <w:rsid w:val="00241FA4"/>
    <w:rsid w:val="0024265A"/>
    <w:rsid w:val="002426D8"/>
    <w:rsid w:val="002429E4"/>
    <w:rsid w:val="00243596"/>
    <w:rsid w:val="00244369"/>
    <w:rsid w:val="0024447D"/>
    <w:rsid w:val="00244A59"/>
    <w:rsid w:val="00245459"/>
    <w:rsid w:val="002459BA"/>
    <w:rsid w:val="00245B83"/>
    <w:rsid w:val="00245C3C"/>
    <w:rsid w:val="00246AC4"/>
    <w:rsid w:val="00247184"/>
    <w:rsid w:val="002474A3"/>
    <w:rsid w:val="002502C0"/>
    <w:rsid w:val="00250BB9"/>
    <w:rsid w:val="002510E9"/>
    <w:rsid w:val="0025151E"/>
    <w:rsid w:val="002519BE"/>
    <w:rsid w:val="00252BBE"/>
    <w:rsid w:val="0025374A"/>
    <w:rsid w:val="0025375C"/>
    <w:rsid w:val="00253CB0"/>
    <w:rsid w:val="0025418B"/>
    <w:rsid w:val="00254673"/>
    <w:rsid w:val="00254C43"/>
    <w:rsid w:val="00254EBE"/>
    <w:rsid w:val="0025530B"/>
    <w:rsid w:val="002566C8"/>
    <w:rsid w:val="00256923"/>
    <w:rsid w:val="00256A7C"/>
    <w:rsid w:val="00256B5A"/>
    <w:rsid w:val="00256DFF"/>
    <w:rsid w:val="00257425"/>
    <w:rsid w:val="002574D5"/>
    <w:rsid w:val="002575C0"/>
    <w:rsid w:val="00257C1C"/>
    <w:rsid w:val="00257F6A"/>
    <w:rsid w:val="00257FD6"/>
    <w:rsid w:val="00260117"/>
    <w:rsid w:val="00260711"/>
    <w:rsid w:val="00260A7C"/>
    <w:rsid w:val="00260D2B"/>
    <w:rsid w:val="00261178"/>
    <w:rsid w:val="0026128A"/>
    <w:rsid w:val="00261377"/>
    <w:rsid w:val="00261A59"/>
    <w:rsid w:val="00261BE0"/>
    <w:rsid w:val="00262762"/>
    <w:rsid w:val="002633B3"/>
    <w:rsid w:val="002633EE"/>
    <w:rsid w:val="00263795"/>
    <w:rsid w:val="00263A77"/>
    <w:rsid w:val="00263EAC"/>
    <w:rsid w:val="002640DA"/>
    <w:rsid w:val="00264107"/>
    <w:rsid w:val="0026434B"/>
    <w:rsid w:val="002643EB"/>
    <w:rsid w:val="00264B46"/>
    <w:rsid w:val="00264B6D"/>
    <w:rsid w:val="00265191"/>
    <w:rsid w:val="002654C7"/>
    <w:rsid w:val="00265568"/>
    <w:rsid w:val="00267152"/>
    <w:rsid w:val="0026716B"/>
    <w:rsid w:val="00267202"/>
    <w:rsid w:val="00267A04"/>
    <w:rsid w:val="00267A44"/>
    <w:rsid w:val="00267EFB"/>
    <w:rsid w:val="00270D95"/>
    <w:rsid w:val="00270E1C"/>
    <w:rsid w:val="00271317"/>
    <w:rsid w:val="002719D4"/>
    <w:rsid w:val="00272855"/>
    <w:rsid w:val="00272ABD"/>
    <w:rsid w:val="0027301E"/>
    <w:rsid w:val="002732E7"/>
    <w:rsid w:val="00273DFC"/>
    <w:rsid w:val="00273F13"/>
    <w:rsid w:val="00274348"/>
    <w:rsid w:val="002743C6"/>
    <w:rsid w:val="00274539"/>
    <w:rsid w:val="00274B83"/>
    <w:rsid w:val="00274D86"/>
    <w:rsid w:val="00274D9C"/>
    <w:rsid w:val="00274E6C"/>
    <w:rsid w:val="002751A0"/>
    <w:rsid w:val="0027535C"/>
    <w:rsid w:val="00275A2A"/>
    <w:rsid w:val="00275F64"/>
    <w:rsid w:val="002768F4"/>
    <w:rsid w:val="002769C9"/>
    <w:rsid w:val="00276A6D"/>
    <w:rsid w:val="00276FB5"/>
    <w:rsid w:val="0027772C"/>
    <w:rsid w:val="00277C15"/>
    <w:rsid w:val="00277C1D"/>
    <w:rsid w:val="00277D23"/>
    <w:rsid w:val="00277F8F"/>
    <w:rsid w:val="002809EE"/>
    <w:rsid w:val="00280AD0"/>
    <w:rsid w:val="00281763"/>
    <w:rsid w:val="002817D9"/>
    <w:rsid w:val="002818C9"/>
    <w:rsid w:val="00281B04"/>
    <w:rsid w:val="002822F9"/>
    <w:rsid w:val="002824F2"/>
    <w:rsid w:val="00282577"/>
    <w:rsid w:val="002828E5"/>
    <w:rsid w:val="00282DE5"/>
    <w:rsid w:val="00282FCB"/>
    <w:rsid w:val="00283104"/>
    <w:rsid w:val="0028323E"/>
    <w:rsid w:val="00283CFF"/>
    <w:rsid w:val="00284AAB"/>
    <w:rsid w:val="00285BF5"/>
    <w:rsid w:val="00285F37"/>
    <w:rsid w:val="0028681F"/>
    <w:rsid w:val="00286E72"/>
    <w:rsid w:val="00286EBB"/>
    <w:rsid w:val="002878E8"/>
    <w:rsid w:val="00291162"/>
    <w:rsid w:val="00291170"/>
    <w:rsid w:val="00291492"/>
    <w:rsid w:val="002917F6"/>
    <w:rsid w:val="00292076"/>
    <w:rsid w:val="002922C9"/>
    <w:rsid w:val="002928B8"/>
    <w:rsid w:val="00292B42"/>
    <w:rsid w:val="00292DA0"/>
    <w:rsid w:val="00293266"/>
    <w:rsid w:val="00293632"/>
    <w:rsid w:val="002937D7"/>
    <w:rsid w:val="00293C3C"/>
    <w:rsid w:val="00294C88"/>
    <w:rsid w:val="002951C3"/>
    <w:rsid w:val="0029554F"/>
    <w:rsid w:val="00295C65"/>
    <w:rsid w:val="00296285"/>
    <w:rsid w:val="00296DA3"/>
    <w:rsid w:val="00296E46"/>
    <w:rsid w:val="00297710"/>
    <w:rsid w:val="002A0372"/>
    <w:rsid w:val="002A0442"/>
    <w:rsid w:val="002A0C2B"/>
    <w:rsid w:val="002A14B5"/>
    <w:rsid w:val="002A2073"/>
    <w:rsid w:val="002A2801"/>
    <w:rsid w:val="002A2B7E"/>
    <w:rsid w:val="002A340C"/>
    <w:rsid w:val="002A37C9"/>
    <w:rsid w:val="002A3B57"/>
    <w:rsid w:val="002A4032"/>
    <w:rsid w:val="002A46B9"/>
    <w:rsid w:val="002A4F02"/>
    <w:rsid w:val="002A5B07"/>
    <w:rsid w:val="002A5C71"/>
    <w:rsid w:val="002A5E8C"/>
    <w:rsid w:val="002A6B3E"/>
    <w:rsid w:val="002A6D0F"/>
    <w:rsid w:val="002B047B"/>
    <w:rsid w:val="002B06E5"/>
    <w:rsid w:val="002B0D60"/>
    <w:rsid w:val="002B0FF4"/>
    <w:rsid w:val="002B12E7"/>
    <w:rsid w:val="002B1CBE"/>
    <w:rsid w:val="002B23BD"/>
    <w:rsid w:val="002B26C1"/>
    <w:rsid w:val="002B28FF"/>
    <w:rsid w:val="002B2B86"/>
    <w:rsid w:val="002B3F72"/>
    <w:rsid w:val="002B4555"/>
    <w:rsid w:val="002B4D3C"/>
    <w:rsid w:val="002B5246"/>
    <w:rsid w:val="002B525C"/>
    <w:rsid w:val="002B56DA"/>
    <w:rsid w:val="002B5CE8"/>
    <w:rsid w:val="002B5EA2"/>
    <w:rsid w:val="002B71DC"/>
    <w:rsid w:val="002B7274"/>
    <w:rsid w:val="002B728E"/>
    <w:rsid w:val="002B737C"/>
    <w:rsid w:val="002B7556"/>
    <w:rsid w:val="002B793B"/>
    <w:rsid w:val="002B7B34"/>
    <w:rsid w:val="002B7B70"/>
    <w:rsid w:val="002C019F"/>
    <w:rsid w:val="002C074A"/>
    <w:rsid w:val="002C1412"/>
    <w:rsid w:val="002C24A6"/>
    <w:rsid w:val="002C2933"/>
    <w:rsid w:val="002C2948"/>
    <w:rsid w:val="002C323F"/>
    <w:rsid w:val="002C36AF"/>
    <w:rsid w:val="002C3869"/>
    <w:rsid w:val="002C39FD"/>
    <w:rsid w:val="002C3EBB"/>
    <w:rsid w:val="002C3ED2"/>
    <w:rsid w:val="002C3F8E"/>
    <w:rsid w:val="002C4434"/>
    <w:rsid w:val="002C4685"/>
    <w:rsid w:val="002C48A4"/>
    <w:rsid w:val="002C56D5"/>
    <w:rsid w:val="002C5B6C"/>
    <w:rsid w:val="002C5D46"/>
    <w:rsid w:val="002C66BF"/>
    <w:rsid w:val="002C6A6B"/>
    <w:rsid w:val="002C6BA3"/>
    <w:rsid w:val="002C6EA7"/>
    <w:rsid w:val="002C740A"/>
    <w:rsid w:val="002C740F"/>
    <w:rsid w:val="002C7E98"/>
    <w:rsid w:val="002D001E"/>
    <w:rsid w:val="002D0EE4"/>
    <w:rsid w:val="002D1741"/>
    <w:rsid w:val="002D1EF6"/>
    <w:rsid w:val="002D23E1"/>
    <w:rsid w:val="002D267B"/>
    <w:rsid w:val="002D2A02"/>
    <w:rsid w:val="002D2E0C"/>
    <w:rsid w:val="002D2EB2"/>
    <w:rsid w:val="002D2F10"/>
    <w:rsid w:val="002D3144"/>
    <w:rsid w:val="002D3244"/>
    <w:rsid w:val="002D3396"/>
    <w:rsid w:val="002D34C3"/>
    <w:rsid w:val="002D38E5"/>
    <w:rsid w:val="002D3F01"/>
    <w:rsid w:val="002D4632"/>
    <w:rsid w:val="002D47B1"/>
    <w:rsid w:val="002D480B"/>
    <w:rsid w:val="002D4989"/>
    <w:rsid w:val="002D4C6A"/>
    <w:rsid w:val="002D4FC8"/>
    <w:rsid w:val="002D553A"/>
    <w:rsid w:val="002D5664"/>
    <w:rsid w:val="002D5CED"/>
    <w:rsid w:val="002D5D4F"/>
    <w:rsid w:val="002D625F"/>
    <w:rsid w:val="002D673A"/>
    <w:rsid w:val="002D6791"/>
    <w:rsid w:val="002D7818"/>
    <w:rsid w:val="002D783B"/>
    <w:rsid w:val="002D78D7"/>
    <w:rsid w:val="002D7926"/>
    <w:rsid w:val="002D7AB1"/>
    <w:rsid w:val="002D7C38"/>
    <w:rsid w:val="002E0202"/>
    <w:rsid w:val="002E0642"/>
    <w:rsid w:val="002E155C"/>
    <w:rsid w:val="002E1B6F"/>
    <w:rsid w:val="002E1ECD"/>
    <w:rsid w:val="002E1F8C"/>
    <w:rsid w:val="002E1FF5"/>
    <w:rsid w:val="002E23E8"/>
    <w:rsid w:val="002E26B5"/>
    <w:rsid w:val="002E289C"/>
    <w:rsid w:val="002E2C42"/>
    <w:rsid w:val="002E2CAB"/>
    <w:rsid w:val="002E2E8D"/>
    <w:rsid w:val="002E2F91"/>
    <w:rsid w:val="002E37BB"/>
    <w:rsid w:val="002E39D1"/>
    <w:rsid w:val="002E3A3A"/>
    <w:rsid w:val="002E3ACD"/>
    <w:rsid w:val="002E448A"/>
    <w:rsid w:val="002E4564"/>
    <w:rsid w:val="002E4A12"/>
    <w:rsid w:val="002E4EF8"/>
    <w:rsid w:val="002E520D"/>
    <w:rsid w:val="002E538E"/>
    <w:rsid w:val="002E5420"/>
    <w:rsid w:val="002E6077"/>
    <w:rsid w:val="002E6482"/>
    <w:rsid w:val="002E64FC"/>
    <w:rsid w:val="002E6A18"/>
    <w:rsid w:val="002E6ECF"/>
    <w:rsid w:val="002E7673"/>
    <w:rsid w:val="002E76A7"/>
    <w:rsid w:val="002E7B76"/>
    <w:rsid w:val="002E7E51"/>
    <w:rsid w:val="002F009C"/>
    <w:rsid w:val="002F0285"/>
    <w:rsid w:val="002F0563"/>
    <w:rsid w:val="002F13D3"/>
    <w:rsid w:val="002F18B7"/>
    <w:rsid w:val="002F1A2F"/>
    <w:rsid w:val="002F21B3"/>
    <w:rsid w:val="002F2C1E"/>
    <w:rsid w:val="002F2D3F"/>
    <w:rsid w:val="002F2EBD"/>
    <w:rsid w:val="002F2EEC"/>
    <w:rsid w:val="002F2FD3"/>
    <w:rsid w:val="002F35DA"/>
    <w:rsid w:val="002F3DC0"/>
    <w:rsid w:val="002F42B8"/>
    <w:rsid w:val="002F4A8A"/>
    <w:rsid w:val="002F4C50"/>
    <w:rsid w:val="002F4C8F"/>
    <w:rsid w:val="002F4F60"/>
    <w:rsid w:val="002F5150"/>
    <w:rsid w:val="002F51C8"/>
    <w:rsid w:val="002F55DD"/>
    <w:rsid w:val="002F5FC5"/>
    <w:rsid w:val="002F6142"/>
    <w:rsid w:val="002F688A"/>
    <w:rsid w:val="002F69F4"/>
    <w:rsid w:val="002F6E10"/>
    <w:rsid w:val="002F7290"/>
    <w:rsid w:val="002F7338"/>
    <w:rsid w:val="002F79FE"/>
    <w:rsid w:val="002F7DAD"/>
    <w:rsid w:val="002F7DD2"/>
    <w:rsid w:val="003007E1"/>
    <w:rsid w:val="00300A43"/>
    <w:rsid w:val="00300B01"/>
    <w:rsid w:val="0030186A"/>
    <w:rsid w:val="00301970"/>
    <w:rsid w:val="003019FA"/>
    <w:rsid w:val="00301DD7"/>
    <w:rsid w:val="003037F8"/>
    <w:rsid w:val="003041BC"/>
    <w:rsid w:val="003052F5"/>
    <w:rsid w:val="00306185"/>
    <w:rsid w:val="003061BC"/>
    <w:rsid w:val="00306398"/>
    <w:rsid w:val="0030642D"/>
    <w:rsid w:val="003066DC"/>
    <w:rsid w:val="00307C1B"/>
    <w:rsid w:val="00307E26"/>
    <w:rsid w:val="003101D4"/>
    <w:rsid w:val="003108D3"/>
    <w:rsid w:val="00310BCD"/>
    <w:rsid w:val="00311059"/>
    <w:rsid w:val="003110B5"/>
    <w:rsid w:val="003110E2"/>
    <w:rsid w:val="00311D5A"/>
    <w:rsid w:val="00312605"/>
    <w:rsid w:val="00312661"/>
    <w:rsid w:val="00312819"/>
    <w:rsid w:val="00312852"/>
    <w:rsid w:val="00312B4D"/>
    <w:rsid w:val="00312BB4"/>
    <w:rsid w:val="003131DC"/>
    <w:rsid w:val="003138B1"/>
    <w:rsid w:val="00313B32"/>
    <w:rsid w:val="00314E8B"/>
    <w:rsid w:val="00315039"/>
    <w:rsid w:val="003150F3"/>
    <w:rsid w:val="00315793"/>
    <w:rsid w:val="00315F64"/>
    <w:rsid w:val="0031602F"/>
    <w:rsid w:val="00316DD6"/>
    <w:rsid w:val="00316F7D"/>
    <w:rsid w:val="00317225"/>
    <w:rsid w:val="00317990"/>
    <w:rsid w:val="00317CB7"/>
    <w:rsid w:val="00320443"/>
    <w:rsid w:val="00320E2B"/>
    <w:rsid w:val="003210AD"/>
    <w:rsid w:val="00321278"/>
    <w:rsid w:val="00321C02"/>
    <w:rsid w:val="00321EA4"/>
    <w:rsid w:val="00321EFC"/>
    <w:rsid w:val="00322366"/>
    <w:rsid w:val="003226A1"/>
    <w:rsid w:val="0032272B"/>
    <w:rsid w:val="00322F77"/>
    <w:rsid w:val="0032300F"/>
    <w:rsid w:val="00323587"/>
    <w:rsid w:val="003236F5"/>
    <w:rsid w:val="00324948"/>
    <w:rsid w:val="00325579"/>
    <w:rsid w:val="0032565E"/>
    <w:rsid w:val="00326E97"/>
    <w:rsid w:val="0032744B"/>
    <w:rsid w:val="0032749E"/>
    <w:rsid w:val="00327A26"/>
    <w:rsid w:val="00330049"/>
    <w:rsid w:val="003304D0"/>
    <w:rsid w:val="00330DDA"/>
    <w:rsid w:val="00330F40"/>
    <w:rsid w:val="0033140F"/>
    <w:rsid w:val="00331741"/>
    <w:rsid w:val="00331B03"/>
    <w:rsid w:val="00331CA8"/>
    <w:rsid w:val="00331D1E"/>
    <w:rsid w:val="00332A8A"/>
    <w:rsid w:val="00332C32"/>
    <w:rsid w:val="00332C83"/>
    <w:rsid w:val="003330BA"/>
    <w:rsid w:val="0033312E"/>
    <w:rsid w:val="003337A3"/>
    <w:rsid w:val="00333931"/>
    <w:rsid w:val="00333E13"/>
    <w:rsid w:val="003347AB"/>
    <w:rsid w:val="00334954"/>
    <w:rsid w:val="00334CA3"/>
    <w:rsid w:val="00335D87"/>
    <w:rsid w:val="00335E4E"/>
    <w:rsid w:val="003365A9"/>
    <w:rsid w:val="00336B3A"/>
    <w:rsid w:val="00337EE0"/>
    <w:rsid w:val="00337F01"/>
    <w:rsid w:val="00340166"/>
    <w:rsid w:val="003405E1"/>
    <w:rsid w:val="00341AF2"/>
    <w:rsid w:val="00342526"/>
    <w:rsid w:val="003429B2"/>
    <w:rsid w:val="00342D95"/>
    <w:rsid w:val="00342DB2"/>
    <w:rsid w:val="00342F0F"/>
    <w:rsid w:val="00343306"/>
    <w:rsid w:val="003434DC"/>
    <w:rsid w:val="0034392B"/>
    <w:rsid w:val="00344FA6"/>
    <w:rsid w:val="00344FE8"/>
    <w:rsid w:val="00345063"/>
    <w:rsid w:val="0034539B"/>
    <w:rsid w:val="00346386"/>
    <w:rsid w:val="003466B0"/>
    <w:rsid w:val="00346BCE"/>
    <w:rsid w:val="0034744C"/>
    <w:rsid w:val="003474C0"/>
    <w:rsid w:val="00347527"/>
    <w:rsid w:val="003477E8"/>
    <w:rsid w:val="003478D6"/>
    <w:rsid w:val="00350E12"/>
    <w:rsid w:val="0035164A"/>
    <w:rsid w:val="0035168E"/>
    <w:rsid w:val="00351696"/>
    <w:rsid w:val="00351B52"/>
    <w:rsid w:val="00352047"/>
    <w:rsid w:val="003527BA"/>
    <w:rsid w:val="00352D26"/>
    <w:rsid w:val="003537AF"/>
    <w:rsid w:val="0035408A"/>
    <w:rsid w:val="003544E9"/>
    <w:rsid w:val="003549E2"/>
    <w:rsid w:val="00354E25"/>
    <w:rsid w:val="003550C5"/>
    <w:rsid w:val="003559C8"/>
    <w:rsid w:val="00356109"/>
    <w:rsid w:val="00356879"/>
    <w:rsid w:val="003568BB"/>
    <w:rsid w:val="003575D4"/>
    <w:rsid w:val="003578B0"/>
    <w:rsid w:val="00357A6C"/>
    <w:rsid w:val="00357A7B"/>
    <w:rsid w:val="0036060D"/>
    <w:rsid w:val="003607F1"/>
    <w:rsid w:val="00361C98"/>
    <w:rsid w:val="00361CD2"/>
    <w:rsid w:val="003623E0"/>
    <w:rsid w:val="003623F7"/>
    <w:rsid w:val="00362676"/>
    <w:rsid w:val="003638DB"/>
    <w:rsid w:val="00363937"/>
    <w:rsid w:val="00363B6D"/>
    <w:rsid w:val="00364440"/>
    <w:rsid w:val="00364B26"/>
    <w:rsid w:val="00364EF6"/>
    <w:rsid w:val="003653D2"/>
    <w:rsid w:val="00365DE4"/>
    <w:rsid w:val="00366D8E"/>
    <w:rsid w:val="00367842"/>
    <w:rsid w:val="00367A77"/>
    <w:rsid w:val="00367D4B"/>
    <w:rsid w:val="00370283"/>
    <w:rsid w:val="00370CC5"/>
    <w:rsid w:val="00371547"/>
    <w:rsid w:val="0037239D"/>
    <w:rsid w:val="0037268F"/>
    <w:rsid w:val="003726F9"/>
    <w:rsid w:val="00372FE3"/>
    <w:rsid w:val="00373424"/>
    <w:rsid w:val="003735E0"/>
    <w:rsid w:val="00374BA4"/>
    <w:rsid w:val="003759E1"/>
    <w:rsid w:val="003759EF"/>
    <w:rsid w:val="00375A71"/>
    <w:rsid w:val="0037609F"/>
    <w:rsid w:val="0037631B"/>
    <w:rsid w:val="003766AB"/>
    <w:rsid w:val="00376817"/>
    <w:rsid w:val="003771D8"/>
    <w:rsid w:val="003773CA"/>
    <w:rsid w:val="003775CE"/>
    <w:rsid w:val="00377938"/>
    <w:rsid w:val="00377EFF"/>
    <w:rsid w:val="00380507"/>
    <w:rsid w:val="00381226"/>
    <w:rsid w:val="00382462"/>
    <w:rsid w:val="00382580"/>
    <w:rsid w:val="00382592"/>
    <w:rsid w:val="00382AED"/>
    <w:rsid w:val="00383902"/>
    <w:rsid w:val="00383B21"/>
    <w:rsid w:val="003840AC"/>
    <w:rsid w:val="00384784"/>
    <w:rsid w:val="0038481E"/>
    <w:rsid w:val="00384BF3"/>
    <w:rsid w:val="00384CBB"/>
    <w:rsid w:val="00384E6A"/>
    <w:rsid w:val="00384FCC"/>
    <w:rsid w:val="00385073"/>
    <w:rsid w:val="003858A5"/>
    <w:rsid w:val="003860E5"/>
    <w:rsid w:val="0038639C"/>
    <w:rsid w:val="00386E0D"/>
    <w:rsid w:val="00386E20"/>
    <w:rsid w:val="00386EE0"/>
    <w:rsid w:val="0038765B"/>
    <w:rsid w:val="0039123A"/>
    <w:rsid w:val="0039166F"/>
    <w:rsid w:val="003916A1"/>
    <w:rsid w:val="00391724"/>
    <w:rsid w:val="00391C63"/>
    <w:rsid w:val="00391D78"/>
    <w:rsid w:val="003927D6"/>
    <w:rsid w:val="00392806"/>
    <w:rsid w:val="00393501"/>
    <w:rsid w:val="00393FDC"/>
    <w:rsid w:val="003940A7"/>
    <w:rsid w:val="00394469"/>
    <w:rsid w:val="003946FD"/>
    <w:rsid w:val="00394938"/>
    <w:rsid w:val="0039574B"/>
    <w:rsid w:val="00395868"/>
    <w:rsid w:val="00395953"/>
    <w:rsid w:val="00395A37"/>
    <w:rsid w:val="00395F1E"/>
    <w:rsid w:val="00396113"/>
    <w:rsid w:val="003969F4"/>
    <w:rsid w:val="00397669"/>
    <w:rsid w:val="003A0271"/>
    <w:rsid w:val="003A0321"/>
    <w:rsid w:val="003A0560"/>
    <w:rsid w:val="003A081B"/>
    <w:rsid w:val="003A0AD5"/>
    <w:rsid w:val="003A190D"/>
    <w:rsid w:val="003A1F3B"/>
    <w:rsid w:val="003A21BB"/>
    <w:rsid w:val="003A2678"/>
    <w:rsid w:val="003A2828"/>
    <w:rsid w:val="003A285A"/>
    <w:rsid w:val="003A2FA0"/>
    <w:rsid w:val="003A378F"/>
    <w:rsid w:val="003A424C"/>
    <w:rsid w:val="003A4360"/>
    <w:rsid w:val="003A48FD"/>
    <w:rsid w:val="003A4D34"/>
    <w:rsid w:val="003A5C1A"/>
    <w:rsid w:val="003A6384"/>
    <w:rsid w:val="003A658A"/>
    <w:rsid w:val="003A6969"/>
    <w:rsid w:val="003A790F"/>
    <w:rsid w:val="003A7ABF"/>
    <w:rsid w:val="003A7F9F"/>
    <w:rsid w:val="003B00B9"/>
    <w:rsid w:val="003B073E"/>
    <w:rsid w:val="003B0A0D"/>
    <w:rsid w:val="003B0AD2"/>
    <w:rsid w:val="003B0CF9"/>
    <w:rsid w:val="003B0D7F"/>
    <w:rsid w:val="003B1186"/>
    <w:rsid w:val="003B1CAC"/>
    <w:rsid w:val="003B1CF3"/>
    <w:rsid w:val="003B2312"/>
    <w:rsid w:val="003B268D"/>
    <w:rsid w:val="003B2E8B"/>
    <w:rsid w:val="003B31F0"/>
    <w:rsid w:val="003B3360"/>
    <w:rsid w:val="003B3B24"/>
    <w:rsid w:val="003B3B47"/>
    <w:rsid w:val="003B3CD2"/>
    <w:rsid w:val="003B40C8"/>
    <w:rsid w:val="003B42C3"/>
    <w:rsid w:val="003B51BA"/>
    <w:rsid w:val="003B53B0"/>
    <w:rsid w:val="003B566F"/>
    <w:rsid w:val="003B5CE8"/>
    <w:rsid w:val="003B66D5"/>
    <w:rsid w:val="003B66D8"/>
    <w:rsid w:val="003B6775"/>
    <w:rsid w:val="003B7076"/>
    <w:rsid w:val="003B7407"/>
    <w:rsid w:val="003B7582"/>
    <w:rsid w:val="003B7C10"/>
    <w:rsid w:val="003C0B9A"/>
    <w:rsid w:val="003C145B"/>
    <w:rsid w:val="003C183A"/>
    <w:rsid w:val="003C1A68"/>
    <w:rsid w:val="003C1B1B"/>
    <w:rsid w:val="003C206A"/>
    <w:rsid w:val="003C273E"/>
    <w:rsid w:val="003C284C"/>
    <w:rsid w:val="003C2CFF"/>
    <w:rsid w:val="003C2D7B"/>
    <w:rsid w:val="003C3833"/>
    <w:rsid w:val="003C38A0"/>
    <w:rsid w:val="003C3C31"/>
    <w:rsid w:val="003C3C38"/>
    <w:rsid w:val="003C41AA"/>
    <w:rsid w:val="003C4C1B"/>
    <w:rsid w:val="003C4C69"/>
    <w:rsid w:val="003C4D91"/>
    <w:rsid w:val="003C5564"/>
    <w:rsid w:val="003C5A08"/>
    <w:rsid w:val="003C5AA8"/>
    <w:rsid w:val="003C5C97"/>
    <w:rsid w:val="003C682F"/>
    <w:rsid w:val="003C7500"/>
    <w:rsid w:val="003C7AFB"/>
    <w:rsid w:val="003C7EE8"/>
    <w:rsid w:val="003D0431"/>
    <w:rsid w:val="003D04F1"/>
    <w:rsid w:val="003D0768"/>
    <w:rsid w:val="003D0A88"/>
    <w:rsid w:val="003D0F1F"/>
    <w:rsid w:val="003D0F85"/>
    <w:rsid w:val="003D134C"/>
    <w:rsid w:val="003D1D4E"/>
    <w:rsid w:val="003D1F8E"/>
    <w:rsid w:val="003D2455"/>
    <w:rsid w:val="003D2674"/>
    <w:rsid w:val="003D2BDE"/>
    <w:rsid w:val="003D312C"/>
    <w:rsid w:val="003D39B7"/>
    <w:rsid w:val="003D3B01"/>
    <w:rsid w:val="003D40C9"/>
    <w:rsid w:val="003D41F2"/>
    <w:rsid w:val="003D4D46"/>
    <w:rsid w:val="003D4EE0"/>
    <w:rsid w:val="003D54CC"/>
    <w:rsid w:val="003D55D4"/>
    <w:rsid w:val="003D58B7"/>
    <w:rsid w:val="003D59A1"/>
    <w:rsid w:val="003D59DE"/>
    <w:rsid w:val="003D5FE2"/>
    <w:rsid w:val="003D5FF2"/>
    <w:rsid w:val="003D607F"/>
    <w:rsid w:val="003D74CE"/>
    <w:rsid w:val="003D7BA6"/>
    <w:rsid w:val="003D7BEE"/>
    <w:rsid w:val="003D7F1C"/>
    <w:rsid w:val="003E0739"/>
    <w:rsid w:val="003E07D0"/>
    <w:rsid w:val="003E0C09"/>
    <w:rsid w:val="003E0EA0"/>
    <w:rsid w:val="003E1318"/>
    <w:rsid w:val="003E14F1"/>
    <w:rsid w:val="003E17B1"/>
    <w:rsid w:val="003E1AD9"/>
    <w:rsid w:val="003E23C9"/>
    <w:rsid w:val="003E25D7"/>
    <w:rsid w:val="003E26B7"/>
    <w:rsid w:val="003E2800"/>
    <w:rsid w:val="003E28E3"/>
    <w:rsid w:val="003E363D"/>
    <w:rsid w:val="003E3BC7"/>
    <w:rsid w:val="003E3D28"/>
    <w:rsid w:val="003E3DCD"/>
    <w:rsid w:val="003E3F65"/>
    <w:rsid w:val="003E47DD"/>
    <w:rsid w:val="003E4ABA"/>
    <w:rsid w:val="003E4BF8"/>
    <w:rsid w:val="003E51EB"/>
    <w:rsid w:val="003E531D"/>
    <w:rsid w:val="003E5734"/>
    <w:rsid w:val="003E5D84"/>
    <w:rsid w:val="003E65AD"/>
    <w:rsid w:val="003E682E"/>
    <w:rsid w:val="003E729B"/>
    <w:rsid w:val="003E7541"/>
    <w:rsid w:val="003E76D6"/>
    <w:rsid w:val="003E7768"/>
    <w:rsid w:val="003E7F20"/>
    <w:rsid w:val="003E7F62"/>
    <w:rsid w:val="003F055B"/>
    <w:rsid w:val="003F0B77"/>
    <w:rsid w:val="003F110F"/>
    <w:rsid w:val="003F1401"/>
    <w:rsid w:val="003F149A"/>
    <w:rsid w:val="003F1A5C"/>
    <w:rsid w:val="003F1E38"/>
    <w:rsid w:val="003F1EFF"/>
    <w:rsid w:val="003F1F68"/>
    <w:rsid w:val="003F20D4"/>
    <w:rsid w:val="003F250E"/>
    <w:rsid w:val="003F2739"/>
    <w:rsid w:val="003F2782"/>
    <w:rsid w:val="003F2956"/>
    <w:rsid w:val="003F29F0"/>
    <w:rsid w:val="003F2B52"/>
    <w:rsid w:val="003F2E62"/>
    <w:rsid w:val="003F32E3"/>
    <w:rsid w:val="003F3320"/>
    <w:rsid w:val="003F3453"/>
    <w:rsid w:val="003F3D11"/>
    <w:rsid w:val="003F4873"/>
    <w:rsid w:val="003F4FEF"/>
    <w:rsid w:val="003F4FF3"/>
    <w:rsid w:val="003F52A8"/>
    <w:rsid w:val="003F566F"/>
    <w:rsid w:val="003F56BC"/>
    <w:rsid w:val="003F572A"/>
    <w:rsid w:val="003F5FF5"/>
    <w:rsid w:val="003F662B"/>
    <w:rsid w:val="003F6A79"/>
    <w:rsid w:val="003F6D8D"/>
    <w:rsid w:val="003F73A4"/>
    <w:rsid w:val="003F7A7D"/>
    <w:rsid w:val="003F7B5C"/>
    <w:rsid w:val="0040027F"/>
    <w:rsid w:val="0040083C"/>
    <w:rsid w:val="00400C68"/>
    <w:rsid w:val="00400D28"/>
    <w:rsid w:val="004011E3"/>
    <w:rsid w:val="00401288"/>
    <w:rsid w:val="00401327"/>
    <w:rsid w:val="00401701"/>
    <w:rsid w:val="004018D3"/>
    <w:rsid w:val="00401BFF"/>
    <w:rsid w:val="00401D18"/>
    <w:rsid w:val="0040200D"/>
    <w:rsid w:val="0040283D"/>
    <w:rsid w:val="00402E77"/>
    <w:rsid w:val="00403173"/>
    <w:rsid w:val="004033EE"/>
    <w:rsid w:val="00403811"/>
    <w:rsid w:val="0040485B"/>
    <w:rsid w:val="00404C35"/>
    <w:rsid w:val="00404C96"/>
    <w:rsid w:val="004053BA"/>
    <w:rsid w:val="004061B8"/>
    <w:rsid w:val="004064D7"/>
    <w:rsid w:val="0040665D"/>
    <w:rsid w:val="004071EC"/>
    <w:rsid w:val="004078B7"/>
    <w:rsid w:val="00407A50"/>
    <w:rsid w:val="00407D7B"/>
    <w:rsid w:val="00410926"/>
    <w:rsid w:val="00410B89"/>
    <w:rsid w:val="00411E44"/>
    <w:rsid w:val="00411F31"/>
    <w:rsid w:val="00411FA0"/>
    <w:rsid w:val="00413127"/>
    <w:rsid w:val="00414140"/>
    <w:rsid w:val="00414682"/>
    <w:rsid w:val="00414A57"/>
    <w:rsid w:val="004155C5"/>
    <w:rsid w:val="00415618"/>
    <w:rsid w:val="00415BA3"/>
    <w:rsid w:val="00415E3F"/>
    <w:rsid w:val="00416070"/>
    <w:rsid w:val="004161E3"/>
    <w:rsid w:val="004161E8"/>
    <w:rsid w:val="00416252"/>
    <w:rsid w:val="00416773"/>
    <w:rsid w:val="004168D3"/>
    <w:rsid w:val="00416C25"/>
    <w:rsid w:val="00417535"/>
    <w:rsid w:val="0041755C"/>
    <w:rsid w:val="00417645"/>
    <w:rsid w:val="00420AC8"/>
    <w:rsid w:val="0042124E"/>
    <w:rsid w:val="004212A2"/>
    <w:rsid w:val="00421CF1"/>
    <w:rsid w:val="00421E2D"/>
    <w:rsid w:val="00421E42"/>
    <w:rsid w:val="0042210A"/>
    <w:rsid w:val="0042219A"/>
    <w:rsid w:val="0042358B"/>
    <w:rsid w:val="004235F4"/>
    <w:rsid w:val="00423C3C"/>
    <w:rsid w:val="00423F53"/>
    <w:rsid w:val="0042474A"/>
    <w:rsid w:val="0042475C"/>
    <w:rsid w:val="00424DF1"/>
    <w:rsid w:val="00425EE1"/>
    <w:rsid w:val="00426167"/>
    <w:rsid w:val="00426E2C"/>
    <w:rsid w:val="00426F3F"/>
    <w:rsid w:val="00427579"/>
    <w:rsid w:val="004275CF"/>
    <w:rsid w:val="00427AA6"/>
    <w:rsid w:val="00430016"/>
    <w:rsid w:val="004302D8"/>
    <w:rsid w:val="00430F31"/>
    <w:rsid w:val="00430F77"/>
    <w:rsid w:val="0043179B"/>
    <w:rsid w:val="004321BE"/>
    <w:rsid w:val="004329B3"/>
    <w:rsid w:val="004330B2"/>
    <w:rsid w:val="0043384D"/>
    <w:rsid w:val="00433CE9"/>
    <w:rsid w:val="00434369"/>
    <w:rsid w:val="004345EB"/>
    <w:rsid w:val="0043505D"/>
    <w:rsid w:val="00435BFC"/>
    <w:rsid w:val="00435F17"/>
    <w:rsid w:val="00436278"/>
    <w:rsid w:val="0043632C"/>
    <w:rsid w:val="004363D6"/>
    <w:rsid w:val="00436885"/>
    <w:rsid w:val="00436C36"/>
    <w:rsid w:val="00436D03"/>
    <w:rsid w:val="0043732B"/>
    <w:rsid w:val="00437488"/>
    <w:rsid w:val="004404B0"/>
    <w:rsid w:val="00440BC0"/>
    <w:rsid w:val="00440C89"/>
    <w:rsid w:val="00441570"/>
    <w:rsid w:val="00441A44"/>
    <w:rsid w:val="00441CBE"/>
    <w:rsid w:val="004424BB"/>
    <w:rsid w:val="00442943"/>
    <w:rsid w:val="00442974"/>
    <w:rsid w:val="00443A16"/>
    <w:rsid w:val="00444547"/>
    <w:rsid w:val="00444B02"/>
    <w:rsid w:val="00444DDF"/>
    <w:rsid w:val="00444E0E"/>
    <w:rsid w:val="00445572"/>
    <w:rsid w:val="00445C59"/>
    <w:rsid w:val="0044641B"/>
    <w:rsid w:val="00446705"/>
    <w:rsid w:val="00446854"/>
    <w:rsid w:val="00447B49"/>
    <w:rsid w:val="00447CCD"/>
    <w:rsid w:val="00447EFF"/>
    <w:rsid w:val="00450B66"/>
    <w:rsid w:val="00450D97"/>
    <w:rsid w:val="00451053"/>
    <w:rsid w:val="00451E08"/>
    <w:rsid w:val="00451E8F"/>
    <w:rsid w:val="0045210D"/>
    <w:rsid w:val="004523B0"/>
    <w:rsid w:val="004529B2"/>
    <w:rsid w:val="00452D85"/>
    <w:rsid w:val="00453156"/>
    <w:rsid w:val="00453176"/>
    <w:rsid w:val="004538EA"/>
    <w:rsid w:val="0045401B"/>
    <w:rsid w:val="00454835"/>
    <w:rsid w:val="0045484E"/>
    <w:rsid w:val="004549A9"/>
    <w:rsid w:val="00454BF5"/>
    <w:rsid w:val="00455385"/>
    <w:rsid w:val="00455915"/>
    <w:rsid w:val="00455CB6"/>
    <w:rsid w:val="00455CDE"/>
    <w:rsid w:val="00457284"/>
    <w:rsid w:val="00457A81"/>
    <w:rsid w:val="00457B34"/>
    <w:rsid w:val="00460009"/>
    <w:rsid w:val="004601C8"/>
    <w:rsid w:val="0046050C"/>
    <w:rsid w:val="00460561"/>
    <w:rsid w:val="00460B25"/>
    <w:rsid w:val="00460D4D"/>
    <w:rsid w:val="00461A55"/>
    <w:rsid w:val="00461E2C"/>
    <w:rsid w:val="00461F29"/>
    <w:rsid w:val="00462415"/>
    <w:rsid w:val="0046291E"/>
    <w:rsid w:val="004629BA"/>
    <w:rsid w:val="0046339B"/>
    <w:rsid w:val="00463AAB"/>
    <w:rsid w:val="00463BC1"/>
    <w:rsid w:val="00464AD6"/>
    <w:rsid w:val="00464F20"/>
    <w:rsid w:val="004653B9"/>
    <w:rsid w:val="00465851"/>
    <w:rsid w:val="00465F95"/>
    <w:rsid w:val="0046673E"/>
    <w:rsid w:val="00466E1C"/>
    <w:rsid w:val="00467551"/>
    <w:rsid w:val="00467A3B"/>
    <w:rsid w:val="00470193"/>
    <w:rsid w:val="00470612"/>
    <w:rsid w:val="0047069E"/>
    <w:rsid w:val="0047194C"/>
    <w:rsid w:val="00471970"/>
    <w:rsid w:val="00471B62"/>
    <w:rsid w:val="00471B68"/>
    <w:rsid w:val="004722B4"/>
    <w:rsid w:val="00472319"/>
    <w:rsid w:val="0047247F"/>
    <w:rsid w:val="00472C8D"/>
    <w:rsid w:val="00472DCE"/>
    <w:rsid w:val="00472DE7"/>
    <w:rsid w:val="004733BD"/>
    <w:rsid w:val="004735C2"/>
    <w:rsid w:val="00473743"/>
    <w:rsid w:val="004739B9"/>
    <w:rsid w:val="00475228"/>
    <w:rsid w:val="0047582E"/>
    <w:rsid w:val="00475AF6"/>
    <w:rsid w:val="004762C1"/>
    <w:rsid w:val="00476577"/>
    <w:rsid w:val="00476797"/>
    <w:rsid w:val="004774B4"/>
    <w:rsid w:val="004776F2"/>
    <w:rsid w:val="00477CF8"/>
    <w:rsid w:val="00477E70"/>
    <w:rsid w:val="004803D2"/>
    <w:rsid w:val="00480468"/>
    <w:rsid w:val="00481505"/>
    <w:rsid w:val="0048175D"/>
    <w:rsid w:val="00481E77"/>
    <w:rsid w:val="0048246D"/>
    <w:rsid w:val="00482995"/>
    <w:rsid w:val="00482F66"/>
    <w:rsid w:val="00483C68"/>
    <w:rsid w:val="00483F16"/>
    <w:rsid w:val="0048453C"/>
    <w:rsid w:val="004849AE"/>
    <w:rsid w:val="00484BF8"/>
    <w:rsid w:val="00484DAA"/>
    <w:rsid w:val="00485C53"/>
    <w:rsid w:val="00485C9D"/>
    <w:rsid w:val="00486E15"/>
    <w:rsid w:val="00490085"/>
    <w:rsid w:val="00490353"/>
    <w:rsid w:val="00490AF1"/>
    <w:rsid w:val="00491445"/>
    <w:rsid w:val="004919AB"/>
    <w:rsid w:val="004923FB"/>
    <w:rsid w:val="00492673"/>
    <w:rsid w:val="00492977"/>
    <w:rsid w:val="00492E77"/>
    <w:rsid w:val="00492FEF"/>
    <w:rsid w:val="00493735"/>
    <w:rsid w:val="0049443C"/>
    <w:rsid w:val="00494A75"/>
    <w:rsid w:val="00494D54"/>
    <w:rsid w:val="004956C3"/>
    <w:rsid w:val="004956D0"/>
    <w:rsid w:val="004958B5"/>
    <w:rsid w:val="00495C77"/>
    <w:rsid w:val="00495CC7"/>
    <w:rsid w:val="00496171"/>
    <w:rsid w:val="0049650C"/>
    <w:rsid w:val="00496720"/>
    <w:rsid w:val="00497269"/>
    <w:rsid w:val="00497443"/>
    <w:rsid w:val="00497C5C"/>
    <w:rsid w:val="004A0112"/>
    <w:rsid w:val="004A026A"/>
    <w:rsid w:val="004A12A7"/>
    <w:rsid w:val="004A1AE0"/>
    <w:rsid w:val="004A1FF9"/>
    <w:rsid w:val="004A21C6"/>
    <w:rsid w:val="004A243B"/>
    <w:rsid w:val="004A29D5"/>
    <w:rsid w:val="004A40EA"/>
    <w:rsid w:val="004A446C"/>
    <w:rsid w:val="004A45DE"/>
    <w:rsid w:val="004A4C41"/>
    <w:rsid w:val="004A51DF"/>
    <w:rsid w:val="004A566E"/>
    <w:rsid w:val="004A5756"/>
    <w:rsid w:val="004A59F5"/>
    <w:rsid w:val="004A5C6D"/>
    <w:rsid w:val="004A667F"/>
    <w:rsid w:val="004A6973"/>
    <w:rsid w:val="004A6BD3"/>
    <w:rsid w:val="004A6F62"/>
    <w:rsid w:val="004A705E"/>
    <w:rsid w:val="004A70DD"/>
    <w:rsid w:val="004A759D"/>
    <w:rsid w:val="004A76C8"/>
    <w:rsid w:val="004A7A93"/>
    <w:rsid w:val="004B0319"/>
    <w:rsid w:val="004B040D"/>
    <w:rsid w:val="004B24DD"/>
    <w:rsid w:val="004B33BB"/>
    <w:rsid w:val="004B415C"/>
    <w:rsid w:val="004B4824"/>
    <w:rsid w:val="004B4DD5"/>
    <w:rsid w:val="004B52BC"/>
    <w:rsid w:val="004B5A52"/>
    <w:rsid w:val="004B5D58"/>
    <w:rsid w:val="004B5E42"/>
    <w:rsid w:val="004B5EC7"/>
    <w:rsid w:val="004B5F43"/>
    <w:rsid w:val="004B6721"/>
    <w:rsid w:val="004B746C"/>
    <w:rsid w:val="004C01AB"/>
    <w:rsid w:val="004C04BF"/>
    <w:rsid w:val="004C0DFE"/>
    <w:rsid w:val="004C0EE6"/>
    <w:rsid w:val="004C11DB"/>
    <w:rsid w:val="004C2088"/>
    <w:rsid w:val="004C27F0"/>
    <w:rsid w:val="004C2FE5"/>
    <w:rsid w:val="004C3A93"/>
    <w:rsid w:val="004C3B92"/>
    <w:rsid w:val="004C45C5"/>
    <w:rsid w:val="004C491E"/>
    <w:rsid w:val="004C4D30"/>
    <w:rsid w:val="004C5DA8"/>
    <w:rsid w:val="004C61F5"/>
    <w:rsid w:val="004C685F"/>
    <w:rsid w:val="004C6E8C"/>
    <w:rsid w:val="004C7A76"/>
    <w:rsid w:val="004C7FEB"/>
    <w:rsid w:val="004D0957"/>
    <w:rsid w:val="004D0A3A"/>
    <w:rsid w:val="004D0CA9"/>
    <w:rsid w:val="004D1576"/>
    <w:rsid w:val="004D170E"/>
    <w:rsid w:val="004D23E4"/>
    <w:rsid w:val="004D2706"/>
    <w:rsid w:val="004D27E9"/>
    <w:rsid w:val="004D286F"/>
    <w:rsid w:val="004D2909"/>
    <w:rsid w:val="004D292A"/>
    <w:rsid w:val="004D29D0"/>
    <w:rsid w:val="004D2E16"/>
    <w:rsid w:val="004D2E25"/>
    <w:rsid w:val="004D3294"/>
    <w:rsid w:val="004D36C3"/>
    <w:rsid w:val="004D3C78"/>
    <w:rsid w:val="004D4F0C"/>
    <w:rsid w:val="004D5339"/>
    <w:rsid w:val="004D581A"/>
    <w:rsid w:val="004D59A6"/>
    <w:rsid w:val="004D5A36"/>
    <w:rsid w:val="004D6DF8"/>
    <w:rsid w:val="004D6F1F"/>
    <w:rsid w:val="004D7EA9"/>
    <w:rsid w:val="004E0B6E"/>
    <w:rsid w:val="004E0DD7"/>
    <w:rsid w:val="004E1C7E"/>
    <w:rsid w:val="004E2679"/>
    <w:rsid w:val="004E2BCE"/>
    <w:rsid w:val="004E2D26"/>
    <w:rsid w:val="004E2FEB"/>
    <w:rsid w:val="004E33F3"/>
    <w:rsid w:val="004E379F"/>
    <w:rsid w:val="004E47E8"/>
    <w:rsid w:val="004E5476"/>
    <w:rsid w:val="004E54B0"/>
    <w:rsid w:val="004E54FA"/>
    <w:rsid w:val="004E5B19"/>
    <w:rsid w:val="004E5C37"/>
    <w:rsid w:val="004E5F18"/>
    <w:rsid w:val="004E65CC"/>
    <w:rsid w:val="004E6FBE"/>
    <w:rsid w:val="004E715A"/>
    <w:rsid w:val="004E7E8F"/>
    <w:rsid w:val="004F0095"/>
    <w:rsid w:val="004F0C43"/>
    <w:rsid w:val="004F1527"/>
    <w:rsid w:val="004F17F2"/>
    <w:rsid w:val="004F1B0B"/>
    <w:rsid w:val="004F1C21"/>
    <w:rsid w:val="004F1C90"/>
    <w:rsid w:val="004F1D04"/>
    <w:rsid w:val="004F1E52"/>
    <w:rsid w:val="004F2BFB"/>
    <w:rsid w:val="004F2E04"/>
    <w:rsid w:val="004F33DA"/>
    <w:rsid w:val="004F3799"/>
    <w:rsid w:val="004F50CA"/>
    <w:rsid w:val="004F52B2"/>
    <w:rsid w:val="004F5590"/>
    <w:rsid w:val="004F5E54"/>
    <w:rsid w:val="004F63A8"/>
    <w:rsid w:val="004F6B4D"/>
    <w:rsid w:val="004F7448"/>
    <w:rsid w:val="004F7EF6"/>
    <w:rsid w:val="005004C0"/>
    <w:rsid w:val="005006E0"/>
    <w:rsid w:val="0050073E"/>
    <w:rsid w:val="00500BF5"/>
    <w:rsid w:val="00500F6A"/>
    <w:rsid w:val="005012D3"/>
    <w:rsid w:val="005016B2"/>
    <w:rsid w:val="00501A68"/>
    <w:rsid w:val="00502A49"/>
    <w:rsid w:val="00502DA2"/>
    <w:rsid w:val="00503788"/>
    <w:rsid w:val="00503804"/>
    <w:rsid w:val="00503898"/>
    <w:rsid w:val="00503B39"/>
    <w:rsid w:val="00503BBA"/>
    <w:rsid w:val="00503D69"/>
    <w:rsid w:val="00503E97"/>
    <w:rsid w:val="0050487C"/>
    <w:rsid w:val="00504B7B"/>
    <w:rsid w:val="00504F3E"/>
    <w:rsid w:val="00504FCA"/>
    <w:rsid w:val="005050E0"/>
    <w:rsid w:val="00505E6B"/>
    <w:rsid w:val="005067BF"/>
    <w:rsid w:val="0050699A"/>
    <w:rsid w:val="00507130"/>
    <w:rsid w:val="0050762C"/>
    <w:rsid w:val="00507F79"/>
    <w:rsid w:val="00510B7B"/>
    <w:rsid w:val="00510C14"/>
    <w:rsid w:val="0051142A"/>
    <w:rsid w:val="0051194E"/>
    <w:rsid w:val="005119A9"/>
    <w:rsid w:val="00511C1D"/>
    <w:rsid w:val="00511F36"/>
    <w:rsid w:val="00512075"/>
    <w:rsid w:val="0051214C"/>
    <w:rsid w:val="00512240"/>
    <w:rsid w:val="0051239D"/>
    <w:rsid w:val="00512669"/>
    <w:rsid w:val="00512972"/>
    <w:rsid w:val="00512DC4"/>
    <w:rsid w:val="00513826"/>
    <w:rsid w:val="00513AD2"/>
    <w:rsid w:val="00513E03"/>
    <w:rsid w:val="005140C6"/>
    <w:rsid w:val="00514334"/>
    <w:rsid w:val="00515264"/>
    <w:rsid w:val="00515355"/>
    <w:rsid w:val="005153DC"/>
    <w:rsid w:val="0051553F"/>
    <w:rsid w:val="00515A96"/>
    <w:rsid w:val="00515E75"/>
    <w:rsid w:val="00516058"/>
    <w:rsid w:val="005160A9"/>
    <w:rsid w:val="005163FF"/>
    <w:rsid w:val="0051646A"/>
    <w:rsid w:val="0051704A"/>
    <w:rsid w:val="00517D3F"/>
    <w:rsid w:val="00517FC4"/>
    <w:rsid w:val="00520E8B"/>
    <w:rsid w:val="005214A7"/>
    <w:rsid w:val="0052180B"/>
    <w:rsid w:val="0052275E"/>
    <w:rsid w:val="00522E80"/>
    <w:rsid w:val="0052384E"/>
    <w:rsid w:val="00523A1D"/>
    <w:rsid w:val="00523FFA"/>
    <w:rsid w:val="005240A0"/>
    <w:rsid w:val="0052455E"/>
    <w:rsid w:val="00524694"/>
    <w:rsid w:val="005248A0"/>
    <w:rsid w:val="005249D8"/>
    <w:rsid w:val="005255E8"/>
    <w:rsid w:val="005263B4"/>
    <w:rsid w:val="00526BDE"/>
    <w:rsid w:val="00526C69"/>
    <w:rsid w:val="00526C90"/>
    <w:rsid w:val="00526E38"/>
    <w:rsid w:val="00527007"/>
    <w:rsid w:val="00527296"/>
    <w:rsid w:val="00527630"/>
    <w:rsid w:val="00527BB5"/>
    <w:rsid w:val="00530079"/>
    <w:rsid w:val="00530718"/>
    <w:rsid w:val="0053072E"/>
    <w:rsid w:val="0053113C"/>
    <w:rsid w:val="005312D4"/>
    <w:rsid w:val="0053159A"/>
    <w:rsid w:val="00531846"/>
    <w:rsid w:val="00531984"/>
    <w:rsid w:val="00532048"/>
    <w:rsid w:val="005322AE"/>
    <w:rsid w:val="00532857"/>
    <w:rsid w:val="00532A1C"/>
    <w:rsid w:val="005332BC"/>
    <w:rsid w:val="00533443"/>
    <w:rsid w:val="005337F3"/>
    <w:rsid w:val="00533A61"/>
    <w:rsid w:val="00534138"/>
    <w:rsid w:val="005349E9"/>
    <w:rsid w:val="005354F8"/>
    <w:rsid w:val="005359FF"/>
    <w:rsid w:val="00535A73"/>
    <w:rsid w:val="00535F45"/>
    <w:rsid w:val="00536AB8"/>
    <w:rsid w:val="00536B67"/>
    <w:rsid w:val="00536EE1"/>
    <w:rsid w:val="00537073"/>
    <w:rsid w:val="0053729B"/>
    <w:rsid w:val="005377DD"/>
    <w:rsid w:val="00537CEC"/>
    <w:rsid w:val="00537D5B"/>
    <w:rsid w:val="005401FA"/>
    <w:rsid w:val="0054060E"/>
    <w:rsid w:val="0054067C"/>
    <w:rsid w:val="00540F68"/>
    <w:rsid w:val="00541309"/>
    <w:rsid w:val="00541347"/>
    <w:rsid w:val="00541D7A"/>
    <w:rsid w:val="00541E5B"/>
    <w:rsid w:val="00542161"/>
    <w:rsid w:val="00542279"/>
    <w:rsid w:val="005422BD"/>
    <w:rsid w:val="00542667"/>
    <w:rsid w:val="005428EB"/>
    <w:rsid w:val="00542B39"/>
    <w:rsid w:val="00542EFE"/>
    <w:rsid w:val="00543410"/>
    <w:rsid w:val="00543E29"/>
    <w:rsid w:val="00543E32"/>
    <w:rsid w:val="005440DC"/>
    <w:rsid w:val="00544DA9"/>
    <w:rsid w:val="00544E5F"/>
    <w:rsid w:val="00545104"/>
    <w:rsid w:val="00545215"/>
    <w:rsid w:val="005453B8"/>
    <w:rsid w:val="00545B27"/>
    <w:rsid w:val="0054602C"/>
    <w:rsid w:val="0054626D"/>
    <w:rsid w:val="005463EC"/>
    <w:rsid w:val="005471B0"/>
    <w:rsid w:val="00547B7C"/>
    <w:rsid w:val="00547CA0"/>
    <w:rsid w:val="0055010F"/>
    <w:rsid w:val="00550707"/>
    <w:rsid w:val="00550DA6"/>
    <w:rsid w:val="00550FFB"/>
    <w:rsid w:val="005513F5"/>
    <w:rsid w:val="005518C3"/>
    <w:rsid w:val="005519FB"/>
    <w:rsid w:val="0055207A"/>
    <w:rsid w:val="00552AE6"/>
    <w:rsid w:val="00552B3D"/>
    <w:rsid w:val="00552EC2"/>
    <w:rsid w:val="00552FC7"/>
    <w:rsid w:val="005534D3"/>
    <w:rsid w:val="00553B2E"/>
    <w:rsid w:val="00553BA9"/>
    <w:rsid w:val="00553C49"/>
    <w:rsid w:val="00553D76"/>
    <w:rsid w:val="00554107"/>
    <w:rsid w:val="00554143"/>
    <w:rsid w:val="0055446B"/>
    <w:rsid w:val="00554605"/>
    <w:rsid w:val="0055482F"/>
    <w:rsid w:val="00554A52"/>
    <w:rsid w:val="00554EDB"/>
    <w:rsid w:val="005551EE"/>
    <w:rsid w:val="005560E1"/>
    <w:rsid w:val="00556261"/>
    <w:rsid w:val="0055652C"/>
    <w:rsid w:val="005565D8"/>
    <w:rsid w:val="00556669"/>
    <w:rsid w:val="00556A13"/>
    <w:rsid w:val="00556A9F"/>
    <w:rsid w:val="00556C6D"/>
    <w:rsid w:val="00556DCC"/>
    <w:rsid w:val="005570D2"/>
    <w:rsid w:val="00557250"/>
    <w:rsid w:val="0055795F"/>
    <w:rsid w:val="00557BBF"/>
    <w:rsid w:val="00557CCB"/>
    <w:rsid w:val="0056018A"/>
    <w:rsid w:val="00560332"/>
    <w:rsid w:val="005603AA"/>
    <w:rsid w:val="005603B8"/>
    <w:rsid w:val="005613C5"/>
    <w:rsid w:val="00561E60"/>
    <w:rsid w:val="00562017"/>
    <w:rsid w:val="00562491"/>
    <w:rsid w:val="005628E1"/>
    <w:rsid w:val="0056363E"/>
    <w:rsid w:val="00563C49"/>
    <w:rsid w:val="00564426"/>
    <w:rsid w:val="00564AD7"/>
    <w:rsid w:val="00564F37"/>
    <w:rsid w:val="00565D67"/>
    <w:rsid w:val="00565FCC"/>
    <w:rsid w:val="0056621E"/>
    <w:rsid w:val="005669AD"/>
    <w:rsid w:val="00566D70"/>
    <w:rsid w:val="005671DE"/>
    <w:rsid w:val="00567441"/>
    <w:rsid w:val="00567B17"/>
    <w:rsid w:val="00567E4C"/>
    <w:rsid w:val="00567EFC"/>
    <w:rsid w:val="00570263"/>
    <w:rsid w:val="00570597"/>
    <w:rsid w:val="005705BA"/>
    <w:rsid w:val="00570EF0"/>
    <w:rsid w:val="0057161E"/>
    <w:rsid w:val="00572180"/>
    <w:rsid w:val="005721EF"/>
    <w:rsid w:val="00572369"/>
    <w:rsid w:val="005723A0"/>
    <w:rsid w:val="00572E6C"/>
    <w:rsid w:val="00572F08"/>
    <w:rsid w:val="00573BB0"/>
    <w:rsid w:val="00573CBE"/>
    <w:rsid w:val="00573E4D"/>
    <w:rsid w:val="00573FD2"/>
    <w:rsid w:val="00574055"/>
    <w:rsid w:val="00574412"/>
    <w:rsid w:val="00574542"/>
    <w:rsid w:val="00574C2C"/>
    <w:rsid w:val="00575377"/>
    <w:rsid w:val="005758DB"/>
    <w:rsid w:val="00575993"/>
    <w:rsid w:val="00575E60"/>
    <w:rsid w:val="00576134"/>
    <w:rsid w:val="00576C6E"/>
    <w:rsid w:val="00576D01"/>
    <w:rsid w:val="0057727B"/>
    <w:rsid w:val="005776B4"/>
    <w:rsid w:val="00577955"/>
    <w:rsid w:val="00577C3B"/>
    <w:rsid w:val="00577E4F"/>
    <w:rsid w:val="0058014C"/>
    <w:rsid w:val="0058034A"/>
    <w:rsid w:val="00581744"/>
    <w:rsid w:val="00581C4F"/>
    <w:rsid w:val="00581CA4"/>
    <w:rsid w:val="00582085"/>
    <w:rsid w:val="005829F9"/>
    <w:rsid w:val="00582A53"/>
    <w:rsid w:val="00582CD8"/>
    <w:rsid w:val="00582D2A"/>
    <w:rsid w:val="00582EBC"/>
    <w:rsid w:val="00583E6D"/>
    <w:rsid w:val="005842E7"/>
    <w:rsid w:val="005849E2"/>
    <w:rsid w:val="005852CC"/>
    <w:rsid w:val="00585471"/>
    <w:rsid w:val="0058554C"/>
    <w:rsid w:val="0058575B"/>
    <w:rsid w:val="005859E3"/>
    <w:rsid w:val="00587017"/>
    <w:rsid w:val="005870B3"/>
    <w:rsid w:val="00587556"/>
    <w:rsid w:val="005875C1"/>
    <w:rsid w:val="005877C9"/>
    <w:rsid w:val="00587B19"/>
    <w:rsid w:val="00587FB8"/>
    <w:rsid w:val="00590418"/>
    <w:rsid w:val="0059092E"/>
    <w:rsid w:val="005911AB"/>
    <w:rsid w:val="00591856"/>
    <w:rsid w:val="00591A55"/>
    <w:rsid w:val="00591EE4"/>
    <w:rsid w:val="00591F29"/>
    <w:rsid w:val="00592ACF"/>
    <w:rsid w:val="00592B69"/>
    <w:rsid w:val="00593393"/>
    <w:rsid w:val="0059377A"/>
    <w:rsid w:val="00593F4E"/>
    <w:rsid w:val="005951AC"/>
    <w:rsid w:val="00595245"/>
    <w:rsid w:val="005958DE"/>
    <w:rsid w:val="00595E79"/>
    <w:rsid w:val="005961A8"/>
    <w:rsid w:val="0059661A"/>
    <w:rsid w:val="0059662A"/>
    <w:rsid w:val="00596882"/>
    <w:rsid w:val="00596AA1"/>
    <w:rsid w:val="00596B72"/>
    <w:rsid w:val="00596E97"/>
    <w:rsid w:val="005976B2"/>
    <w:rsid w:val="00597F3D"/>
    <w:rsid w:val="005A03AB"/>
    <w:rsid w:val="005A0456"/>
    <w:rsid w:val="005A0F33"/>
    <w:rsid w:val="005A1A42"/>
    <w:rsid w:val="005A3405"/>
    <w:rsid w:val="005A3BF1"/>
    <w:rsid w:val="005A3D42"/>
    <w:rsid w:val="005A401E"/>
    <w:rsid w:val="005A43BC"/>
    <w:rsid w:val="005A47AE"/>
    <w:rsid w:val="005A4ADC"/>
    <w:rsid w:val="005A53E3"/>
    <w:rsid w:val="005A6492"/>
    <w:rsid w:val="005A65A3"/>
    <w:rsid w:val="005A6747"/>
    <w:rsid w:val="005A6973"/>
    <w:rsid w:val="005A6FDC"/>
    <w:rsid w:val="005A70DD"/>
    <w:rsid w:val="005A7499"/>
    <w:rsid w:val="005A757A"/>
    <w:rsid w:val="005A7E7E"/>
    <w:rsid w:val="005B0494"/>
    <w:rsid w:val="005B0B71"/>
    <w:rsid w:val="005B0D98"/>
    <w:rsid w:val="005B0DF0"/>
    <w:rsid w:val="005B107C"/>
    <w:rsid w:val="005B1B2C"/>
    <w:rsid w:val="005B2A88"/>
    <w:rsid w:val="005B2E2D"/>
    <w:rsid w:val="005B2F60"/>
    <w:rsid w:val="005B31BB"/>
    <w:rsid w:val="005B358E"/>
    <w:rsid w:val="005B38F2"/>
    <w:rsid w:val="005B410B"/>
    <w:rsid w:val="005B4263"/>
    <w:rsid w:val="005B42B3"/>
    <w:rsid w:val="005B4A57"/>
    <w:rsid w:val="005B5091"/>
    <w:rsid w:val="005B5E88"/>
    <w:rsid w:val="005B6346"/>
    <w:rsid w:val="005B67CC"/>
    <w:rsid w:val="005B6A08"/>
    <w:rsid w:val="005B6C81"/>
    <w:rsid w:val="005B722E"/>
    <w:rsid w:val="005B7426"/>
    <w:rsid w:val="005B7691"/>
    <w:rsid w:val="005B79DE"/>
    <w:rsid w:val="005B7F57"/>
    <w:rsid w:val="005C0269"/>
    <w:rsid w:val="005C02ED"/>
    <w:rsid w:val="005C0580"/>
    <w:rsid w:val="005C06DD"/>
    <w:rsid w:val="005C0FB0"/>
    <w:rsid w:val="005C1A3D"/>
    <w:rsid w:val="005C2230"/>
    <w:rsid w:val="005C2697"/>
    <w:rsid w:val="005C2D5A"/>
    <w:rsid w:val="005C382C"/>
    <w:rsid w:val="005C3D39"/>
    <w:rsid w:val="005C3E8A"/>
    <w:rsid w:val="005C46BE"/>
    <w:rsid w:val="005C48F7"/>
    <w:rsid w:val="005C4D96"/>
    <w:rsid w:val="005C5148"/>
    <w:rsid w:val="005C521C"/>
    <w:rsid w:val="005C530A"/>
    <w:rsid w:val="005C5312"/>
    <w:rsid w:val="005C55F5"/>
    <w:rsid w:val="005C5C1A"/>
    <w:rsid w:val="005C5D23"/>
    <w:rsid w:val="005C5F8F"/>
    <w:rsid w:val="005C691F"/>
    <w:rsid w:val="005C6B22"/>
    <w:rsid w:val="005C6B7F"/>
    <w:rsid w:val="005C6F3D"/>
    <w:rsid w:val="005C736C"/>
    <w:rsid w:val="005C7850"/>
    <w:rsid w:val="005C7B8B"/>
    <w:rsid w:val="005C7B97"/>
    <w:rsid w:val="005C7E72"/>
    <w:rsid w:val="005D038F"/>
    <w:rsid w:val="005D06A3"/>
    <w:rsid w:val="005D09EC"/>
    <w:rsid w:val="005D1442"/>
    <w:rsid w:val="005D1693"/>
    <w:rsid w:val="005D170B"/>
    <w:rsid w:val="005D1D0F"/>
    <w:rsid w:val="005D24C9"/>
    <w:rsid w:val="005D2659"/>
    <w:rsid w:val="005D2A67"/>
    <w:rsid w:val="005D2ADB"/>
    <w:rsid w:val="005D2F78"/>
    <w:rsid w:val="005D2FA6"/>
    <w:rsid w:val="005D3316"/>
    <w:rsid w:val="005D35EC"/>
    <w:rsid w:val="005D40B4"/>
    <w:rsid w:val="005D50F8"/>
    <w:rsid w:val="005D53CD"/>
    <w:rsid w:val="005D55DD"/>
    <w:rsid w:val="005D571F"/>
    <w:rsid w:val="005D5E7A"/>
    <w:rsid w:val="005D6378"/>
    <w:rsid w:val="005D6558"/>
    <w:rsid w:val="005D6D13"/>
    <w:rsid w:val="005D6F0C"/>
    <w:rsid w:val="005D76D3"/>
    <w:rsid w:val="005D7C93"/>
    <w:rsid w:val="005D7CCF"/>
    <w:rsid w:val="005E03D9"/>
    <w:rsid w:val="005E04BC"/>
    <w:rsid w:val="005E0923"/>
    <w:rsid w:val="005E0AB8"/>
    <w:rsid w:val="005E0B3D"/>
    <w:rsid w:val="005E0C03"/>
    <w:rsid w:val="005E11A0"/>
    <w:rsid w:val="005E1328"/>
    <w:rsid w:val="005E188C"/>
    <w:rsid w:val="005E1C39"/>
    <w:rsid w:val="005E1FAF"/>
    <w:rsid w:val="005E21F5"/>
    <w:rsid w:val="005E22E1"/>
    <w:rsid w:val="005E23E1"/>
    <w:rsid w:val="005E2D3B"/>
    <w:rsid w:val="005E31A6"/>
    <w:rsid w:val="005E3AA7"/>
    <w:rsid w:val="005E47CB"/>
    <w:rsid w:val="005E4EE6"/>
    <w:rsid w:val="005E5986"/>
    <w:rsid w:val="005E5A6C"/>
    <w:rsid w:val="005E5F61"/>
    <w:rsid w:val="005E6569"/>
    <w:rsid w:val="005E7167"/>
    <w:rsid w:val="005E71DE"/>
    <w:rsid w:val="005E75B7"/>
    <w:rsid w:val="005E7E6D"/>
    <w:rsid w:val="005F0271"/>
    <w:rsid w:val="005F0A4B"/>
    <w:rsid w:val="005F1E84"/>
    <w:rsid w:val="005F1F20"/>
    <w:rsid w:val="005F240F"/>
    <w:rsid w:val="005F26CC"/>
    <w:rsid w:val="005F289D"/>
    <w:rsid w:val="005F28B0"/>
    <w:rsid w:val="005F2B00"/>
    <w:rsid w:val="005F2B2D"/>
    <w:rsid w:val="005F2F22"/>
    <w:rsid w:val="005F3C13"/>
    <w:rsid w:val="005F4865"/>
    <w:rsid w:val="005F52C4"/>
    <w:rsid w:val="005F56FA"/>
    <w:rsid w:val="005F58A7"/>
    <w:rsid w:val="005F601E"/>
    <w:rsid w:val="005F60AC"/>
    <w:rsid w:val="005F60DB"/>
    <w:rsid w:val="005F60DC"/>
    <w:rsid w:val="005F622F"/>
    <w:rsid w:val="005F63C2"/>
    <w:rsid w:val="005F67FE"/>
    <w:rsid w:val="005F681B"/>
    <w:rsid w:val="005F7399"/>
    <w:rsid w:val="006008EE"/>
    <w:rsid w:val="00600DCB"/>
    <w:rsid w:val="00601263"/>
    <w:rsid w:val="00601DB3"/>
    <w:rsid w:val="00601EBE"/>
    <w:rsid w:val="0060249E"/>
    <w:rsid w:val="006027A8"/>
    <w:rsid w:val="0060294C"/>
    <w:rsid w:val="0060298D"/>
    <w:rsid w:val="006029A2"/>
    <w:rsid w:val="00602C5A"/>
    <w:rsid w:val="00602E52"/>
    <w:rsid w:val="006032CB"/>
    <w:rsid w:val="00603A8D"/>
    <w:rsid w:val="00603BE2"/>
    <w:rsid w:val="00603C4C"/>
    <w:rsid w:val="00603DE7"/>
    <w:rsid w:val="00603EDF"/>
    <w:rsid w:val="00603EEC"/>
    <w:rsid w:val="00605593"/>
    <w:rsid w:val="006055E8"/>
    <w:rsid w:val="00605673"/>
    <w:rsid w:val="006059ED"/>
    <w:rsid w:val="006063D9"/>
    <w:rsid w:val="0060681E"/>
    <w:rsid w:val="00606B24"/>
    <w:rsid w:val="006074B5"/>
    <w:rsid w:val="00607524"/>
    <w:rsid w:val="006076BD"/>
    <w:rsid w:val="00607D9C"/>
    <w:rsid w:val="00607DAB"/>
    <w:rsid w:val="00610159"/>
    <w:rsid w:val="0061078F"/>
    <w:rsid w:val="00610949"/>
    <w:rsid w:val="00610D0E"/>
    <w:rsid w:val="00611367"/>
    <w:rsid w:val="006115BF"/>
    <w:rsid w:val="006118AC"/>
    <w:rsid w:val="00611BDA"/>
    <w:rsid w:val="00611DFE"/>
    <w:rsid w:val="00611EE7"/>
    <w:rsid w:val="00611F54"/>
    <w:rsid w:val="00612506"/>
    <w:rsid w:val="00612511"/>
    <w:rsid w:val="0061259F"/>
    <w:rsid w:val="0061270F"/>
    <w:rsid w:val="0061293A"/>
    <w:rsid w:val="00612D47"/>
    <w:rsid w:val="00613750"/>
    <w:rsid w:val="00613BCC"/>
    <w:rsid w:val="00613D96"/>
    <w:rsid w:val="006159A2"/>
    <w:rsid w:val="00615B33"/>
    <w:rsid w:val="00615B4D"/>
    <w:rsid w:val="006162BA"/>
    <w:rsid w:val="006169AD"/>
    <w:rsid w:val="00617550"/>
    <w:rsid w:val="006177AC"/>
    <w:rsid w:val="00617DCD"/>
    <w:rsid w:val="00617EE6"/>
    <w:rsid w:val="006203A1"/>
    <w:rsid w:val="00620704"/>
    <w:rsid w:val="0062075A"/>
    <w:rsid w:val="00621128"/>
    <w:rsid w:val="0062135B"/>
    <w:rsid w:val="006216B4"/>
    <w:rsid w:val="006216CD"/>
    <w:rsid w:val="00621A07"/>
    <w:rsid w:val="00621DA5"/>
    <w:rsid w:val="00621FF9"/>
    <w:rsid w:val="00622C3E"/>
    <w:rsid w:val="00622DE8"/>
    <w:rsid w:val="00623297"/>
    <w:rsid w:val="0062329C"/>
    <w:rsid w:val="00623475"/>
    <w:rsid w:val="00623696"/>
    <w:rsid w:val="0062411B"/>
    <w:rsid w:val="0062511D"/>
    <w:rsid w:val="00626338"/>
    <w:rsid w:val="00626438"/>
    <w:rsid w:val="00626A5C"/>
    <w:rsid w:val="00626E21"/>
    <w:rsid w:val="00627258"/>
    <w:rsid w:val="006272EA"/>
    <w:rsid w:val="006278C1"/>
    <w:rsid w:val="00627B39"/>
    <w:rsid w:val="00627C1B"/>
    <w:rsid w:val="00627C55"/>
    <w:rsid w:val="00627D06"/>
    <w:rsid w:val="00630250"/>
    <w:rsid w:val="00630DDB"/>
    <w:rsid w:val="006312C6"/>
    <w:rsid w:val="006314F7"/>
    <w:rsid w:val="006316D0"/>
    <w:rsid w:val="00631749"/>
    <w:rsid w:val="00632895"/>
    <w:rsid w:val="00632963"/>
    <w:rsid w:val="00633554"/>
    <w:rsid w:val="00633785"/>
    <w:rsid w:val="00633855"/>
    <w:rsid w:val="00633DF3"/>
    <w:rsid w:val="00633EA1"/>
    <w:rsid w:val="00633EA6"/>
    <w:rsid w:val="006350AD"/>
    <w:rsid w:val="006358F4"/>
    <w:rsid w:val="00635EDF"/>
    <w:rsid w:val="00635F79"/>
    <w:rsid w:val="0063621D"/>
    <w:rsid w:val="006364B3"/>
    <w:rsid w:val="006368D5"/>
    <w:rsid w:val="00636F3A"/>
    <w:rsid w:val="0063744F"/>
    <w:rsid w:val="0063752B"/>
    <w:rsid w:val="006400DB"/>
    <w:rsid w:val="006403C8"/>
    <w:rsid w:val="00641766"/>
    <w:rsid w:val="00641E68"/>
    <w:rsid w:val="006421D0"/>
    <w:rsid w:val="006422B0"/>
    <w:rsid w:val="00642A68"/>
    <w:rsid w:val="00642BF8"/>
    <w:rsid w:val="00642CC8"/>
    <w:rsid w:val="00642E8C"/>
    <w:rsid w:val="006431FF"/>
    <w:rsid w:val="006435E8"/>
    <w:rsid w:val="00643752"/>
    <w:rsid w:val="00643913"/>
    <w:rsid w:val="00643FC1"/>
    <w:rsid w:val="00644067"/>
    <w:rsid w:val="0064408D"/>
    <w:rsid w:val="006442DA"/>
    <w:rsid w:val="00644F9A"/>
    <w:rsid w:val="006451B0"/>
    <w:rsid w:val="00645A51"/>
    <w:rsid w:val="006465C7"/>
    <w:rsid w:val="00646714"/>
    <w:rsid w:val="00646EE9"/>
    <w:rsid w:val="0064702C"/>
    <w:rsid w:val="006470E0"/>
    <w:rsid w:val="00647418"/>
    <w:rsid w:val="00647D08"/>
    <w:rsid w:val="0065092E"/>
    <w:rsid w:val="006511B8"/>
    <w:rsid w:val="006513B6"/>
    <w:rsid w:val="006515DE"/>
    <w:rsid w:val="0065198B"/>
    <w:rsid w:val="00651BD5"/>
    <w:rsid w:val="00651C94"/>
    <w:rsid w:val="00651E1B"/>
    <w:rsid w:val="00652084"/>
    <w:rsid w:val="00652583"/>
    <w:rsid w:val="00653271"/>
    <w:rsid w:val="00653377"/>
    <w:rsid w:val="00653B36"/>
    <w:rsid w:val="00653EE7"/>
    <w:rsid w:val="00654484"/>
    <w:rsid w:val="0065469F"/>
    <w:rsid w:val="006549E0"/>
    <w:rsid w:val="00654C31"/>
    <w:rsid w:val="00654EB3"/>
    <w:rsid w:val="0065519E"/>
    <w:rsid w:val="00655481"/>
    <w:rsid w:val="00655733"/>
    <w:rsid w:val="00655AB4"/>
    <w:rsid w:val="00655EA8"/>
    <w:rsid w:val="0065665E"/>
    <w:rsid w:val="00656B00"/>
    <w:rsid w:val="00656E54"/>
    <w:rsid w:val="00656E62"/>
    <w:rsid w:val="0065707C"/>
    <w:rsid w:val="006574A0"/>
    <w:rsid w:val="0065782A"/>
    <w:rsid w:val="00657B1B"/>
    <w:rsid w:val="00660324"/>
    <w:rsid w:val="006603F8"/>
    <w:rsid w:val="0066049A"/>
    <w:rsid w:val="00660548"/>
    <w:rsid w:val="00660A52"/>
    <w:rsid w:val="006618E3"/>
    <w:rsid w:val="006621AB"/>
    <w:rsid w:val="006621B2"/>
    <w:rsid w:val="006623D2"/>
    <w:rsid w:val="0066284F"/>
    <w:rsid w:val="00662AC1"/>
    <w:rsid w:val="00662D54"/>
    <w:rsid w:val="006636AB"/>
    <w:rsid w:val="00664242"/>
    <w:rsid w:val="0066446F"/>
    <w:rsid w:val="0066475D"/>
    <w:rsid w:val="006648F8"/>
    <w:rsid w:val="00665573"/>
    <w:rsid w:val="00665C44"/>
    <w:rsid w:val="00665C6F"/>
    <w:rsid w:val="006662EF"/>
    <w:rsid w:val="00666482"/>
    <w:rsid w:val="00666CF4"/>
    <w:rsid w:val="006671DB"/>
    <w:rsid w:val="006672A2"/>
    <w:rsid w:val="00667304"/>
    <w:rsid w:val="00667665"/>
    <w:rsid w:val="00667D4C"/>
    <w:rsid w:val="0067000A"/>
    <w:rsid w:val="006700C0"/>
    <w:rsid w:val="00670186"/>
    <w:rsid w:val="00670361"/>
    <w:rsid w:val="00670625"/>
    <w:rsid w:val="00670B69"/>
    <w:rsid w:val="006718BC"/>
    <w:rsid w:val="00671C5F"/>
    <w:rsid w:val="006725FD"/>
    <w:rsid w:val="006726DA"/>
    <w:rsid w:val="00673152"/>
    <w:rsid w:val="00673D45"/>
    <w:rsid w:val="00674A08"/>
    <w:rsid w:val="00674C03"/>
    <w:rsid w:val="00675FE7"/>
    <w:rsid w:val="0067645F"/>
    <w:rsid w:val="006775FA"/>
    <w:rsid w:val="00677647"/>
    <w:rsid w:val="00677CC2"/>
    <w:rsid w:val="00677E35"/>
    <w:rsid w:val="00681160"/>
    <w:rsid w:val="0068129F"/>
    <w:rsid w:val="00681309"/>
    <w:rsid w:val="0068138C"/>
    <w:rsid w:val="006813FA"/>
    <w:rsid w:val="006819F7"/>
    <w:rsid w:val="00681D78"/>
    <w:rsid w:val="00682550"/>
    <w:rsid w:val="00682D1E"/>
    <w:rsid w:val="00682EF0"/>
    <w:rsid w:val="00682F70"/>
    <w:rsid w:val="00683C49"/>
    <w:rsid w:val="006849C3"/>
    <w:rsid w:val="00684C89"/>
    <w:rsid w:val="00685009"/>
    <w:rsid w:val="006852D9"/>
    <w:rsid w:val="0068611E"/>
    <w:rsid w:val="006862FC"/>
    <w:rsid w:val="00686B27"/>
    <w:rsid w:val="006870A1"/>
    <w:rsid w:val="0068750D"/>
    <w:rsid w:val="006907C2"/>
    <w:rsid w:val="00690B17"/>
    <w:rsid w:val="00690F87"/>
    <w:rsid w:val="00690F8F"/>
    <w:rsid w:val="0069107A"/>
    <w:rsid w:val="006912DB"/>
    <w:rsid w:val="0069152F"/>
    <w:rsid w:val="006915CF"/>
    <w:rsid w:val="00691637"/>
    <w:rsid w:val="00691AD2"/>
    <w:rsid w:val="00692414"/>
    <w:rsid w:val="006926F2"/>
    <w:rsid w:val="00693602"/>
    <w:rsid w:val="006936AF"/>
    <w:rsid w:val="006936E3"/>
    <w:rsid w:val="006936EA"/>
    <w:rsid w:val="00693929"/>
    <w:rsid w:val="00693FA8"/>
    <w:rsid w:val="00694F0B"/>
    <w:rsid w:val="006955F7"/>
    <w:rsid w:val="00695913"/>
    <w:rsid w:val="00695F66"/>
    <w:rsid w:val="0069635D"/>
    <w:rsid w:val="00696703"/>
    <w:rsid w:val="00696ED8"/>
    <w:rsid w:val="00696FB2"/>
    <w:rsid w:val="006972D4"/>
    <w:rsid w:val="00697BCC"/>
    <w:rsid w:val="00697C17"/>
    <w:rsid w:val="006A05C2"/>
    <w:rsid w:val="006A066D"/>
    <w:rsid w:val="006A0C7F"/>
    <w:rsid w:val="006A1291"/>
    <w:rsid w:val="006A167F"/>
    <w:rsid w:val="006A1AC6"/>
    <w:rsid w:val="006A1C30"/>
    <w:rsid w:val="006A21A0"/>
    <w:rsid w:val="006A2E5D"/>
    <w:rsid w:val="006A3214"/>
    <w:rsid w:val="006A3683"/>
    <w:rsid w:val="006A3B47"/>
    <w:rsid w:val="006A44DA"/>
    <w:rsid w:val="006A461B"/>
    <w:rsid w:val="006A4CAD"/>
    <w:rsid w:val="006A4E47"/>
    <w:rsid w:val="006A52D2"/>
    <w:rsid w:val="006A55C6"/>
    <w:rsid w:val="006A569C"/>
    <w:rsid w:val="006A58EA"/>
    <w:rsid w:val="006A5DDD"/>
    <w:rsid w:val="006A5F32"/>
    <w:rsid w:val="006A60C1"/>
    <w:rsid w:val="006A655E"/>
    <w:rsid w:val="006A65B5"/>
    <w:rsid w:val="006A6C08"/>
    <w:rsid w:val="006A7637"/>
    <w:rsid w:val="006B00E6"/>
    <w:rsid w:val="006B0C0C"/>
    <w:rsid w:val="006B0DE8"/>
    <w:rsid w:val="006B1AA6"/>
    <w:rsid w:val="006B1BAF"/>
    <w:rsid w:val="006B1F26"/>
    <w:rsid w:val="006B23A8"/>
    <w:rsid w:val="006B23F8"/>
    <w:rsid w:val="006B29C0"/>
    <w:rsid w:val="006B2B99"/>
    <w:rsid w:val="006B2BB3"/>
    <w:rsid w:val="006B2CCC"/>
    <w:rsid w:val="006B3E3D"/>
    <w:rsid w:val="006B3FFE"/>
    <w:rsid w:val="006B54FB"/>
    <w:rsid w:val="006B56A1"/>
    <w:rsid w:val="006B5796"/>
    <w:rsid w:val="006B5F40"/>
    <w:rsid w:val="006B5F51"/>
    <w:rsid w:val="006B5FAA"/>
    <w:rsid w:val="006B6203"/>
    <w:rsid w:val="006B6368"/>
    <w:rsid w:val="006B66AA"/>
    <w:rsid w:val="006B733F"/>
    <w:rsid w:val="006B73C2"/>
    <w:rsid w:val="006B796D"/>
    <w:rsid w:val="006B7AEA"/>
    <w:rsid w:val="006B7B70"/>
    <w:rsid w:val="006B7E21"/>
    <w:rsid w:val="006B7F2A"/>
    <w:rsid w:val="006C0490"/>
    <w:rsid w:val="006C04C5"/>
    <w:rsid w:val="006C0F8F"/>
    <w:rsid w:val="006C1961"/>
    <w:rsid w:val="006C1A4D"/>
    <w:rsid w:val="006C1A55"/>
    <w:rsid w:val="006C1AED"/>
    <w:rsid w:val="006C2978"/>
    <w:rsid w:val="006C3185"/>
    <w:rsid w:val="006C381A"/>
    <w:rsid w:val="006C3BBB"/>
    <w:rsid w:val="006C407D"/>
    <w:rsid w:val="006C42DB"/>
    <w:rsid w:val="006C52DD"/>
    <w:rsid w:val="006C592E"/>
    <w:rsid w:val="006C5B37"/>
    <w:rsid w:val="006C5F39"/>
    <w:rsid w:val="006C60A6"/>
    <w:rsid w:val="006C61AC"/>
    <w:rsid w:val="006C6FB8"/>
    <w:rsid w:val="006C7259"/>
    <w:rsid w:val="006C775F"/>
    <w:rsid w:val="006D1311"/>
    <w:rsid w:val="006D19CA"/>
    <w:rsid w:val="006D24B6"/>
    <w:rsid w:val="006D2675"/>
    <w:rsid w:val="006D277B"/>
    <w:rsid w:val="006D2CA7"/>
    <w:rsid w:val="006D2D32"/>
    <w:rsid w:val="006D3063"/>
    <w:rsid w:val="006D3F75"/>
    <w:rsid w:val="006D4013"/>
    <w:rsid w:val="006D4ADF"/>
    <w:rsid w:val="006D5169"/>
    <w:rsid w:val="006D5E73"/>
    <w:rsid w:val="006D624D"/>
    <w:rsid w:val="006E021A"/>
    <w:rsid w:val="006E0528"/>
    <w:rsid w:val="006E0B3B"/>
    <w:rsid w:val="006E0F29"/>
    <w:rsid w:val="006E18E5"/>
    <w:rsid w:val="006E2154"/>
    <w:rsid w:val="006E23E2"/>
    <w:rsid w:val="006E25CF"/>
    <w:rsid w:val="006E328B"/>
    <w:rsid w:val="006E3850"/>
    <w:rsid w:val="006E3CF2"/>
    <w:rsid w:val="006E3DAA"/>
    <w:rsid w:val="006E3F3B"/>
    <w:rsid w:val="006E3F88"/>
    <w:rsid w:val="006E49C1"/>
    <w:rsid w:val="006E5383"/>
    <w:rsid w:val="006E53D8"/>
    <w:rsid w:val="006E575A"/>
    <w:rsid w:val="006E58B5"/>
    <w:rsid w:val="006E63A8"/>
    <w:rsid w:val="006E6461"/>
    <w:rsid w:val="006E65A5"/>
    <w:rsid w:val="006E6692"/>
    <w:rsid w:val="006E6AF1"/>
    <w:rsid w:val="006E7F55"/>
    <w:rsid w:val="006F01C8"/>
    <w:rsid w:val="006F02D4"/>
    <w:rsid w:val="006F131E"/>
    <w:rsid w:val="006F1B72"/>
    <w:rsid w:val="006F2CC9"/>
    <w:rsid w:val="006F2D19"/>
    <w:rsid w:val="006F2F36"/>
    <w:rsid w:val="006F4669"/>
    <w:rsid w:val="006F468F"/>
    <w:rsid w:val="006F4A57"/>
    <w:rsid w:val="006F4CC7"/>
    <w:rsid w:val="006F580A"/>
    <w:rsid w:val="006F5BBD"/>
    <w:rsid w:val="006F5D24"/>
    <w:rsid w:val="006F6959"/>
    <w:rsid w:val="006F6F8E"/>
    <w:rsid w:val="006F74AD"/>
    <w:rsid w:val="006F7C33"/>
    <w:rsid w:val="006F7F78"/>
    <w:rsid w:val="00700632"/>
    <w:rsid w:val="00701004"/>
    <w:rsid w:val="00701754"/>
    <w:rsid w:val="007027E3"/>
    <w:rsid w:val="00703434"/>
    <w:rsid w:val="007035C8"/>
    <w:rsid w:val="0070383C"/>
    <w:rsid w:val="007038A2"/>
    <w:rsid w:val="00703E75"/>
    <w:rsid w:val="007041D1"/>
    <w:rsid w:val="00704215"/>
    <w:rsid w:val="0070427D"/>
    <w:rsid w:val="00704489"/>
    <w:rsid w:val="0070449B"/>
    <w:rsid w:val="0070474C"/>
    <w:rsid w:val="0070486D"/>
    <w:rsid w:val="00704BF9"/>
    <w:rsid w:val="00704F7C"/>
    <w:rsid w:val="007050B9"/>
    <w:rsid w:val="0070593E"/>
    <w:rsid w:val="00706877"/>
    <w:rsid w:val="00706C60"/>
    <w:rsid w:val="00706F62"/>
    <w:rsid w:val="0070710E"/>
    <w:rsid w:val="0070718C"/>
    <w:rsid w:val="007079BF"/>
    <w:rsid w:val="007079D6"/>
    <w:rsid w:val="00707F97"/>
    <w:rsid w:val="007104A7"/>
    <w:rsid w:val="007105CC"/>
    <w:rsid w:val="00710D1E"/>
    <w:rsid w:val="00711854"/>
    <w:rsid w:val="00711BF8"/>
    <w:rsid w:val="00711CFA"/>
    <w:rsid w:val="00712945"/>
    <w:rsid w:val="00712A31"/>
    <w:rsid w:val="00712B44"/>
    <w:rsid w:val="007130D5"/>
    <w:rsid w:val="007137A8"/>
    <w:rsid w:val="007139B7"/>
    <w:rsid w:val="00714438"/>
    <w:rsid w:val="00714E71"/>
    <w:rsid w:val="00714E92"/>
    <w:rsid w:val="007153FE"/>
    <w:rsid w:val="00715ACF"/>
    <w:rsid w:val="00715AD0"/>
    <w:rsid w:val="0071657A"/>
    <w:rsid w:val="00716DC9"/>
    <w:rsid w:val="00716E1A"/>
    <w:rsid w:val="00717704"/>
    <w:rsid w:val="00717BCF"/>
    <w:rsid w:val="00717F6B"/>
    <w:rsid w:val="007207C5"/>
    <w:rsid w:val="00720BC9"/>
    <w:rsid w:val="00720D75"/>
    <w:rsid w:val="00720F49"/>
    <w:rsid w:val="00721031"/>
    <w:rsid w:val="007210BA"/>
    <w:rsid w:val="00721484"/>
    <w:rsid w:val="007215F8"/>
    <w:rsid w:val="00721B6B"/>
    <w:rsid w:val="00721CF7"/>
    <w:rsid w:val="007222A0"/>
    <w:rsid w:val="00722452"/>
    <w:rsid w:val="007225A1"/>
    <w:rsid w:val="007226A7"/>
    <w:rsid w:val="00722E8F"/>
    <w:rsid w:val="00723847"/>
    <w:rsid w:val="007238B7"/>
    <w:rsid w:val="00723B6B"/>
    <w:rsid w:val="007241F3"/>
    <w:rsid w:val="00724299"/>
    <w:rsid w:val="00724B99"/>
    <w:rsid w:val="007255E1"/>
    <w:rsid w:val="00726640"/>
    <w:rsid w:val="00726C97"/>
    <w:rsid w:val="00727434"/>
    <w:rsid w:val="007276B4"/>
    <w:rsid w:val="00727815"/>
    <w:rsid w:val="00727885"/>
    <w:rsid w:val="00727F75"/>
    <w:rsid w:val="00727FF1"/>
    <w:rsid w:val="0073024A"/>
    <w:rsid w:val="0073031B"/>
    <w:rsid w:val="0073055D"/>
    <w:rsid w:val="0073057C"/>
    <w:rsid w:val="00730A9B"/>
    <w:rsid w:val="00730B99"/>
    <w:rsid w:val="00730DE1"/>
    <w:rsid w:val="00731148"/>
    <w:rsid w:val="00731159"/>
    <w:rsid w:val="00731745"/>
    <w:rsid w:val="00731AEF"/>
    <w:rsid w:val="00731BF9"/>
    <w:rsid w:val="00731C25"/>
    <w:rsid w:val="00732676"/>
    <w:rsid w:val="00732CE9"/>
    <w:rsid w:val="007333D7"/>
    <w:rsid w:val="00733645"/>
    <w:rsid w:val="00733948"/>
    <w:rsid w:val="007344F3"/>
    <w:rsid w:val="00735001"/>
    <w:rsid w:val="007353BC"/>
    <w:rsid w:val="007354D3"/>
    <w:rsid w:val="00735983"/>
    <w:rsid w:val="00735C35"/>
    <w:rsid w:val="00735E8F"/>
    <w:rsid w:val="007360BD"/>
    <w:rsid w:val="007360E6"/>
    <w:rsid w:val="0073660B"/>
    <w:rsid w:val="007369BA"/>
    <w:rsid w:val="00740CEF"/>
    <w:rsid w:val="0074146A"/>
    <w:rsid w:val="007419C9"/>
    <w:rsid w:val="00741CD8"/>
    <w:rsid w:val="0074388A"/>
    <w:rsid w:val="00744026"/>
    <w:rsid w:val="0074424D"/>
    <w:rsid w:val="00746104"/>
    <w:rsid w:val="007468D0"/>
    <w:rsid w:val="00746B93"/>
    <w:rsid w:val="0074705B"/>
    <w:rsid w:val="0074785E"/>
    <w:rsid w:val="00750253"/>
    <w:rsid w:val="00750936"/>
    <w:rsid w:val="00750E40"/>
    <w:rsid w:val="007510C9"/>
    <w:rsid w:val="0075135B"/>
    <w:rsid w:val="007517D1"/>
    <w:rsid w:val="00751DF3"/>
    <w:rsid w:val="00752662"/>
    <w:rsid w:val="00752998"/>
    <w:rsid w:val="007531D8"/>
    <w:rsid w:val="00753582"/>
    <w:rsid w:val="00753A98"/>
    <w:rsid w:val="00753E9C"/>
    <w:rsid w:val="00753F14"/>
    <w:rsid w:val="0075486A"/>
    <w:rsid w:val="00754A1F"/>
    <w:rsid w:val="00754D88"/>
    <w:rsid w:val="00754DBE"/>
    <w:rsid w:val="0075630C"/>
    <w:rsid w:val="007564A3"/>
    <w:rsid w:val="007568D4"/>
    <w:rsid w:val="00757CA0"/>
    <w:rsid w:val="007602B6"/>
    <w:rsid w:val="00760900"/>
    <w:rsid w:val="00760D0F"/>
    <w:rsid w:val="00760E03"/>
    <w:rsid w:val="0076197D"/>
    <w:rsid w:val="00762A0F"/>
    <w:rsid w:val="00762C87"/>
    <w:rsid w:val="00762E7A"/>
    <w:rsid w:val="007630D0"/>
    <w:rsid w:val="00763211"/>
    <w:rsid w:val="00763385"/>
    <w:rsid w:val="007636AF"/>
    <w:rsid w:val="007637D3"/>
    <w:rsid w:val="00763866"/>
    <w:rsid w:val="0076397E"/>
    <w:rsid w:val="0076413B"/>
    <w:rsid w:val="0076414D"/>
    <w:rsid w:val="007643EE"/>
    <w:rsid w:val="00764512"/>
    <w:rsid w:val="007645EB"/>
    <w:rsid w:val="00764914"/>
    <w:rsid w:val="00764FF8"/>
    <w:rsid w:val="0076527E"/>
    <w:rsid w:val="00765481"/>
    <w:rsid w:val="00765872"/>
    <w:rsid w:val="00765D47"/>
    <w:rsid w:val="00765E96"/>
    <w:rsid w:val="00766800"/>
    <w:rsid w:val="0076781A"/>
    <w:rsid w:val="00767A5D"/>
    <w:rsid w:val="00767B28"/>
    <w:rsid w:val="00767BB4"/>
    <w:rsid w:val="00767D77"/>
    <w:rsid w:val="00767F11"/>
    <w:rsid w:val="00770585"/>
    <w:rsid w:val="007705A5"/>
    <w:rsid w:val="0077082A"/>
    <w:rsid w:val="00770CED"/>
    <w:rsid w:val="00770EE1"/>
    <w:rsid w:val="0077164C"/>
    <w:rsid w:val="007716EE"/>
    <w:rsid w:val="0077201F"/>
    <w:rsid w:val="00772356"/>
    <w:rsid w:val="007726A5"/>
    <w:rsid w:val="00773051"/>
    <w:rsid w:val="00773B25"/>
    <w:rsid w:val="00773C37"/>
    <w:rsid w:val="0077477D"/>
    <w:rsid w:val="00774E28"/>
    <w:rsid w:val="00775CD5"/>
    <w:rsid w:val="00776429"/>
    <w:rsid w:val="00776D8E"/>
    <w:rsid w:val="007774A4"/>
    <w:rsid w:val="0077753A"/>
    <w:rsid w:val="007803EA"/>
    <w:rsid w:val="0078124D"/>
    <w:rsid w:val="00781E41"/>
    <w:rsid w:val="0078238C"/>
    <w:rsid w:val="00782808"/>
    <w:rsid w:val="00782D19"/>
    <w:rsid w:val="00783526"/>
    <w:rsid w:val="00783B30"/>
    <w:rsid w:val="00784262"/>
    <w:rsid w:val="00785374"/>
    <w:rsid w:val="00785E15"/>
    <w:rsid w:val="00786EDB"/>
    <w:rsid w:val="00787818"/>
    <w:rsid w:val="00787BC2"/>
    <w:rsid w:val="00787CE7"/>
    <w:rsid w:val="00791143"/>
    <w:rsid w:val="00791497"/>
    <w:rsid w:val="00791503"/>
    <w:rsid w:val="00791550"/>
    <w:rsid w:val="00791B11"/>
    <w:rsid w:val="00791E57"/>
    <w:rsid w:val="00792137"/>
    <w:rsid w:val="00792BA3"/>
    <w:rsid w:val="00792FEF"/>
    <w:rsid w:val="007932EF"/>
    <w:rsid w:val="0079386B"/>
    <w:rsid w:val="007938B2"/>
    <w:rsid w:val="00793976"/>
    <w:rsid w:val="007939A3"/>
    <w:rsid w:val="0079456F"/>
    <w:rsid w:val="007957E3"/>
    <w:rsid w:val="007957ED"/>
    <w:rsid w:val="007960A6"/>
    <w:rsid w:val="007965A7"/>
    <w:rsid w:val="007969EB"/>
    <w:rsid w:val="00796B4C"/>
    <w:rsid w:val="0079792E"/>
    <w:rsid w:val="007979C0"/>
    <w:rsid w:val="007A02A7"/>
    <w:rsid w:val="007A04A9"/>
    <w:rsid w:val="007A052E"/>
    <w:rsid w:val="007A05F9"/>
    <w:rsid w:val="007A0894"/>
    <w:rsid w:val="007A0D2A"/>
    <w:rsid w:val="007A0E45"/>
    <w:rsid w:val="007A0E6F"/>
    <w:rsid w:val="007A0FE2"/>
    <w:rsid w:val="007A10B3"/>
    <w:rsid w:val="007A1C24"/>
    <w:rsid w:val="007A1FF7"/>
    <w:rsid w:val="007A2840"/>
    <w:rsid w:val="007A2A35"/>
    <w:rsid w:val="007A2F2C"/>
    <w:rsid w:val="007A36B4"/>
    <w:rsid w:val="007A38C1"/>
    <w:rsid w:val="007A3F20"/>
    <w:rsid w:val="007A4066"/>
    <w:rsid w:val="007A4426"/>
    <w:rsid w:val="007A46E3"/>
    <w:rsid w:val="007A4E51"/>
    <w:rsid w:val="007A5303"/>
    <w:rsid w:val="007A550C"/>
    <w:rsid w:val="007A59D6"/>
    <w:rsid w:val="007A6355"/>
    <w:rsid w:val="007A63FF"/>
    <w:rsid w:val="007A658C"/>
    <w:rsid w:val="007A7422"/>
    <w:rsid w:val="007A7F24"/>
    <w:rsid w:val="007B033B"/>
    <w:rsid w:val="007B0D0A"/>
    <w:rsid w:val="007B0F48"/>
    <w:rsid w:val="007B1009"/>
    <w:rsid w:val="007B10DB"/>
    <w:rsid w:val="007B24C1"/>
    <w:rsid w:val="007B2982"/>
    <w:rsid w:val="007B2B88"/>
    <w:rsid w:val="007B2B8A"/>
    <w:rsid w:val="007B40CB"/>
    <w:rsid w:val="007B4123"/>
    <w:rsid w:val="007B4A38"/>
    <w:rsid w:val="007B4B7C"/>
    <w:rsid w:val="007B4B83"/>
    <w:rsid w:val="007B5825"/>
    <w:rsid w:val="007B68D1"/>
    <w:rsid w:val="007B6A8B"/>
    <w:rsid w:val="007B6C76"/>
    <w:rsid w:val="007B70E6"/>
    <w:rsid w:val="007B72DA"/>
    <w:rsid w:val="007B745D"/>
    <w:rsid w:val="007B7496"/>
    <w:rsid w:val="007B7C5A"/>
    <w:rsid w:val="007B7E09"/>
    <w:rsid w:val="007B7F51"/>
    <w:rsid w:val="007C02B5"/>
    <w:rsid w:val="007C0353"/>
    <w:rsid w:val="007C1332"/>
    <w:rsid w:val="007C1658"/>
    <w:rsid w:val="007C178E"/>
    <w:rsid w:val="007C1B5F"/>
    <w:rsid w:val="007C1D0D"/>
    <w:rsid w:val="007C1EA0"/>
    <w:rsid w:val="007C23B5"/>
    <w:rsid w:val="007C2EF4"/>
    <w:rsid w:val="007C5797"/>
    <w:rsid w:val="007C5848"/>
    <w:rsid w:val="007C661B"/>
    <w:rsid w:val="007C68FC"/>
    <w:rsid w:val="007C6F68"/>
    <w:rsid w:val="007D0039"/>
    <w:rsid w:val="007D08B4"/>
    <w:rsid w:val="007D09D3"/>
    <w:rsid w:val="007D09D8"/>
    <w:rsid w:val="007D0D0F"/>
    <w:rsid w:val="007D0DAB"/>
    <w:rsid w:val="007D13F7"/>
    <w:rsid w:val="007D157B"/>
    <w:rsid w:val="007D1E52"/>
    <w:rsid w:val="007D2199"/>
    <w:rsid w:val="007D294B"/>
    <w:rsid w:val="007D3C21"/>
    <w:rsid w:val="007D4A0C"/>
    <w:rsid w:val="007D4D3B"/>
    <w:rsid w:val="007D5144"/>
    <w:rsid w:val="007D5521"/>
    <w:rsid w:val="007D69BF"/>
    <w:rsid w:val="007D6CB1"/>
    <w:rsid w:val="007D6CF9"/>
    <w:rsid w:val="007D6D63"/>
    <w:rsid w:val="007D711D"/>
    <w:rsid w:val="007D712C"/>
    <w:rsid w:val="007D714A"/>
    <w:rsid w:val="007D73A9"/>
    <w:rsid w:val="007D743F"/>
    <w:rsid w:val="007D7FA0"/>
    <w:rsid w:val="007E0404"/>
    <w:rsid w:val="007E0B16"/>
    <w:rsid w:val="007E0DE5"/>
    <w:rsid w:val="007E0EFF"/>
    <w:rsid w:val="007E11C1"/>
    <w:rsid w:val="007E2189"/>
    <w:rsid w:val="007E2AAF"/>
    <w:rsid w:val="007E2DA1"/>
    <w:rsid w:val="007E2FB5"/>
    <w:rsid w:val="007E2FF3"/>
    <w:rsid w:val="007E3086"/>
    <w:rsid w:val="007E4072"/>
    <w:rsid w:val="007E4537"/>
    <w:rsid w:val="007E5B2B"/>
    <w:rsid w:val="007E5DF5"/>
    <w:rsid w:val="007E605E"/>
    <w:rsid w:val="007E6176"/>
    <w:rsid w:val="007E6A9A"/>
    <w:rsid w:val="007E6F60"/>
    <w:rsid w:val="007F012B"/>
    <w:rsid w:val="007F05F5"/>
    <w:rsid w:val="007F0CF0"/>
    <w:rsid w:val="007F10F8"/>
    <w:rsid w:val="007F17E6"/>
    <w:rsid w:val="007F1827"/>
    <w:rsid w:val="007F19E3"/>
    <w:rsid w:val="007F1A87"/>
    <w:rsid w:val="007F22F1"/>
    <w:rsid w:val="007F2C0F"/>
    <w:rsid w:val="007F3147"/>
    <w:rsid w:val="007F332B"/>
    <w:rsid w:val="007F3E3E"/>
    <w:rsid w:val="007F3FED"/>
    <w:rsid w:val="007F51B8"/>
    <w:rsid w:val="007F521C"/>
    <w:rsid w:val="007F58EF"/>
    <w:rsid w:val="007F699C"/>
    <w:rsid w:val="007F6B23"/>
    <w:rsid w:val="007F705D"/>
    <w:rsid w:val="007F719E"/>
    <w:rsid w:val="007F7501"/>
    <w:rsid w:val="007F7559"/>
    <w:rsid w:val="007F76E3"/>
    <w:rsid w:val="008006AE"/>
    <w:rsid w:val="00801EDB"/>
    <w:rsid w:val="00802088"/>
    <w:rsid w:val="008028A2"/>
    <w:rsid w:val="00802CC6"/>
    <w:rsid w:val="008037F6"/>
    <w:rsid w:val="00803EBD"/>
    <w:rsid w:val="00804131"/>
    <w:rsid w:val="008042C0"/>
    <w:rsid w:val="008052F7"/>
    <w:rsid w:val="00805A9F"/>
    <w:rsid w:val="00805AE1"/>
    <w:rsid w:val="00805B96"/>
    <w:rsid w:val="008062A7"/>
    <w:rsid w:val="008069ED"/>
    <w:rsid w:val="00806E3F"/>
    <w:rsid w:val="0080746F"/>
    <w:rsid w:val="00807A1E"/>
    <w:rsid w:val="00807AAE"/>
    <w:rsid w:val="0081029F"/>
    <w:rsid w:val="008103A0"/>
    <w:rsid w:val="008104A5"/>
    <w:rsid w:val="00810DC4"/>
    <w:rsid w:val="008114C9"/>
    <w:rsid w:val="008118C1"/>
    <w:rsid w:val="00812061"/>
    <w:rsid w:val="008126E0"/>
    <w:rsid w:val="00812710"/>
    <w:rsid w:val="00812793"/>
    <w:rsid w:val="00812A45"/>
    <w:rsid w:val="008131C9"/>
    <w:rsid w:val="00813302"/>
    <w:rsid w:val="008133CD"/>
    <w:rsid w:val="00813B23"/>
    <w:rsid w:val="00814B05"/>
    <w:rsid w:val="00814BCD"/>
    <w:rsid w:val="00814C60"/>
    <w:rsid w:val="00814F25"/>
    <w:rsid w:val="00815447"/>
    <w:rsid w:val="0081579D"/>
    <w:rsid w:val="008157A8"/>
    <w:rsid w:val="0081616D"/>
    <w:rsid w:val="00816B61"/>
    <w:rsid w:val="00816E0E"/>
    <w:rsid w:val="00816E54"/>
    <w:rsid w:val="0081716B"/>
    <w:rsid w:val="00817476"/>
    <w:rsid w:val="008178D3"/>
    <w:rsid w:val="00817D53"/>
    <w:rsid w:val="00820715"/>
    <w:rsid w:val="00821432"/>
    <w:rsid w:val="00821E1F"/>
    <w:rsid w:val="008226B1"/>
    <w:rsid w:val="00822D48"/>
    <w:rsid w:val="00823215"/>
    <w:rsid w:val="00823278"/>
    <w:rsid w:val="008239BE"/>
    <w:rsid w:val="00823E09"/>
    <w:rsid w:val="00823F1E"/>
    <w:rsid w:val="008246C4"/>
    <w:rsid w:val="00824B6A"/>
    <w:rsid w:val="00824C03"/>
    <w:rsid w:val="00824CBD"/>
    <w:rsid w:val="00824E66"/>
    <w:rsid w:val="0082545B"/>
    <w:rsid w:val="00825498"/>
    <w:rsid w:val="008257DD"/>
    <w:rsid w:val="00827110"/>
    <w:rsid w:val="0082761C"/>
    <w:rsid w:val="00827B2B"/>
    <w:rsid w:val="008307E7"/>
    <w:rsid w:val="00830D50"/>
    <w:rsid w:val="00830F0F"/>
    <w:rsid w:val="008318B5"/>
    <w:rsid w:val="00832883"/>
    <w:rsid w:val="00833468"/>
    <w:rsid w:val="008339E4"/>
    <w:rsid w:val="00833B8C"/>
    <w:rsid w:val="00833EFC"/>
    <w:rsid w:val="00834B15"/>
    <w:rsid w:val="008359A2"/>
    <w:rsid w:val="00835EB3"/>
    <w:rsid w:val="008360DC"/>
    <w:rsid w:val="008367B9"/>
    <w:rsid w:val="00836CD4"/>
    <w:rsid w:val="00837F2F"/>
    <w:rsid w:val="00840999"/>
    <w:rsid w:val="00840D63"/>
    <w:rsid w:val="0084152A"/>
    <w:rsid w:val="00842237"/>
    <w:rsid w:val="008423DD"/>
    <w:rsid w:val="00842E59"/>
    <w:rsid w:val="00843718"/>
    <w:rsid w:val="00843B1C"/>
    <w:rsid w:val="00843E93"/>
    <w:rsid w:val="00844442"/>
    <w:rsid w:val="008445ED"/>
    <w:rsid w:val="008451F6"/>
    <w:rsid w:val="0084523C"/>
    <w:rsid w:val="00845417"/>
    <w:rsid w:val="008455EF"/>
    <w:rsid w:val="00845844"/>
    <w:rsid w:val="00845BE4"/>
    <w:rsid w:val="00845CBC"/>
    <w:rsid w:val="00845EC2"/>
    <w:rsid w:val="00846A44"/>
    <w:rsid w:val="0084700D"/>
    <w:rsid w:val="0084714C"/>
    <w:rsid w:val="008478BB"/>
    <w:rsid w:val="008479CB"/>
    <w:rsid w:val="00850347"/>
    <w:rsid w:val="0085044F"/>
    <w:rsid w:val="00850C55"/>
    <w:rsid w:val="00850C98"/>
    <w:rsid w:val="00850F1C"/>
    <w:rsid w:val="0085105F"/>
    <w:rsid w:val="008518E5"/>
    <w:rsid w:val="00851F80"/>
    <w:rsid w:val="008521FC"/>
    <w:rsid w:val="00852E83"/>
    <w:rsid w:val="008530CD"/>
    <w:rsid w:val="00853D3A"/>
    <w:rsid w:val="00853F48"/>
    <w:rsid w:val="00853F77"/>
    <w:rsid w:val="0085484E"/>
    <w:rsid w:val="008549E5"/>
    <w:rsid w:val="008549E8"/>
    <w:rsid w:val="00854B96"/>
    <w:rsid w:val="0085563D"/>
    <w:rsid w:val="00855AAC"/>
    <w:rsid w:val="008561B2"/>
    <w:rsid w:val="00856A4D"/>
    <w:rsid w:val="00856AB4"/>
    <w:rsid w:val="00857236"/>
    <w:rsid w:val="008574E1"/>
    <w:rsid w:val="00857B61"/>
    <w:rsid w:val="00857D34"/>
    <w:rsid w:val="008609ED"/>
    <w:rsid w:val="00860BDE"/>
    <w:rsid w:val="0086112C"/>
    <w:rsid w:val="00861FD4"/>
    <w:rsid w:val="00862243"/>
    <w:rsid w:val="00862384"/>
    <w:rsid w:val="008628F2"/>
    <w:rsid w:val="00862972"/>
    <w:rsid w:val="00862D03"/>
    <w:rsid w:val="00863FB4"/>
    <w:rsid w:val="00864030"/>
    <w:rsid w:val="00865417"/>
    <w:rsid w:val="00865823"/>
    <w:rsid w:val="008658C5"/>
    <w:rsid w:val="0086640C"/>
    <w:rsid w:val="00866EED"/>
    <w:rsid w:val="008676AB"/>
    <w:rsid w:val="00867F34"/>
    <w:rsid w:val="00867FDF"/>
    <w:rsid w:val="00870485"/>
    <w:rsid w:val="00870593"/>
    <w:rsid w:val="00870E09"/>
    <w:rsid w:val="008710A8"/>
    <w:rsid w:val="008710FE"/>
    <w:rsid w:val="0087148A"/>
    <w:rsid w:val="00871711"/>
    <w:rsid w:val="00871B9C"/>
    <w:rsid w:val="0087219D"/>
    <w:rsid w:val="008721A9"/>
    <w:rsid w:val="00872EB5"/>
    <w:rsid w:val="008740D7"/>
    <w:rsid w:val="00874A7F"/>
    <w:rsid w:val="00874E93"/>
    <w:rsid w:val="0087646F"/>
    <w:rsid w:val="008768CE"/>
    <w:rsid w:val="0087701D"/>
    <w:rsid w:val="00877252"/>
    <w:rsid w:val="00877F4C"/>
    <w:rsid w:val="008800B9"/>
    <w:rsid w:val="0088091D"/>
    <w:rsid w:val="00880C9A"/>
    <w:rsid w:val="0088154F"/>
    <w:rsid w:val="008816C2"/>
    <w:rsid w:val="00881792"/>
    <w:rsid w:val="008817DA"/>
    <w:rsid w:val="0088181F"/>
    <w:rsid w:val="008826BF"/>
    <w:rsid w:val="008826C5"/>
    <w:rsid w:val="008829F4"/>
    <w:rsid w:val="008830D9"/>
    <w:rsid w:val="0088349D"/>
    <w:rsid w:val="008837C7"/>
    <w:rsid w:val="00883B79"/>
    <w:rsid w:val="0088407E"/>
    <w:rsid w:val="00884093"/>
    <w:rsid w:val="008842EB"/>
    <w:rsid w:val="0088455E"/>
    <w:rsid w:val="008845B3"/>
    <w:rsid w:val="00884B06"/>
    <w:rsid w:val="00885806"/>
    <w:rsid w:val="0088595E"/>
    <w:rsid w:val="00885F2D"/>
    <w:rsid w:val="00886B10"/>
    <w:rsid w:val="008873C6"/>
    <w:rsid w:val="00887FC2"/>
    <w:rsid w:val="00890C12"/>
    <w:rsid w:val="00890C73"/>
    <w:rsid w:val="00891070"/>
    <w:rsid w:val="0089113A"/>
    <w:rsid w:val="00891810"/>
    <w:rsid w:val="00891E3D"/>
    <w:rsid w:val="008929E3"/>
    <w:rsid w:val="00892CD3"/>
    <w:rsid w:val="0089378E"/>
    <w:rsid w:val="00895212"/>
    <w:rsid w:val="008953FC"/>
    <w:rsid w:val="00895EEF"/>
    <w:rsid w:val="00896262"/>
    <w:rsid w:val="00896BD7"/>
    <w:rsid w:val="00896EDE"/>
    <w:rsid w:val="00897083"/>
    <w:rsid w:val="00897498"/>
    <w:rsid w:val="008976EC"/>
    <w:rsid w:val="00897711"/>
    <w:rsid w:val="008979AA"/>
    <w:rsid w:val="00897C57"/>
    <w:rsid w:val="008A05C6"/>
    <w:rsid w:val="008A098F"/>
    <w:rsid w:val="008A0CE4"/>
    <w:rsid w:val="008A0D43"/>
    <w:rsid w:val="008A0EBF"/>
    <w:rsid w:val="008A1222"/>
    <w:rsid w:val="008A1319"/>
    <w:rsid w:val="008A1488"/>
    <w:rsid w:val="008A206F"/>
    <w:rsid w:val="008A23E2"/>
    <w:rsid w:val="008A2C75"/>
    <w:rsid w:val="008A2F7A"/>
    <w:rsid w:val="008A2FFC"/>
    <w:rsid w:val="008A3354"/>
    <w:rsid w:val="008A38D7"/>
    <w:rsid w:val="008A3F1B"/>
    <w:rsid w:val="008A4215"/>
    <w:rsid w:val="008A4345"/>
    <w:rsid w:val="008A4360"/>
    <w:rsid w:val="008A4843"/>
    <w:rsid w:val="008A4A55"/>
    <w:rsid w:val="008A54FE"/>
    <w:rsid w:val="008A5A75"/>
    <w:rsid w:val="008A6B0A"/>
    <w:rsid w:val="008A72C6"/>
    <w:rsid w:val="008A75D0"/>
    <w:rsid w:val="008B02EA"/>
    <w:rsid w:val="008B0340"/>
    <w:rsid w:val="008B060E"/>
    <w:rsid w:val="008B0E06"/>
    <w:rsid w:val="008B125D"/>
    <w:rsid w:val="008B164F"/>
    <w:rsid w:val="008B186A"/>
    <w:rsid w:val="008B1B5A"/>
    <w:rsid w:val="008B2572"/>
    <w:rsid w:val="008B2A9A"/>
    <w:rsid w:val="008B2EF3"/>
    <w:rsid w:val="008B3765"/>
    <w:rsid w:val="008B3F22"/>
    <w:rsid w:val="008B541F"/>
    <w:rsid w:val="008B5438"/>
    <w:rsid w:val="008B5672"/>
    <w:rsid w:val="008B5EAA"/>
    <w:rsid w:val="008B6EDB"/>
    <w:rsid w:val="008B6FF7"/>
    <w:rsid w:val="008B7633"/>
    <w:rsid w:val="008B78E4"/>
    <w:rsid w:val="008C01E6"/>
    <w:rsid w:val="008C063C"/>
    <w:rsid w:val="008C0EE5"/>
    <w:rsid w:val="008C0F36"/>
    <w:rsid w:val="008C11AC"/>
    <w:rsid w:val="008C1300"/>
    <w:rsid w:val="008C1863"/>
    <w:rsid w:val="008C1942"/>
    <w:rsid w:val="008C1CD9"/>
    <w:rsid w:val="008C266F"/>
    <w:rsid w:val="008C2877"/>
    <w:rsid w:val="008C2A35"/>
    <w:rsid w:val="008C3469"/>
    <w:rsid w:val="008C3E09"/>
    <w:rsid w:val="008C3ED7"/>
    <w:rsid w:val="008C3F94"/>
    <w:rsid w:val="008C3FC4"/>
    <w:rsid w:val="008C414D"/>
    <w:rsid w:val="008C4244"/>
    <w:rsid w:val="008C4547"/>
    <w:rsid w:val="008C4E8A"/>
    <w:rsid w:val="008C5EB4"/>
    <w:rsid w:val="008C5F52"/>
    <w:rsid w:val="008C5FF7"/>
    <w:rsid w:val="008C61CF"/>
    <w:rsid w:val="008C775A"/>
    <w:rsid w:val="008C7B26"/>
    <w:rsid w:val="008C7C5B"/>
    <w:rsid w:val="008D07E4"/>
    <w:rsid w:val="008D0D90"/>
    <w:rsid w:val="008D161A"/>
    <w:rsid w:val="008D1829"/>
    <w:rsid w:val="008D1B26"/>
    <w:rsid w:val="008D1D76"/>
    <w:rsid w:val="008D218D"/>
    <w:rsid w:val="008D227C"/>
    <w:rsid w:val="008D2B33"/>
    <w:rsid w:val="008D2D2A"/>
    <w:rsid w:val="008D2F67"/>
    <w:rsid w:val="008D3302"/>
    <w:rsid w:val="008D3774"/>
    <w:rsid w:val="008D3B86"/>
    <w:rsid w:val="008D3D62"/>
    <w:rsid w:val="008D4455"/>
    <w:rsid w:val="008D467A"/>
    <w:rsid w:val="008D4DAF"/>
    <w:rsid w:val="008D526A"/>
    <w:rsid w:val="008D616E"/>
    <w:rsid w:val="008D6B43"/>
    <w:rsid w:val="008D6CCD"/>
    <w:rsid w:val="008D6EA0"/>
    <w:rsid w:val="008D6EF4"/>
    <w:rsid w:val="008D725D"/>
    <w:rsid w:val="008D7645"/>
    <w:rsid w:val="008D7D47"/>
    <w:rsid w:val="008E04B2"/>
    <w:rsid w:val="008E08F2"/>
    <w:rsid w:val="008E0E54"/>
    <w:rsid w:val="008E0FB7"/>
    <w:rsid w:val="008E1760"/>
    <w:rsid w:val="008E1B3B"/>
    <w:rsid w:val="008E1C78"/>
    <w:rsid w:val="008E1E48"/>
    <w:rsid w:val="008E1F09"/>
    <w:rsid w:val="008E2821"/>
    <w:rsid w:val="008E287E"/>
    <w:rsid w:val="008E2D81"/>
    <w:rsid w:val="008E34C9"/>
    <w:rsid w:val="008E3BE2"/>
    <w:rsid w:val="008E5160"/>
    <w:rsid w:val="008E53C7"/>
    <w:rsid w:val="008E5961"/>
    <w:rsid w:val="008E65BF"/>
    <w:rsid w:val="008E6790"/>
    <w:rsid w:val="008E71CD"/>
    <w:rsid w:val="008E7892"/>
    <w:rsid w:val="008E7B88"/>
    <w:rsid w:val="008E7DD1"/>
    <w:rsid w:val="008E7FC1"/>
    <w:rsid w:val="008F031E"/>
    <w:rsid w:val="008F0BA8"/>
    <w:rsid w:val="008F0F83"/>
    <w:rsid w:val="008F1167"/>
    <w:rsid w:val="008F1746"/>
    <w:rsid w:val="008F230F"/>
    <w:rsid w:val="008F26B6"/>
    <w:rsid w:val="008F31FD"/>
    <w:rsid w:val="008F43FF"/>
    <w:rsid w:val="008F443B"/>
    <w:rsid w:val="008F446D"/>
    <w:rsid w:val="008F4490"/>
    <w:rsid w:val="008F4B24"/>
    <w:rsid w:val="008F5406"/>
    <w:rsid w:val="008F5BB0"/>
    <w:rsid w:val="008F6C1A"/>
    <w:rsid w:val="008F7461"/>
    <w:rsid w:val="008F7A2E"/>
    <w:rsid w:val="008F7E17"/>
    <w:rsid w:val="00900143"/>
    <w:rsid w:val="009001F4"/>
    <w:rsid w:val="00900442"/>
    <w:rsid w:val="00900E05"/>
    <w:rsid w:val="00901338"/>
    <w:rsid w:val="00901F11"/>
    <w:rsid w:val="00901FA9"/>
    <w:rsid w:val="00902246"/>
    <w:rsid w:val="00902260"/>
    <w:rsid w:val="0090238B"/>
    <w:rsid w:val="0090269D"/>
    <w:rsid w:val="009026EF"/>
    <w:rsid w:val="00902F27"/>
    <w:rsid w:val="0090375F"/>
    <w:rsid w:val="00903B5F"/>
    <w:rsid w:val="00903EAA"/>
    <w:rsid w:val="0090432B"/>
    <w:rsid w:val="00904CFA"/>
    <w:rsid w:val="00904EC7"/>
    <w:rsid w:val="00905198"/>
    <w:rsid w:val="0090664D"/>
    <w:rsid w:val="00906856"/>
    <w:rsid w:val="00907642"/>
    <w:rsid w:val="00910B75"/>
    <w:rsid w:val="00910BDC"/>
    <w:rsid w:val="00910CCF"/>
    <w:rsid w:val="00910DAD"/>
    <w:rsid w:val="0091104F"/>
    <w:rsid w:val="00911961"/>
    <w:rsid w:val="00912C9E"/>
    <w:rsid w:val="00914172"/>
    <w:rsid w:val="00914C16"/>
    <w:rsid w:val="00915114"/>
    <w:rsid w:val="009151C9"/>
    <w:rsid w:val="0091540A"/>
    <w:rsid w:val="0091562F"/>
    <w:rsid w:val="00915ED1"/>
    <w:rsid w:val="00915F53"/>
    <w:rsid w:val="00916BB8"/>
    <w:rsid w:val="009177FD"/>
    <w:rsid w:val="009200F9"/>
    <w:rsid w:val="00920230"/>
    <w:rsid w:val="00920C1D"/>
    <w:rsid w:val="00921C55"/>
    <w:rsid w:val="0092268F"/>
    <w:rsid w:val="00922E1C"/>
    <w:rsid w:val="0092396A"/>
    <w:rsid w:val="00923990"/>
    <w:rsid w:val="00923DAD"/>
    <w:rsid w:val="00923F7A"/>
    <w:rsid w:val="00924099"/>
    <w:rsid w:val="00924BD8"/>
    <w:rsid w:val="00925D77"/>
    <w:rsid w:val="009260D0"/>
    <w:rsid w:val="009260F0"/>
    <w:rsid w:val="009264DB"/>
    <w:rsid w:val="00926546"/>
    <w:rsid w:val="009269B2"/>
    <w:rsid w:val="00926FF6"/>
    <w:rsid w:val="00927561"/>
    <w:rsid w:val="0092764F"/>
    <w:rsid w:val="009276BF"/>
    <w:rsid w:val="00927C45"/>
    <w:rsid w:val="00927F67"/>
    <w:rsid w:val="009304BB"/>
    <w:rsid w:val="00930A40"/>
    <w:rsid w:val="00930E8F"/>
    <w:rsid w:val="00931723"/>
    <w:rsid w:val="009319AD"/>
    <w:rsid w:val="0093259E"/>
    <w:rsid w:val="00932615"/>
    <w:rsid w:val="00932A68"/>
    <w:rsid w:val="00932DAB"/>
    <w:rsid w:val="00932F60"/>
    <w:rsid w:val="00933651"/>
    <w:rsid w:val="009336E2"/>
    <w:rsid w:val="00934193"/>
    <w:rsid w:val="009343E4"/>
    <w:rsid w:val="009344BE"/>
    <w:rsid w:val="00934ACF"/>
    <w:rsid w:val="00934F6C"/>
    <w:rsid w:val="00934F7A"/>
    <w:rsid w:val="00934FFF"/>
    <w:rsid w:val="00935629"/>
    <w:rsid w:val="00936313"/>
    <w:rsid w:val="00936746"/>
    <w:rsid w:val="0093698E"/>
    <w:rsid w:val="009371CC"/>
    <w:rsid w:val="009371DF"/>
    <w:rsid w:val="00940E10"/>
    <w:rsid w:val="009410A7"/>
    <w:rsid w:val="00941914"/>
    <w:rsid w:val="00941BF3"/>
    <w:rsid w:val="0094262A"/>
    <w:rsid w:val="00942C14"/>
    <w:rsid w:val="00942CAD"/>
    <w:rsid w:val="00942D68"/>
    <w:rsid w:val="00943117"/>
    <w:rsid w:val="00943121"/>
    <w:rsid w:val="009435CC"/>
    <w:rsid w:val="0094366C"/>
    <w:rsid w:val="00943AE2"/>
    <w:rsid w:val="00943F25"/>
    <w:rsid w:val="00944C74"/>
    <w:rsid w:val="009450E9"/>
    <w:rsid w:val="009453A2"/>
    <w:rsid w:val="00946AE7"/>
    <w:rsid w:val="00947570"/>
    <w:rsid w:val="00947CC5"/>
    <w:rsid w:val="0095007E"/>
    <w:rsid w:val="00950AAE"/>
    <w:rsid w:val="00951771"/>
    <w:rsid w:val="0095226F"/>
    <w:rsid w:val="0095275E"/>
    <w:rsid w:val="00952BE0"/>
    <w:rsid w:val="00952DE8"/>
    <w:rsid w:val="0095317D"/>
    <w:rsid w:val="009536A8"/>
    <w:rsid w:val="00953A0F"/>
    <w:rsid w:val="00953A70"/>
    <w:rsid w:val="00953F35"/>
    <w:rsid w:val="00954023"/>
    <w:rsid w:val="00954850"/>
    <w:rsid w:val="00954B69"/>
    <w:rsid w:val="0095506A"/>
    <w:rsid w:val="009550D8"/>
    <w:rsid w:val="0095564D"/>
    <w:rsid w:val="00955786"/>
    <w:rsid w:val="00955B7B"/>
    <w:rsid w:val="00955D9A"/>
    <w:rsid w:val="00956B9A"/>
    <w:rsid w:val="00956D88"/>
    <w:rsid w:val="00957864"/>
    <w:rsid w:val="00957BDF"/>
    <w:rsid w:val="0096021C"/>
    <w:rsid w:val="0096086A"/>
    <w:rsid w:val="009608BB"/>
    <w:rsid w:val="00960C97"/>
    <w:rsid w:val="009611D9"/>
    <w:rsid w:val="009613F3"/>
    <w:rsid w:val="00961641"/>
    <w:rsid w:val="009618F6"/>
    <w:rsid w:val="00961CBA"/>
    <w:rsid w:val="009628DC"/>
    <w:rsid w:val="00962C86"/>
    <w:rsid w:val="00963070"/>
    <w:rsid w:val="00963295"/>
    <w:rsid w:val="0096350C"/>
    <w:rsid w:val="00963B29"/>
    <w:rsid w:val="00963B9B"/>
    <w:rsid w:val="0096405B"/>
    <w:rsid w:val="00964088"/>
    <w:rsid w:val="009647C4"/>
    <w:rsid w:val="009649DC"/>
    <w:rsid w:val="00964A6F"/>
    <w:rsid w:val="00964A86"/>
    <w:rsid w:val="00964F3B"/>
    <w:rsid w:val="00965104"/>
    <w:rsid w:val="009656B9"/>
    <w:rsid w:val="00965714"/>
    <w:rsid w:val="00965EF4"/>
    <w:rsid w:val="00966225"/>
    <w:rsid w:val="00966836"/>
    <w:rsid w:val="00966CB5"/>
    <w:rsid w:val="00966D0E"/>
    <w:rsid w:val="009703D4"/>
    <w:rsid w:val="00970AC2"/>
    <w:rsid w:val="00970E5F"/>
    <w:rsid w:val="00970FF6"/>
    <w:rsid w:val="0097238B"/>
    <w:rsid w:val="00972392"/>
    <w:rsid w:val="00972554"/>
    <w:rsid w:val="009727DD"/>
    <w:rsid w:val="00972A39"/>
    <w:rsid w:val="009733CA"/>
    <w:rsid w:val="00973CC0"/>
    <w:rsid w:val="0097494B"/>
    <w:rsid w:val="00974B02"/>
    <w:rsid w:val="0097546B"/>
    <w:rsid w:val="00975638"/>
    <w:rsid w:val="0097591D"/>
    <w:rsid w:val="00976795"/>
    <w:rsid w:val="00976811"/>
    <w:rsid w:val="00980A81"/>
    <w:rsid w:val="00980AD5"/>
    <w:rsid w:val="009818BF"/>
    <w:rsid w:val="009823CF"/>
    <w:rsid w:val="00983764"/>
    <w:rsid w:val="00983778"/>
    <w:rsid w:val="00983D42"/>
    <w:rsid w:val="00983E92"/>
    <w:rsid w:val="0098407B"/>
    <w:rsid w:val="009843D6"/>
    <w:rsid w:val="00984AB7"/>
    <w:rsid w:val="00984C90"/>
    <w:rsid w:val="009850DE"/>
    <w:rsid w:val="00985142"/>
    <w:rsid w:val="00985796"/>
    <w:rsid w:val="0098589B"/>
    <w:rsid w:val="00985B2D"/>
    <w:rsid w:val="0098749E"/>
    <w:rsid w:val="00987712"/>
    <w:rsid w:val="009877B6"/>
    <w:rsid w:val="00987982"/>
    <w:rsid w:val="00990642"/>
    <w:rsid w:val="009906C8"/>
    <w:rsid w:val="009910E8"/>
    <w:rsid w:val="0099199E"/>
    <w:rsid w:val="009919CB"/>
    <w:rsid w:val="00991D0E"/>
    <w:rsid w:val="00991E08"/>
    <w:rsid w:val="0099290E"/>
    <w:rsid w:val="0099319A"/>
    <w:rsid w:val="009933A6"/>
    <w:rsid w:val="00993C53"/>
    <w:rsid w:val="009940B1"/>
    <w:rsid w:val="00994553"/>
    <w:rsid w:val="009949AF"/>
    <w:rsid w:val="0099517A"/>
    <w:rsid w:val="009954E8"/>
    <w:rsid w:val="00995CBA"/>
    <w:rsid w:val="00995EDE"/>
    <w:rsid w:val="00995F68"/>
    <w:rsid w:val="0099688B"/>
    <w:rsid w:val="009968B1"/>
    <w:rsid w:val="00996A82"/>
    <w:rsid w:val="00996F2A"/>
    <w:rsid w:val="00997B15"/>
    <w:rsid w:val="00997D38"/>
    <w:rsid w:val="009A046C"/>
    <w:rsid w:val="009A0938"/>
    <w:rsid w:val="009A1108"/>
    <w:rsid w:val="009A134A"/>
    <w:rsid w:val="009A19AC"/>
    <w:rsid w:val="009A1E42"/>
    <w:rsid w:val="009A2624"/>
    <w:rsid w:val="009A3262"/>
    <w:rsid w:val="009A3A76"/>
    <w:rsid w:val="009A3E08"/>
    <w:rsid w:val="009A4820"/>
    <w:rsid w:val="009A4F06"/>
    <w:rsid w:val="009A58D7"/>
    <w:rsid w:val="009A5955"/>
    <w:rsid w:val="009A5D6F"/>
    <w:rsid w:val="009A60F7"/>
    <w:rsid w:val="009A64D4"/>
    <w:rsid w:val="009A674E"/>
    <w:rsid w:val="009A689F"/>
    <w:rsid w:val="009A6A75"/>
    <w:rsid w:val="009A6B21"/>
    <w:rsid w:val="009A6F05"/>
    <w:rsid w:val="009B00D5"/>
    <w:rsid w:val="009B013B"/>
    <w:rsid w:val="009B02F3"/>
    <w:rsid w:val="009B0679"/>
    <w:rsid w:val="009B0F93"/>
    <w:rsid w:val="009B1944"/>
    <w:rsid w:val="009B1B48"/>
    <w:rsid w:val="009B1C96"/>
    <w:rsid w:val="009B22F5"/>
    <w:rsid w:val="009B2408"/>
    <w:rsid w:val="009B26BA"/>
    <w:rsid w:val="009B26ED"/>
    <w:rsid w:val="009B2A2C"/>
    <w:rsid w:val="009B2F6C"/>
    <w:rsid w:val="009B460A"/>
    <w:rsid w:val="009B4CF2"/>
    <w:rsid w:val="009B4F53"/>
    <w:rsid w:val="009B5993"/>
    <w:rsid w:val="009B5A53"/>
    <w:rsid w:val="009B65E8"/>
    <w:rsid w:val="009B66FB"/>
    <w:rsid w:val="009B6704"/>
    <w:rsid w:val="009B6781"/>
    <w:rsid w:val="009B6937"/>
    <w:rsid w:val="009B6B1D"/>
    <w:rsid w:val="009B6FD4"/>
    <w:rsid w:val="009B724C"/>
    <w:rsid w:val="009B770D"/>
    <w:rsid w:val="009B7D44"/>
    <w:rsid w:val="009B7D49"/>
    <w:rsid w:val="009C0A15"/>
    <w:rsid w:val="009C0CC6"/>
    <w:rsid w:val="009C0D77"/>
    <w:rsid w:val="009C108C"/>
    <w:rsid w:val="009C1DF0"/>
    <w:rsid w:val="009C31C8"/>
    <w:rsid w:val="009C364F"/>
    <w:rsid w:val="009C3787"/>
    <w:rsid w:val="009C3E2D"/>
    <w:rsid w:val="009C42DB"/>
    <w:rsid w:val="009C4352"/>
    <w:rsid w:val="009C454B"/>
    <w:rsid w:val="009C4AB7"/>
    <w:rsid w:val="009C5272"/>
    <w:rsid w:val="009C5366"/>
    <w:rsid w:val="009C54F1"/>
    <w:rsid w:val="009C5B60"/>
    <w:rsid w:val="009C618C"/>
    <w:rsid w:val="009C6FA3"/>
    <w:rsid w:val="009D056D"/>
    <w:rsid w:val="009D0A25"/>
    <w:rsid w:val="009D0F3F"/>
    <w:rsid w:val="009D11A2"/>
    <w:rsid w:val="009D12F6"/>
    <w:rsid w:val="009D19BB"/>
    <w:rsid w:val="009D21F6"/>
    <w:rsid w:val="009D2436"/>
    <w:rsid w:val="009D2825"/>
    <w:rsid w:val="009D2AF2"/>
    <w:rsid w:val="009D2F68"/>
    <w:rsid w:val="009D348A"/>
    <w:rsid w:val="009D3B3C"/>
    <w:rsid w:val="009D3CBB"/>
    <w:rsid w:val="009D3E5D"/>
    <w:rsid w:val="009D3F68"/>
    <w:rsid w:val="009D42C1"/>
    <w:rsid w:val="009D5847"/>
    <w:rsid w:val="009D5FAD"/>
    <w:rsid w:val="009D6179"/>
    <w:rsid w:val="009D6409"/>
    <w:rsid w:val="009D6D25"/>
    <w:rsid w:val="009D78E0"/>
    <w:rsid w:val="009D7AFF"/>
    <w:rsid w:val="009D7E22"/>
    <w:rsid w:val="009D7EC8"/>
    <w:rsid w:val="009E0269"/>
    <w:rsid w:val="009E0BAB"/>
    <w:rsid w:val="009E1394"/>
    <w:rsid w:val="009E14A4"/>
    <w:rsid w:val="009E2580"/>
    <w:rsid w:val="009E2718"/>
    <w:rsid w:val="009E2942"/>
    <w:rsid w:val="009E3028"/>
    <w:rsid w:val="009E3C26"/>
    <w:rsid w:val="009E3E1B"/>
    <w:rsid w:val="009E3EA7"/>
    <w:rsid w:val="009E4C00"/>
    <w:rsid w:val="009E4CC0"/>
    <w:rsid w:val="009E4CE4"/>
    <w:rsid w:val="009E4FF8"/>
    <w:rsid w:val="009E5354"/>
    <w:rsid w:val="009E5C71"/>
    <w:rsid w:val="009E5ED3"/>
    <w:rsid w:val="009E65D0"/>
    <w:rsid w:val="009E69AB"/>
    <w:rsid w:val="009E6F2C"/>
    <w:rsid w:val="009E743C"/>
    <w:rsid w:val="009E7B21"/>
    <w:rsid w:val="009F0656"/>
    <w:rsid w:val="009F0815"/>
    <w:rsid w:val="009F08AA"/>
    <w:rsid w:val="009F0BA4"/>
    <w:rsid w:val="009F17AD"/>
    <w:rsid w:val="009F1A14"/>
    <w:rsid w:val="009F1BFD"/>
    <w:rsid w:val="009F1CFA"/>
    <w:rsid w:val="009F1D02"/>
    <w:rsid w:val="009F1E16"/>
    <w:rsid w:val="009F1F5D"/>
    <w:rsid w:val="009F2557"/>
    <w:rsid w:val="009F2ACA"/>
    <w:rsid w:val="009F2EFA"/>
    <w:rsid w:val="009F3031"/>
    <w:rsid w:val="009F3298"/>
    <w:rsid w:val="009F3AC0"/>
    <w:rsid w:val="009F412F"/>
    <w:rsid w:val="009F443A"/>
    <w:rsid w:val="009F44FD"/>
    <w:rsid w:val="009F4596"/>
    <w:rsid w:val="009F48E8"/>
    <w:rsid w:val="009F4AEB"/>
    <w:rsid w:val="009F542A"/>
    <w:rsid w:val="009F662D"/>
    <w:rsid w:val="009F6F93"/>
    <w:rsid w:val="009F75F3"/>
    <w:rsid w:val="00A00536"/>
    <w:rsid w:val="00A024D2"/>
    <w:rsid w:val="00A029CC"/>
    <w:rsid w:val="00A0335A"/>
    <w:rsid w:val="00A0361F"/>
    <w:rsid w:val="00A04330"/>
    <w:rsid w:val="00A04653"/>
    <w:rsid w:val="00A047FD"/>
    <w:rsid w:val="00A04974"/>
    <w:rsid w:val="00A0564C"/>
    <w:rsid w:val="00A058A6"/>
    <w:rsid w:val="00A058B9"/>
    <w:rsid w:val="00A05DE3"/>
    <w:rsid w:val="00A0622A"/>
    <w:rsid w:val="00A066CC"/>
    <w:rsid w:val="00A06718"/>
    <w:rsid w:val="00A07482"/>
    <w:rsid w:val="00A074D2"/>
    <w:rsid w:val="00A0792A"/>
    <w:rsid w:val="00A07CFE"/>
    <w:rsid w:val="00A07FAC"/>
    <w:rsid w:val="00A100FC"/>
    <w:rsid w:val="00A109A5"/>
    <w:rsid w:val="00A10B13"/>
    <w:rsid w:val="00A10F76"/>
    <w:rsid w:val="00A1105C"/>
    <w:rsid w:val="00A11139"/>
    <w:rsid w:val="00A11144"/>
    <w:rsid w:val="00A1138A"/>
    <w:rsid w:val="00A11743"/>
    <w:rsid w:val="00A119BC"/>
    <w:rsid w:val="00A11FDA"/>
    <w:rsid w:val="00A122CA"/>
    <w:rsid w:val="00A12B28"/>
    <w:rsid w:val="00A12C50"/>
    <w:rsid w:val="00A12D15"/>
    <w:rsid w:val="00A13041"/>
    <w:rsid w:val="00A135E2"/>
    <w:rsid w:val="00A13ECF"/>
    <w:rsid w:val="00A13F68"/>
    <w:rsid w:val="00A14B55"/>
    <w:rsid w:val="00A14E5E"/>
    <w:rsid w:val="00A151C0"/>
    <w:rsid w:val="00A156A3"/>
    <w:rsid w:val="00A15705"/>
    <w:rsid w:val="00A16920"/>
    <w:rsid w:val="00A16B3C"/>
    <w:rsid w:val="00A202A9"/>
    <w:rsid w:val="00A20762"/>
    <w:rsid w:val="00A207F6"/>
    <w:rsid w:val="00A20992"/>
    <w:rsid w:val="00A20E23"/>
    <w:rsid w:val="00A20EF0"/>
    <w:rsid w:val="00A2130E"/>
    <w:rsid w:val="00A214B4"/>
    <w:rsid w:val="00A215F9"/>
    <w:rsid w:val="00A2164C"/>
    <w:rsid w:val="00A21A7E"/>
    <w:rsid w:val="00A2233C"/>
    <w:rsid w:val="00A22659"/>
    <w:rsid w:val="00A22A87"/>
    <w:rsid w:val="00A231C9"/>
    <w:rsid w:val="00A236EA"/>
    <w:rsid w:val="00A23BA3"/>
    <w:rsid w:val="00A2409B"/>
    <w:rsid w:val="00A248FC"/>
    <w:rsid w:val="00A250B8"/>
    <w:rsid w:val="00A25A4D"/>
    <w:rsid w:val="00A25F2F"/>
    <w:rsid w:val="00A26029"/>
    <w:rsid w:val="00A26078"/>
    <w:rsid w:val="00A261C7"/>
    <w:rsid w:val="00A267FC"/>
    <w:rsid w:val="00A268F7"/>
    <w:rsid w:val="00A26A88"/>
    <w:rsid w:val="00A26AED"/>
    <w:rsid w:val="00A271E0"/>
    <w:rsid w:val="00A3030E"/>
    <w:rsid w:val="00A30B03"/>
    <w:rsid w:val="00A30DF3"/>
    <w:rsid w:val="00A30EFC"/>
    <w:rsid w:val="00A3171C"/>
    <w:rsid w:val="00A31B5F"/>
    <w:rsid w:val="00A32363"/>
    <w:rsid w:val="00A323D3"/>
    <w:rsid w:val="00A3282C"/>
    <w:rsid w:val="00A32856"/>
    <w:rsid w:val="00A328A7"/>
    <w:rsid w:val="00A3399A"/>
    <w:rsid w:val="00A33A54"/>
    <w:rsid w:val="00A33CC4"/>
    <w:rsid w:val="00A33E1E"/>
    <w:rsid w:val="00A343FA"/>
    <w:rsid w:val="00A345BF"/>
    <w:rsid w:val="00A34B96"/>
    <w:rsid w:val="00A3523A"/>
    <w:rsid w:val="00A35262"/>
    <w:rsid w:val="00A36166"/>
    <w:rsid w:val="00A36424"/>
    <w:rsid w:val="00A36B51"/>
    <w:rsid w:val="00A36B63"/>
    <w:rsid w:val="00A372EF"/>
    <w:rsid w:val="00A373A1"/>
    <w:rsid w:val="00A4003E"/>
    <w:rsid w:val="00A40633"/>
    <w:rsid w:val="00A407D3"/>
    <w:rsid w:val="00A407F3"/>
    <w:rsid w:val="00A415CD"/>
    <w:rsid w:val="00A417A5"/>
    <w:rsid w:val="00A41D64"/>
    <w:rsid w:val="00A421C7"/>
    <w:rsid w:val="00A423D4"/>
    <w:rsid w:val="00A425F2"/>
    <w:rsid w:val="00A430CC"/>
    <w:rsid w:val="00A43216"/>
    <w:rsid w:val="00A4389C"/>
    <w:rsid w:val="00A43A9C"/>
    <w:rsid w:val="00A43FE7"/>
    <w:rsid w:val="00A4423C"/>
    <w:rsid w:val="00A44271"/>
    <w:rsid w:val="00A446C3"/>
    <w:rsid w:val="00A446E5"/>
    <w:rsid w:val="00A44CE5"/>
    <w:rsid w:val="00A4511D"/>
    <w:rsid w:val="00A45BE4"/>
    <w:rsid w:val="00A460E3"/>
    <w:rsid w:val="00A4659C"/>
    <w:rsid w:val="00A466CB"/>
    <w:rsid w:val="00A46AF3"/>
    <w:rsid w:val="00A46E43"/>
    <w:rsid w:val="00A47338"/>
    <w:rsid w:val="00A479AF"/>
    <w:rsid w:val="00A479B4"/>
    <w:rsid w:val="00A47AC8"/>
    <w:rsid w:val="00A47AED"/>
    <w:rsid w:val="00A50A11"/>
    <w:rsid w:val="00A50D46"/>
    <w:rsid w:val="00A50DC3"/>
    <w:rsid w:val="00A50FFF"/>
    <w:rsid w:val="00A51135"/>
    <w:rsid w:val="00A5117F"/>
    <w:rsid w:val="00A51180"/>
    <w:rsid w:val="00A514A6"/>
    <w:rsid w:val="00A52529"/>
    <w:rsid w:val="00A52B58"/>
    <w:rsid w:val="00A5331D"/>
    <w:rsid w:val="00A535B9"/>
    <w:rsid w:val="00A53DC9"/>
    <w:rsid w:val="00A541FD"/>
    <w:rsid w:val="00A5446A"/>
    <w:rsid w:val="00A55C17"/>
    <w:rsid w:val="00A55C9D"/>
    <w:rsid w:val="00A55EB2"/>
    <w:rsid w:val="00A5703B"/>
    <w:rsid w:val="00A57967"/>
    <w:rsid w:val="00A57AE2"/>
    <w:rsid w:val="00A57EA6"/>
    <w:rsid w:val="00A60CFE"/>
    <w:rsid w:val="00A6113C"/>
    <w:rsid w:val="00A61538"/>
    <w:rsid w:val="00A6195E"/>
    <w:rsid w:val="00A61E49"/>
    <w:rsid w:val="00A61FFD"/>
    <w:rsid w:val="00A62F8D"/>
    <w:rsid w:val="00A630BD"/>
    <w:rsid w:val="00A63549"/>
    <w:rsid w:val="00A63849"/>
    <w:rsid w:val="00A6626E"/>
    <w:rsid w:val="00A6652C"/>
    <w:rsid w:val="00A667CD"/>
    <w:rsid w:val="00A66CFD"/>
    <w:rsid w:val="00A672E1"/>
    <w:rsid w:val="00A67A39"/>
    <w:rsid w:val="00A67A66"/>
    <w:rsid w:val="00A67BAF"/>
    <w:rsid w:val="00A70149"/>
    <w:rsid w:val="00A71500"/>
    <w:rsid w:val="00A716FF"/>
    <w:rsid w:val="00A71AD7"/>
    <w:rsid w:val="00A71D7C"/>
    <w:rsid w:val="00A71FE0"/>
    <w:rsid w:val="00A720E7"/>
    <w:rsid w:val="00A723D7"/>
    <w:rsid w:val="00A72498"/>
    <w:rsid w:val="00A7284B"/>
    <w:rsid w:val="00A72E91"/>
    <w:rsid w:val="00A731BB"/>
    <w:rsid w:val="00A731C7"/>
    <w:rsid w:val="00A7417C"/>
    <w:rsid w:val="00A7442D"/>
    <w:rsid w:val="00A744FD"/>
    <w:rsid w:val="00A746B5"/>
    <w:rsid w:val="00A74A3D"/>
    <w:rsid w:val="00A74CE8"/>
    <w:rsid w:val="00A75200"/>
    <w:rsid w:val="00A752B0"/>
    <w:rsid w:val="00A75572"/>
    <w:rsid w:val="00A75890"/>
    <w:rsid w:val="00A761B5"/>
    <w:rsid w:val="00A768DE"/>
    <w:rsid w:val="00A76B72"/>
    <w:rsid w:val="00A76F4C"/>
    <w:rsid w:val="00A7740B"/>
    <w:rsid w:val="00A778D5"/>
    <w:rsid w:val="00A800A3"/>
    <w:rsid w:val="00A80B52"/>
    <w:rsid w:val="00A81A10"/>
    <w:rsid w:val="00A81BB6"/>
    <w:rsid w:val="00A81CFD"/>
    <w:rsid w:val="00A81D7B"/>
    <w:rsid w:val="00A81DC6"/>
    <w:rsid w:val="00A82379"/>
    <w:rsid w:val="00A826BF"/>
    <w:rsid w:val="00A8292A"/>
    <w:rsid w:val="00A8326C"/>
    <w:rsid w:val="00A8326E"/>
    <w:rsid w:val="00A836AD"/>
    <w:rsid w:val="00A83A74"/>
    <w:rsid w:val="00A8403C"/>
    <w:rsid w:val="00A842DE"/>
    <w:rsid w:val="00A8508D"/>
    <w:rsid w:val="00A851C8"/>
    <w:rsid w:val="00A853E1"/>
    <w:rsid w:val="00A85A42"/>
    <w:rsid w:val="00A8620A"/>
    <w:rsid w:val="00A8648E"/>
    <w:rsid w:val="00A868C3"/>
    <w:rsid w:val="00A87509"/>
    <w:rsid w:val="00A879A7"/>
    <w:rsid w:val="00A90F07"/>
    <w:rsid w:val="00A911AD"/>
    <w:rsid w:val="00A91342"/>
    <w:rsid w:val="00A91445"/>
    <w:rsid w:val="00A91763"/>
    <w:rsid w:val="00A91F86"/>
    <w:rsid w:val="00A925C4"/>
    <w:rsid w:val="00A92DD1"/>
    <w:rsid w:val="00A930C2"/>
    <w:rsid w:val="00A931EF"/>
    <w:rsid w:val="00A93A57"/>
    <w:rsid w:val="00A942BA"/>
    <w:rsid w:val="00A9435D"/>
    <w:rsid w:val="00A9448B"/>
    <w:rsid w:val="00A94BD8"/>
    <w:rsid w:val="00A94F8B"/>
    <w:rsid w:val="00A95161"/>
    <w:rsid w:val="00A95730"/>
    <w:rsid w:val="00A95BC8"/>
    <w:rsid w:val="00A961F4"/>
    <w:rsid w:val="00A965BC"/>
    <w:rsid w:val="00A973D5"/>
    <w:rsid w:val="00AA0085"/>
    <w:rsid w:val="00AA01DD"/>
    <w:rsid w:val="00AA0579"/>
    <w:rsid w:val="00AA06FA"/>
    <w:rsid w:val="00AA0BB0"/>
    <w:rsid w:val="00AA0E09"/>
    <w:rsid w:val="00AA1084"/>
    <w:rsid w:val="00AA153D"/>
    <w:rsid w:val="00AA1AE4"/>
    <w:rsid w:val="00AA23D3"/>
    <w:rsid w:val="00AA275B"/>
    <w:rsid w:val="00AA2D6E"/>
    <w:rsid w:val="00AA3F46"/>
    <w:rsid w:val="00AA41FC"/>
    <w:rsid w:val="00AA4203"/>
    <w:rsid w:val="00AA42FA"/>
    <w:rsid w:val="00AA4BD0"/>
    <w:rsid w:val="00AA5D6C"/>
    <w:rsid w:val="00AA602C"/>
    <w:rsid w:val="00AA646E"/>
    <w:rsid w:val="00AA6975"/>
    <w:rsid w:val="00AA7F9E"/>
    <w:rsid w:val="00AB00A6"/>
    <w:rsid w:val="00AB00C5"/>
    <w:rsid w:val="00AB01B8"/>
    <w:rsid w:val="00AB06FB"/>
    <w:rsid w:val="00AB07C2"/>
    <w:rsid w:val="00AB13C2"/>
    <w:rsid w:val="00AB2413"/>
    <w:rsid w:val="00AB247B"/>
    <w:rsid w:val="00AB27A0"/>
    <w:rsid w:val="00AB3342"/>
    <w:rsid w:val="00AB3AA1"/>
    <w:rsid w:val="00AB3B51"/>
    <w:rsid w:val="00AB3C92"/>
    <w:rsid w:val="00AB3F99"/>
    <w:rsid w:val="00AB3FD7"/>
    <w:rsid w:val="00AB41A0"/>
    <w:rsid w:val="00AB4999"/>
    <w:rsid w:val="00AB4B19"/>
    <w:rsid w:val="00AB52ED"/>
    <w:rsid w:val="00AB5F4A"/>
    <w:rsid w:val="00AB5F98"/>
    <w:rsid w:val="00AB606C"/>
    <w:rsid w:val="00AB7CB2"/>
    <w:rsid w:val="00AC001D"/>
    <w:rsid w:val="00AC0431"/>
    <w:rsid w:val="00AC08E6"/>
    <w:rsid w:val="00AC0FE6"/>
    <w:rsid w:val="00AC1683"/>
    <w:rsid w:val="00AC187A"/>
    <w:rsid w:val="00AC23B3"/>
    <w:rsid w:val="00AC251A"/>
    <w:rsid w:val="00AC290E"/>
    <w:rsid w:val="00AC2CA0"/>
    <w:rsid w:val="00AC31AE"/>
    <w:rsid w:val="00AC3A5C"/>
    <w:rsid w:val="00AC49E5"/>
    <w:rsid w:val="00AC4D45"/>
    <w:rsid w:val="00AC4E33"/>
    <w:rsid w:val="00AC4EE4"/>
    <w:rsid w:val="00AC5367"/>
    <w:rsid w:val="00AC5393"/>
    <w:rsid w:val="00AC5CBE"/>
    <w:rsid w:val="00AC6312"/>
    <w:rsid w:val="00AC65AB"/>
    <w:rsid w:val="00AC7544"/>
    <w:rsid w:val="00AC7BB8"/>
    <w:rsid w:val="00AC7DEA"/>
    <w:rsid w:val="00AC7E1A"/>
    <w:rsid w:val="00AD084C"/>
    <w:rsid w:val="00AD107F"/>
    <w:rsid w:val="00AD1492"/>
    <w:rsid w:val="00AD1795"/>
    <w:rsid w:val="00AD19EF"/>
    <w:rsid w:val="00AD23CD"/>
    <w:rsid w:val="00AD2983"/>
    <w:rsid w:val="00AD2D4F"/>
    <w:rsid w:val="00AD2D90"/>
    <w:rsid w:val="00AD2FA4"/>
    <w:rsid w:val="00AD3407"/>
    <w:rsid w:val="00AD38F4"/>
    <w:rsid w:val="00AD43F2"/>
    <w:rsid w:val="00AD4601"/>
    <w:rsid w:val="00AD4823"/>
    <w:rsid w:val="00AD4A13"/>
    <w:rsid w:val="00AD5194"/>
    <w:rsid w:val="00AD530F"/>
    <w:rsid w:val="00AD535C"/>
    <w:rsid w:val="00AD565E"/>
    <w:rsid w:val="00AD600B"/>
    <w:rsid w:val="00AD6B5D"/>
    <w:rsid w:val="00AD765D"/>
    <w:rsid w:val="00AD781E"/>
    <w:rsid w:val="00AD7C70"/>
    <w:rsid w:val="00AD7DCF"/>
    <w:rsid w:val="00AE01EF"/>
    <w:rsid w:val="00AE0F7F"/>
    <w:rsid w:val="00AE1059"/>
    <w:rsid w:val="00AE1245"/>
    <w:rsid w:val="00AE143C"/>
    <w:rsid w:val="00AE1AAC"/>
    <w:rsid w:val="00AE1E42"/>
    <w:rsid w:val="00AE20A7"/>
    <w:rsid w:val="00AE2230"/>
    <w:rsid w:val="00AE23C3"/>
    <w:rsid w:val="00AE2598"/>
    <w:rsid w:val="00AE27C9"/>
    <w:rsid w:val="00AE27D5"/>
    <w:rsid w:val="00AE31F3"/>
    <w:rsid w:val="00AE367E"/>
    <w:rsid w:val="00AE4882"/>
    <w:rsid w:val="00AE4BBB"/>
    <w:rsid w:val="00AE4C0C"/>
    <w:rsid w:val="00AE4C17"/>
    <w:rsid w:val="00AE5094"/>
    <w:rsid w:val="00AE5117"/>
    <w:rsid w:val="00AE551B"/>
    <w:rsid w:val="00AE5540"/>
    <w:rsid w:val="00AE57A0"/>
    <w:rsid w:val="00AE5998"/>
    <w:rsid w:val="00AE5A6B"/>
    <w:rsid w:val="00AE5B2A"/>
    <w:rsid w:val="00AE5D38"/>
    <w:rsid w:val="00AE63A9"/>
    <w:rsid w:val="00AE64D8"/>
    <w:rsid w:val="00AE6C65"/>
    <w:rsid w:val="00AE6D4F"/>
    <w:rsid w:val="00AE6FA4"/>
    <w:rsid w:val="00AE7924"/>
    <w:rsid w:val="00AE7BBA"/>
    <w:rsid w:val="00AF0A9C"/>
    <w:rsid w:val="00AF0DC6"/>
    <w:rsid w:val="00AF14D5"/>
    <w:rsid w:val="00AF2C45"/>
    <w:rsid w:val="00AF2D02"/>
    <w:rsid w:val="00AF377B"/>
    <w:rsid w:val="00AF39D9"/>
    <w:rsid w:val="00AF4756"/>
    <w:rsid w:val="00AF4958"/>
    <w:rsid w:val="00AF4AEB"/>
    <w:rsid w:val="00AF56EC"/>
    <w:rsid w:val="00AF57A1"/>
    <w:rsid w:val="00AF638D"/>
    <w:rsid w:val="00AF6619"/>
    <w:rsid w:val="00AF6796"/>
    <w:rsid w:val="00AF69E7"/>
    <w:rsid w:val="00AF6EF6"/>
    <w:rsid w:val="00AF72C4"/>
    <w:rsid w:val="00AF76B4"/>
    <w:rsid w:val="00AF787A"/>
    <w:rsid w:val="00AF7997"/>
    <w:rsid w:val="00AF7E56"/>
    <w:rsid w:val="00B00853"/>
    <w:rsid w:val="00B0087A"/>
    <w:rsid w:val="00B008A0"/>
    <w:rsid w:val="00B01088"/>
    <w:rsid w:val="00B019F9"/>
    <w:rsid w:val="00B01AB8"/>
    <w:rsid w:val="00B025ED"/>
    <w:rsid w:val="00B02B3D"/>
    <w:rsid w:val="00B02ED0"/>
    <w:rsid w:val="00B03907"/>
    <w:rsid w:val="00B03B7F"/>
    <w:rsid w:val="00B03F10"/>
    <w:rsid w:val="00B040B5"/>
    <w:rsid w:val="00B0462A"/>
    <w:rsid w:val="00B0547F"/>
    <w:rsid w:val="00B059E5"/>
    <w:rsid w:val="00B05F7F"/>
    <w:rsid w:val="00B068C3"/>
    <w:rsid w:val="00B06EB7"/>
    <w:rsid w:val="00B07518"/>
    <w:rsid w:val="00B07568"/>
    <w:rsid w:val="00B077B9"/>
    <w:rsid w:val="00B07833"/>
    <w:rsid w:val="00B07B09"/>
    <w:rsid w:val="00B1129E"/>
    <w:rsid w:val="00B113EF"/>
    <w:rsid w:val="00B1196A"/>
    <w:rsid w:val="00B119A0"/>
    <w:rsid w:val="00B11E22"/>
    <w:rsid w:val="00B12043"/>
    <w:rsid w:val="00B12557"/>
    <w:rsid w:val="00B12706"/>
    <w:rsid w:val="00B12CA4"/>
    <w:rsid w:val="00B13A9D"/>
    <w:rsid w:val="00B13CEF"/>
    <w:rsid w:val="00B1469D"/>
    <w:rsid w:val="00B147AE"/>
    <w:rsid w:val="00B148CC"/>
    <w:rsid w:val="00B154C2"/>
    <w:rsid w:val="00B15FA0"/>
    <w:rsid w:val="00B1619A"/>
    <w:rsid w:val="00B1659B"/>
    <w:rsid w:val="00B166AE"/>
    <w:rsid w:val="00B168C3"/>
    <w:rsid w:val="00B16B05"/>
    <w:rsid w:val="00B16B66"/>
    <w:rsid w:val="00B178BF"/>
    <w:rsid w:val="00B179CE"/>
    <w:rsid w:val="00B20135"/>
    <w:rsid w:val="00B20B3C"/>
    <w:rsid w:val="00B20F9E"/>
    <w:rsid w:val="00B2141D"/>
    <w:rsid w:val="00B21F47"/>
    <w:rsid w:val="00B21FBC"/>
    <w:rsid w:val="00B22105"/>
    <w:rsid w:val="00B22332"/>
    <w:rsid w:val="00B223C3"/>
    <w:rsid w:val="00B2244D"/>
    <w:rsid w:val="00B23004"/>
    <w:rsid w:val="00B237B6"/>
    <w:rsid w:val="00B2393C"/>
    <w:rsid w:val="00B23B36"/>
    <w:rsid w:val="00B23B5A"/>
    <w:rsid w:val="00B240A5"/>
    <w:rsid w:val="00B24128"/>
    <w:rsid w:val="00B24CFA"/>
    <w:rsid w:val="00B2501B"/>
    <w:rsid w:val="00B259D0"/>
    <w:rsid w:val="00B25BA9"/>
    <w:rsid w:val="00B262E0"/>
    <w:rsid w:val="00B267F0"/>
    <w:rsid w:val="00B26921"/>
    <w:rsid w:val="00B26EF5"/>
    <w:rsid w:val="00B270F3"/>
    <w:rsid w:val="00B278FE"/>
    <w:rsid w:val="00B27ECC"/>
    <w:rsid w:val="00B302A2"/>
    <w:rsid w:val="00B305A3"/>
    <w:rsid w:val="00B31F2F"/>
    <w:rsid w:val="00B32112"/>
    <w:rsid w:val="00B32D38"/>
    <w:rsid w:val="00B33015"/>
    <w:rsid w:val="00B332BB"/>
    <w:rsid w:val="00B3356C"/>
    <w:rsid w:val="00B336E7"/>
    <w:rsid w:val="00B33CC1"/>
    <w:rsid w:val="00B33D35"/>
    <w:rsid w:val="00B33F63"/>
    <w:rsid w:val="00B3412E"/>
    <w:rsid w:val="00B34542"/>
    <w:rsid w:val="00B34738"/>
    <w:rsid w:val="00B34872"/>
    <w:rsid w:val="00B3487C"/>
    <w:rsid w:val="00B354AD"/>
    <w:rsid w:val="00B356FE"/>
    <w:rsid w:val="00B363B1"/>
    <w:rsid w:val="00B36433"/>
    <w:rsid w:val="00B36985"/>
    <w:rsid w:val="00B36A5A"/>
    <w:rsid w:val="00B36D5D"/>
    <w:rsid w:val="00B37967"/>
    <w:rsid w:val="00B37C61"/>
    <w:rsid w:val="00B37DE5"/>
    <w:rsid w:val="00B4015E"/>
    <w:rsid w:val="00B404F7"/>
    <w:rsid w:val="00B40531"/>
    <w:rsid w:val="00B40A4E"/>
    <w:rsid w:val="00B412F4"/>
    <w:rsid w:val="00B415DE"/>
    <w:rsid w:val="00B4317E"/>
    <w:rsid w:val="00B43E8D"/>
    <w:rsid w:val="00B445DD"/>
    <w:rsid w:val="00B45751"/>
    <w:rsid w:val="00B45C96"/>
    <w:rsid w:val="00B4671F"/>
    <w:rsid w:val="00B46725"/>
    <w:rsid w:val="00B46A3F"/>
    <w:rsid w:val="00B46A43"/>
    <w:rsid w:val="00B46FA9"/>
    <w:rsid w:val="00B46FAC"/>
    <w:rsid w:val="00B47054"/>
    <w:rsid w:val="00B47737"/>
    <w:rsid w:val="00B47C1A"/>
    <w:rsid w:val="00B5018D"/>
    <w:rsid w:val="00B5052B"/>
    <w:rsid w:val="00B50A9E"/>
    <w:rsid w:val="00B50DDF"/>
    <w:rsid w:val="00B514B2"/>
    <w:rsid w:val="00B5160D"/>
    <w:rsid w:val="00B51B39"/>
    <w:rsid w:val="00B5249D"/>
    <w:rsid w:val="00B53281"/>
    <w:rsid w:val="00B536F5"/>
    <w:rsid w:val="00B537FA"/>
    <w:rsid w:val="00B53868"/>
    <w:rsid w:val="00B53CAF"/>
    <w:rsid w:val="00B53F86"/>
    <w:rsid w:val="00B54855"/>
    <w:rsid w:val="00B54CAB"/>
    <w:rsid w:val="00B555A9"/>
    <w:rsid w:val="00B555E9"/>
    <w:rsid w:val="00B55A72"/>
    <w:rsid w:val="00B55B8E"/>
    <w:rsid w:val="00B55DB4"/>
    <w:rsid w:val="00B56332"/>
    <w:rsid w:val="00B56AC0"/>
    <w:rsid w:val="00B5722D"/>
    <w:rsid w:val="00B577F3"/>
    <w:rsid w:val="00B57E91"/>
    <w:rsid w:val="00B57EED"/>
    <w:rsid w:val="00B6051A"/>
    <w:rsid w:val="00B605EA"/>
    <w:rsid w:val="00B60BF7"/>
    <w:rsid w:val="00B6178D"/>
    <w:rsid w:val="00B61C02"/>
    <w:rsid w:val="00B621CB"/>
    <w:rsid w:val="00B632D5"/>
    <w:rsid w:val="00B639AD"/>
    <w:rsid w:val="00B63E9C"/>
    <w:rsid w:val="00B64172"/>
    <w:rsid w:val="00B645B9"/>
    <w:rsid w:val="00B64B2A"/>
    <w:rsid w:val="00B650E7"/>
    <w:rsid w:val="00B657EC"/>
    <w:rsid w:val="00B65955"/>
    <w:rsid w:val="00B65CCE"/>
    <w:rsid w:val="00B65E70"/>
    <w:rsid w:val="00B66E55"/>
    <w:rsid w:val="00B67263"/>
    <w:rsid w:val="00B67394"/>
    <w:rsid w:val="00B67D58"/>
    <w:rsid w:val="00B67E86"/>
    <w:rsid w:val="00B67FCF"/>
    <w:rsid w:val="00B70890"/>
    <w:rsid w:val="00B70BBE"/>
    <w:rsid w:val="00B70D97"/>
    <w:rsid w:val="00B7191A"/>
    <w:rsid w:val="00B71E27"/>
    <w:rsid w:val="00B71F39"/>
    <w:rsid w:val="00B728D6"/>
    <w:rsid w:val="00B72A0A"/>
    <w:rsid w:val="00B738A1"/>
    <w:rsid w:val="00B74355"/>
    <w:rsid w:val="00B752F0"/>
    <w:rsid w:val="00B75719"/>
    <w:rsid w:val="00B75C91"/>
    <w:rsid w:val="00B76201"/>
    <w:rsid w:val="00B767A6"/>
    <w:rsid w:val="00B779E1"/>
    <w:rsid w:val="00B808AF"/>
    <w:rsid w:val="00B80B12"/>
    <w:rsid w:val="00B80D1B"/>
    <w:rsid w:val="00B811C4"/>
    <w:rsid w:val="00B81705"/>
    <w:rsid w:val="00B8195A"/>
    <w:rsid w:val="00B81A76"/>
    <w:rsid w:val="00B8219C"/>
    <w:rsid w:val="00B821BE"/>
    <w:rsid w:val="00B822D9"/>
    <w:rsid w:val="00B82429"/>
    <w:rsid w:val="00B834FF"/>
    <w:rsid w:val="00B838E8"/>
    <w:rsid w:val="00B83B13"/>
    <w:rsid w:val="00B83FA3"/>
    <w:rsid w:val="00B84CB2"/>
    <w:rsid w:val="00B85017"/>
    <w:rsid w:val="00B853BF"/>
    <w:rsid w:val="00B86205"/>
    <w:rsid w:val="00B8690E"/>
    <w:rsid w:val="00B8699E"/>
    <w:rsid w:val="00B87695"/>
    <w:rsid w:val="00B87AA3"/>
    <w:rsid w:val="00B900C0"/>
    <w:rsid w:val="00B90ADF"/>
    <w:rsid w:val="00B90C1A"/>
    <w:rsid w:val="00B911EA"/>
    <w:rsid w:val="00B91681"/>
    <w:rsid w:val="00B92801"/>
    <w:rsid w:val="00B92D7A"/>
    <w:rsid w:val="00B931EC"/>
    <w:rsid w:val="00B93D96"/>
    <w:rsid w:val="00B9445B"/>
    <w:rsid w:val="00B94B30"/>
    <w:rsid w:val="00B94BE3"/>
    <w:rsid w:val="00B95104"/>
    <w:rsid w:val="00B95781"/>
    <w:rsid w:val="00B9686A"/>
    <w:rsid w:val="00B968B9"/>
    <w:rsid w:val="00B96FA0"/>
    <w:rsid w:val="00B97687"/>
    <w:rsid w:val="00B9784D"/>
    <w:rsid w:val="00B978EF"/>
    <w:rsid w:val="00B97B32"/>
    <w:rsid w:val="00BA023F"/>
    <w:rsid w:val="00BA04A6"/>
    <w:rsid w:val="00BA0760"/>
    <w:rsid w:val="00BA09E0"/>
    <w:rsid w:val="00BA0A7C"/>
    <w:rsid w:val="00BA1258"/>
    <w:rsid w:val="00BA1D71"/>
    <w:rsid w:val="00BA1E1E"/>
    <w:rsid w:val="00BA1EE9"/>
    <w:rsid w:val="00BA2404"/>
    <w:rsid w:val="00BA29D1"/>
    <w:rsid w:val="00BA361A"/>
    <w:rsid w:val="00BA3795"/>
    <w:rsid w:val="00BA4120"/>
    <w:rsid w:val="00BA4BE6"/>
    <w:rsid w:val="00BA4C5B"/>
    <w:rsid w:val="00BA4E97"/>
    <w:rsid w:val="00BA572F"/>
    <w:rsid w:val="00BA582B"/>
    <w:rsid w:val="00BA58E1"/>
    <w:rsid w:val="00BA5968"/>
    <w:rsid w:val="00BA5F8D"/>
    <w:rsid w:val="00BA658A"/>
    <w:rsid w:val="00BA65FF"/>
    <w:rsid w:val="00BA73AE"/>
    <w:rsid w:val="00BA79A8"/>
    <w:rsid w:val="00BB0400"/>
    <w:rsid w:val="00BB05EB"/>
    <w:rsid w:val="00BB09C0"/>
    <w:rsid w:val="00BB0AE7"/>
    <w:rsid w:val="00BB1298"/>
    <w:rsid w:val="00BB264C"/>
    <w:rsid w:val="00BB2DF3"/>
    <w:rsid w:val="00BB3245"/>
    <w:rsid w:val="00BB337C"/>
    <w:rsid w:val="00BB386D"/>
    <w:rsid w:val="00BB4761"/>
    <w:rsid w:val="00BB489A"/>
    <w:rsid w:val="00BB5615"/>
    <w:rsid w:val="00BB5680"/>
    <w:rsid w:val="00BB631C"/>
    <w:rsid w:val="00BB6BFE"/>
    <w:rsid w:val="00BB70A2"/>
    <w:rsid w:val="00BB7382"/>
    <w:rsid w:val="00BB7432"/>
    <w:rsid w:val="00BB7A45"/>
    <w:rsid w:val="00BB7EB3"/>
    <w:rsid w:val="00BC0125"/>
    <w:rsid w:val="00BC03B3"/>
    <w:rsid w:val="00BC0B63"/>
    <w:rsid w:val="00BC0C07"/>
    <w:rsid w:val="00BC1136"/>
    <w:rsid w:val="00BC1381"/>
    <w:rsid w:val="00BC16DF"/>
    <w:rsid w:val="00BC27E5"/>
    <w:rsid w:val="00BC2A35"/>
    <w:rsid w:val="00BC2A6F"/>
    <w:rsid w:val="00BC3916"/>
    <w:rsid w:val="00BC3FA7"/>
    <w:rsid w:val="00BC43B4"/>
    <w:rsid w:val="00BC5084"/>
    <w:rsid w:val="00BC55B1"/>
    <w:rsid w:val="00BC5987"/>
    <w:rsid w:val="00BC5F39"/>
    <w:rsid w:val="00BC6170"/>
    <w:rsid w:val="00BC6527"/>
    <w:rsid w:val="00BC6AE6"/>
    <w:rsid w:val="00BC6AEA"/>
    <w:rsid w:val="00BC6BB9"/>
    <w:rsid w:val="00BC756D"/>
    <w:rsid w:val="00BC786D"/>
    <w:rsid w:val="00BD0013"/>
    <w:rsid w:val="00BD0323"/>
    <w:rsid w:val="00BD050E"/>
    <w:rsid w:val="00BD0CCC"/>
    <w:rsid w:val="00BD1213"/>
    <w:rsid w:val="00BD1D67"/>
    <w:rsid w:val="00BD1E55"/>
    <w:rsid w:val="00BD257A"/>
    <w:rsid w:val="00BD272B"/>
    <w:rsid w:val="00BD35E8"/>
    <w:rsid w:val="00BD3722"/>
    <w:rsid w:val="00BD37FE"/>
    <w:rsid w:val="00BD3866"/>
    <w:rsid w:val="00BD3A28"/>
    <w:rsid w:val="00BD497A"/>
    <w:rsid w:val="00BD49F0"/>
    <w:rsid w:val="00BD57E4"/>
    <w:rsid w:val="00BD6146"/>
    <w:rsid w:val="00BD615E"/>
    <w:rsid w:val="00BD64E4"/>
    <w:rsid w:val="00BD654F"/>
    <w:rsid w:val="00BD65EA"/>
    <w:rsid w:val="00BD66B9"/>
    <w:rsid w:val="00BD68AA"/>
    <w:rsid w:val="00BD6B9F"/>
    <w:rsid w:val="00BD6DBC"/>
    <w:rsid w:val="00BD7601"/>
    <w:rsid w:val="00BD7808"/>
    <w:rsid w:val="00BD7A45"/>
    <w:rsid w:val="00BE061A"/>
    <w:rsid w:val="00BE070B"/>
    <w:rsid w:val="00BE15D4"/>
    <w:rsid w:val="00BE1841"/>
    <w:rsid w:val="00BE1845"/>
    <w:rsid w:val="00BE22FE"/>
    <w:rsid w:val="00BE231F"/>
    <w:rsid w:val="00BE25AF"/>
    <w:rsid w:val="00BE28C6"/>
    <w:rsid w:val="00BE379D"/>
    <w:rsid w:val="00BE37B8"/>
    <w:rsid w:val="00BE3E40"/>
    <w:rsid w:val="00BE4302"/>
    <w:rsid w:val="00BE43D0"/>
    <w:rsid w:val="00BE473B"/>
    <w:rsid w:val="00BE4793"/>
    <w:rsid w:val="00BE4E46"/>
    <w:rsid w:val="00BE4FCC"/>
    <w:rsid w:val="00BE5385"/>
    <w:rsid w:val="00BE5C3F"/>
    <w:rsid w:val="00BE6306"/>
    <w:rsid w:val="00BE6948"/>
    <w:rsid w:val="00BE69AC"/>
    <w:rsid w:val="00BE6FC8"/>
    <w:rsid w:val="00BE7034"/>
    <w:rsid w:val="00BE773E"/>
    <w:rsid w:val="00BE7F87"/>
    <w:rsid w:val="00BF1131"/>
    <w:rsid w:val="00BF22B1"/>
    <w:rsid w:val="00BF2B77"/>
    <w:rsid w:val="00BF2CA0"/>
    <w:rsid w:val="00BF2FBF"/>
    <w:rsid w:val="00BF31B8"/>
    <w:rsid w:val="00BF3A37"/>
    <w:rsid w:val="00BF3CB3"/>
    <w:rsid w:val="00BF3F9D"/>
    <w:rsid w:val="00BF4AFC"/>
    <w:rsid w:val="00BF53FA"/>
    <w:rsid w:val="00BF575E"/>
    <w:rsid w:val="00BF5C22"/>
    <w:rsid w:val="00BF653E"/>
    <w:rsid w:val="00BF7134"/>
    <w:rsid w:val="00BF75B2"/>
    <w:rsid w:val="00BF7845"/>
    <w:rsid w:val="00BF7FC9"/>
    <w:rsid w:val="00C003BE"/>
    <w:rsid w:val="00C00734"/>
    <w:rsid w:val="00C01810"/>
    <w:rsid w:val="00C01961"/>
    <w:rsid w:val="00C0224E"/>
    <w:rsid w:val="00C0230D"/>
    <w:rsid w:val="00C0273C"/>
    <w:rsid w:val="00C0340F"/>
    <w:rsid w:val="00C034E8"/>
    <w:rsid w:val="00C03E70"/>
    <w:rsid w:val="00C03F6D"/>
    <w:rsid w:val="00C04859"/>
    <w:rsid w:val="00C0497D"/>
    <w:rsid w:val="00C04C74"/>
    <w:rsid w:val="00C05330"/>
    <w:rsid w:val="00C05541"/>
    <w:rsid w:val="00C05581"/>
    <w:rsid w:val="00C05669"/>
    <w:rsid w:val="00C05D91"/>
    <w:rsid w:val="00C06445"/>
    <w:rsid w:val="00C065F9"/>
    <w:rsid w:val="00C06883"/>
    <w:rsid w:val="00C0699E"/>
    <w:rsid w:val="00C07965"/>
    <w:rsid w:val="00C1002B"/>
    <w:rsid w:val="00C10082"/>
    <w:rsid w:val="00C10181"/>
    <w:rsid w:val="00C108D5"/>
    <w:rsid w:val="00C109BC"/>
    <w:rsid w:val="00C10D9F"/>
    <w:rsid w:val="00C10ED2"/>
    <w:rsid w:val="00C111C3"/>
    <w:rsid w:val="00C1140E"/>
    <w:rsid w:val="00C11544"/>
    <w:rsid w:val="00C116EA"/>
    <w:rsid w:val="00C122B7"/>
    <w:rsid w:val="00C12912"/>
    <w:rsid w:val="00C139A2"/>
    <w:rsid w:val="00C13A02"/>
    <w:rsid w:val="00C13CD8"/>
    <w:rsid w:val="00C14302"/>
    <w:rsid w:val="00C1471F"/>
    <w:rsid w:val="00C14919"/>
    <w:rsid w:val="00C15153"/>
    <w:rsid w:val="00C153D8"/>
    <w:rsid w:val="00C15877"/>
    <w:rsid w:val="00C158AE"/>
    <w:rsid w:val="00C15CE3"/>
    <w:rsid w:val="00C15FDF"/>
    <w:rsid w:val="00C16326"/>
    <w:rsid w:val="00C17217"/>
    <w:rsid w:val="00C17E97"/>
    <w:rsid w:val="00C20032"/>
    <w:rsid w:val="00C200F5"/>
    <w:rsid w:val="00C201DA"/>
    <w:rsid w:val="00C2058E"/>
    <w:rsid w:val="00C20826"/>
    <w:rsid w:val="00C20CCF"/>
    <w:rsid w:val="00C20E78"/>
    <w:rsid w:val="00C20EFD"/>
    <w:rsid w:val="00C22D0E"/>
    <w:rsid w:val="00C22D9E"/>
    <w:rsid w:val="00C23153"/>
    <w:rsid w:val="00C23FC1"/>
    <w:rsid w:val="00C240CB"/>
    <w:rsid w:val="00C24335"/>
    <w:rsid w:val="00C24502"/>
    <w:rsid w:val="00C2481C"/>
    <w:rsid w:val="00C248B0"/>
    <w:rsid w:val="00C24E7C"/>
    <w:rsid w:val="00C25593"/>
    <w:rsid w:val="00C260E4"/>
    <w:rsid w:val="00C27D3B"/>
    <w:rsid w:val="00C27E56"/>
    <w:rsid w:val="00C309FC"/>
    <w:rsid w:val="00C311A7"/>
    <w:rsid w:val="00C31994"/>
    <w:rsid w:val="00C31F6D"/>
    <w:rsid w:val="00C3251D"/>
    <w:rsid w:val="00C32D77"/>
    <w:rsid w:val="00C332B5"/>
    <w:rsid w:val="00C333B0"/>
    <w:rsid w:val="00C33490"/>
    <w:rsid w:val="00C348EC"/>
    <w:rsid w:val="00C34A8A"/>
    <w:rsid w:val="00C34A93"/>
    <w:rsid w:val="00C34DDC"/>
    <w:rsid w:val="00C350ED"/>
    <w:rsid w:val="00C35CB3"/>
    <w:rsid w:val="00C361D1"/>
    <w:rsid w:val="00C3625C"/>
    <w:rsid w:val="00C36718"/>
    <w:rsid w:val="00C36BE5"/>
    <w:rsid w:val="00C3726A"/>
    <w:rsid w:val="00C3733D"/>
    <w:rsid w:val="00C375C0"/>
    <w:rsid w:val="00C3763A"/>
    <w:rsid w:val="00C3796A"/>
    <w:rsid w:val="00C40020"/>
    <w:rsid w:val="00C4023A"/>
    <w:rsid w:val="00C4055C"/>
    <w:rsid w:val="00C405CC"/>
    <w:rsid w:val="00C4153A"/>
    <w:rsid w:val="00C41789"/>
    <w:rsid w:val="00C418A7"/>
    <w:rsid w:val="00C41998"/>
    <w:rsid w:val="00C41BF4"/>
    <w:rsid w:val="00C41D5B"/>
    <w:rsid w:val="00C41F77"/>
    <w:rsid w:val="00C422B4"/>
    <w:rsid w:val="00C42D17"/>
    <w:rsid w:val="00C431FE"/>
    <w:rsid w:val="00C43414"/>
    <w:rsid w:val="00C43814"/>
    <w:rsid w:val="00C4386B"/>
    <w:rsid w:val="00C43974"/>
    <w:rsid w:val="00C44026"/>
    <w:rsid w:val="00C44080"/>
    <w:rsid w:val="00C443CE"/>
    <w:rsid w:val="00C44D43"/>
    <w:rsid w:val="00C44EFC"/>
    <w:rsid w:val="00C458D5"/>
    <w:rsid w:val="00C45BC3"/>
    <w:rsid w:val="00C45BCA"/>
    <w:rsid w:val="00C460B2"/>
    <w:rsid w:val="00C47373"/>
    <w:rsid w:val="00C47493"/>
    <w:rsid w:val="00C47715"/>
    <w:rsid w:val="00C479E4"/>
    <w:rsid w:val="00C47F7C"/>
    <w:rsid w:val="00C50704"/>
    <w:rsid w:val="00C50858"/>
    <w:rsid w:val="00C510C4"/>
    <w:rsid w:val="00C516DE"/>
    <w:rsid w:val="00C51B65"/>
    <w:rsid w:val="00C51B98"/>
    <w:rsid w:val="00C51BD9"/>
    <w:rsid w:val="00C526C9"/>
    <w:rsid w:val="00C52D89"/>
    <w:rsid w:val="00C53D70"/>
    <w:rsid w:val="00C54A69"/>
    <w:rsid w:val="00C54CC3"/>
    <w:rsid w:val="00C54F02"/>
    <w:rsid w:val="00C54FD9"/>
    <w:rsid w:val="00C5549F"/>
    <w:rsid w:val="00C55F05"/>
    <w:rsid w:val="00C567B8"/>
    <w:rsid w:val="00C5680E"/>
    <w:rsid w:val="00C5689E"/>
    <w:rsid w:val="00C56B51"/>
    <w:rsid w:val="00C570BE"/>
    <w:rsid w:val="00C579D0"/>
    <w:rsid w:val="00C57D0C"/>
    <w:rsid w:val="00C60FB6"/>
    <w:rsid w:val="00C6105E"/>
    <w:rsid w:val="00C612E3"/>
    <w:rsid w:val="00C629FE"/>
    <w:rsid w:val="00C63001"/>
    <w:rsid w:val="00C63192"/>
    <w:rsid w:val="00C631B5"/>
    <w:rsid w:val="00C63326"/>
    <w:rsid w:val="00C647E6"/>
    <w:rsid w:val="00C647EC"/>
    <w:rsid w:val="00C651F8"/>
    <w:rsid w:val="00C65206"/>
    <w:rsid w:val="00C65D6D"/>
    <w:rsid w:val="00C65E9F"/>
    <w:rsid w:val="00C65EA5"/>
    <w:rsid w:val="00C662F1"/>
    <w:rsid w:val="00C6673C"/>
    <w:rsid w:val="00C66921"/>
    <w:rsid w:val="00C66C77"/>
    <w:rsid w:val="00C66F86"/>
    <w:rsid w:val="00C67D90"/>
    <w:rsid w:val="00C70574"/>
    <w:rsid w:val="00C7060B"/>
    <w:rsid w:val="00C70694"/>
    <w:rsid w:val="00C70A34"/>
    <w:rsid w:val="00C70DAA"/>
    <w:rsid w:val="00C7130C"/>
    <w:rsid w:val="00C71989"/>
    <w:rsid w:val="00C726B7"/>
    <w:rsid w:val="00C72766"/>
    <w:rsid w:val="00C72A39"/>
    <w:rsid w:val="00C72FFA"/>
    <w:rsid w:val="00C73171"/>
    <w:rsid w:val="00C73331"/>
    <w:rsid w:val="00C7361D"/>
    <w:rsid w:val="00C73A0D"/>
    <w:rsid w:val="00C74944"/>
    <w:rsid w:val="00C751A0"/>
    <w:rsid w:val="00C75208"/>
    <w:rsid w:val="00C75B2A"/>
    <w:rsid w:val="00C75D9E"/>
    <w:rsid w:val="00C76201"/>
    <w:rsid w:val="00C77D00"/>
    <w:rsid w:val="00C77F8C"/>
    <w:rsid w:val="00C80BD0"/>
    <w:rsid w:val="00C80EEB"/>
    <w:rsid w:val="00C8158E"/>
    <w:rsid w:val="00C81D63"/>
    <w:rsid w:val="00C81F1A"/>
    <w:rsid w:val="00C8269E"/>
    <w:rsid w:val="00C84018"/>
    <w:rsid w:val="00C84091"/>
    <w:rsid w:val="00C8412D"/>
    <w:rsid w:val="00C84A75"/>
    <w:rsid w:val="00C850F3"/>
    <w:rsid w:val="00C85477"/>
    <w:rsid w:val="00C85979"/>
    <w:rsid w:val="00C85D6A"/>
    <w:rsid w:val="00C85FD8"/>
    <w:rsid w:val="00C86577"/>
    <w:rsid w:val="00C8683C"/>
    <w:rsid w:val="00C86A5D"/>
    <w:rsid w:val="00C86A5E"/>
    <w:rsid w:val="00C86B66"/>
    <w:rsid w:val="00C87FD4"/>
    <w:rsid w:val="00C902BF"/>
    <w:rsid w:val="00C9071A"/>
    <w:rsid w:val="00C90CBD"/>
    <w:rsid w:val="00C90F13"/>
    <w:rsid w:val="00C91A8E"/>
    <w:rsid w:val="00C91F8E"/>
    <w:rsid w:val="00C921A5"/>
    <w:rsid w:val="00C92820"/>
    <w:rsid w:val="00C928A4"/>
    <w:rsid w:val="00C93307"/>
    <w:rsid w:val="00C93691"/>
    <w:rsid w:val="00C9377E"/>
    <w:rsid w:val="00C93DEA"/>
    <w:rsid w:val="00C94529"/>
    <w:rsid w:val="00C94CAC"/>
    <w:rsid w:val="00C94CC3"/>
    <w:rsid w:val="00C95177"/>
    <w:rsid w:val="00C951DA"/>
    <w:rsid w:val="00C9576A"/>
    <w:rsid w:val="00C9588D"/>
    <w:rsid w:val="00C96084"/>
    <w:rsid w:val="00C96112"/>
    <w:rsid w:val="00C97327"/>
    <w:rsid w:val="00C97DA4"/>
    <w:rsid w:val="00CA0938"/>
    <w:rsid w:val="00CA0F5F"/>
    <w:rsid w:val="00CA14DD"/>
    <w:rsid w:val="00CA1F4B"/>
    <w:rsid w:val="00CA21BA"/>
    <w:rsid w:val="00CA22E0"/>
    <w:rsid w:val="00CA3445"/>
    <w:rsid w:val="00CA3488"/>
    <w:rsid w:val="00CA37C3"/>
    <w:rsid w:val="00CA3FA6"/>
    <w:rsid w:val="00CA4C54"/>
    <w:rsid w:val="00CA4F35"/>
    <w:rsid w:val="00CA5596"/>
    <w:rsid w:val="00CA5598"/>
    <w:rsid w:val="00CA5C9B"/>
    <w:rsid w:val="00CA6679"/>
    <w:rsid w:val="00CA7687"/>
    <w:rsid w:val="00CB02B0"/>
    <w:rsid w:val="00CB13D6"/>
    <w:rsid w:val="00CB195F"/>
    <w:rsid w:val="00CB1995"/>
    <w:rsid w:val="00CB1B09"/>
    <w:rsid w:val="00CB1FFE"/>
    <w:rsid w:val="00CB204C"/>
    <w:rsid w:val="00CB207B"/>
    <w:rsid w:val="00CB2648"/>
    <w:rsid w:val="00CB2C3B"/>
    <w:rsid w:val="00CB362E"/>
    <w:rsid w:val="00CB44A3"/>
    <w:rsid w:val="00CB49CF"/>
    <w:rsid w:val="00CB49EB"/>
    <w:rsid w:val="00CB52DB"/>
    <w:rsid w:val="00CB5488"/>
    <w:rsid w:val="00CB5497"/>
    <w:rsid w:val="00CB566C"/>
    <w:rsid w:val="00CB5CEA"/>
    <w:rsid w:val="00CB6BCF"/>
    <w:rsid w:val="00CB7175"/>
    <w:rsid w:val="00CB74D1"/>
    <w:rsid w:val="00CB7ECF"/>
    <w:rsid w:val="00CC0039"/>
    <w:rsid w:val="00CC0AC2"/>
    <w:rsid w:val="00CC0AD9"/>
    <w:rsid w:val="00CC0E90"/>
    <w:rsid w:val="00CC2312"/>
    <w:rsid w:val="00CC23C8"/>
    <w:rsid w:val="00CC2556"/>
    <w:rsid w:val="00CC2E1B"/>
    <w:rsid w:val="00CC3036"/>
    <w:rsid w:val="00CC34DD"/>
    <w:rsid w:val="00CC370C"/>
    <w:rsid w:val="00CC4048"/>
    <w:rsid w:val="00CC4C59"/>
    <w:rsid w:val="00CC555B"/>
    <w:rsid w:val="00CC5C1A"/>
    <w:rsid w:val="00CC673B"/>
    <w:rsid w:val="00CC68BE"/>
    <w:rsid w:val="00CC7B57"/>
    <w:rsid w:val="00CC7B94"/>
    <w:rsid w:val="00CD0C0C"/>
    <w:rsid w:val="00CD1275"/>
    <w:rsid w:val="00CD14AD"/>
    <w:rsid w:val="00CD185D"/>
    <w:rsid w:val="00CD1AD8"/>
    <w:rsid w:val="00CD1BD5"/>
    <w:rsid w:val="00CD1EF5"/>
    <w:rsid w:val="00CD2674"/>
    <w:rsid w:val="00CD315E"/>
    <w:rsid w:val="00CD3BF7"/>
    <w:rsid w:val="00CD3C2D"/>
    <w:rsid w:val="00CD441B"/>
    <w:rsid w:val="00CD4ED5"/>
    <w:rsid w:val="00CD5D07"/>
    <w:rsid w:val="00CD6FE3"/>
    <w:rsid w:val="00CD7748"/>
    <w:rsid w:val="00CE04AD"/>
    <w:rsid w:val="00CE0DA5"/>
    <w:rsid w:val="00CE1066"/>
    <w:rsid w:val="00CE14A2"/>
    <w:rsid w:val="00CE1FE7"/>
    <w:rsid w:val="00CE209A"/>
    <w:rsid w:val="00CE23AA"/>
    <w:rsid w:val="00CE2A7A"/>
    <w:rsid w:val="00CE30D5"/>
    <w:rsid w:val="00CE34B8"/>
    <w:rsid w:val="00CE357E"/>
    <w:rsid w:val="00CE372B"/>
    <w:rsid w:val="00CE3B5D"/>
    <w:rsid w:val="00CE3DEB"/>
    <w:rsid w:val="00CE42DB"/>
    <w:rsid w:val="00CE5039"/>
    <w:rsid w:val="00CE60CE"/>
    <w:rsid w:val="00CE6162"/>
    <w:rsid w:val="00CE6379"/>
    <w:rsid w:val="00CE6523"/>
    <w:rsid w:val="00CE7816"/>
    <w:rsid w:val="00CE7833"/>
    <w:rsid w:val="00CE7A1C"/>
    <w:rsid w:val="00CE7C90"/>
    <w:rsid w:val="00CF02E0"/>
    <w:rsid w:val="00CF02FF"/>
    <w:rsid w:val="00CF03BB"/>
    <w:rsid w:val="00CF0C16"/>
    <w:rsid w:val="00CF12DC"/>
    <w:rsid w:val="00CF274D"/>
    <w:rsid w:val="00CF2A25"/>
    <w:rsid w:val="00CF4C85"/>
    <w:rsid w:val="00CF55C1"/>
    <w:rsid w:val="00CF6105"/>
    <w:rsid w:val="00CF6373"/>
    <w:rsid w:val="00CF6A12"/>
    <w:rsid w:val="00CF6B40"/>
    <w:rsid w:val="00CF758A"/>
    <w:rsid w:val="00D008AF"/>
    <w:rsid w:val="00D012A9"/>
    <w:rsid w:val="00D0160B"/>
    <w:rsid w:val="00D01D2B"/>
    <w:rsid w:val="00D02419"/>
    <w:rsid w:val="00D02859"/>
    <w:rsid w:val="00D02877"/>
    <w:rsid w:val="00D02A6F"/>
    <w:rsid w:val="00D034FC"/>
    <w:rsid w:val="00D03B33"/>
    <w:rsid w:val="00D03BAC"/>
    <w:rsid w:val="00D03BFC"/>
    <w:rsid w:val="00D046DC"/>
    <w:rsid w:val="00D04A2A"/>
    <w:rsid w:val="00D04C09"/>
    <w:rsid w:val="00D04C24"/>
    <w:rsid w:val="00D0530A"/>
    <w:rsid w:val="00D05691"/>
    <w:rsid w:val="00D05D5C"/>
    <w:rsid w:val="00D0630A"/>
    <w:rsid w:val="00D06744"/>
    <w:rsid w:val="00D067AE"/>
    <w:rsid w:val="00D06A3B"/>
    <w:rsid w:val="00D06B62"/>
    <w:rsid w:val="00D07380"/>
    <w:rsid w:val="00D07AD4"/>
    <w:rsid w:val="00D07F74"/>
    <w:rsid w:val="00D11950"/>
    <w:rsid w:val="00D11C3B"/>
    <w:rsid w:val="00D11E19"/>
    <w:rsid w:val="00D11F44"/>
    <w:rsid w:val="00D12592"/>
    <w:rsid w:val="00D12E9C"/>
    <w:rsid w:val="00D13C73"/>
    <w:rsid w:val="00D13D96"/>
    <w:rsid w:val="00D14028"/>
    <w:rsid w:val="00D14CF4"/>
    <w:rsid w:val="00D14E47"/>
    <w:rsid w:val="00D14E5F"/>
    <w:rsid w:val="00D14F1C"/>
    <w:rsid w:val="00D15A7C"/>
    <w:rsid w:val="00D16449"/>
    <w:rsid w:val="00D16A85"/>
    <w:rsid w:val="00D16CBA"/>
    <w:rsid w:val="00D16E2B"/>
    <w:rsid w:val="00D16E79"/>
    <w:rsid w:val="00D170F5"/>
    <w:rsid w:val="00D17723"/>
    <w:rsid w:val="00D17FA1"/>
    <w:rsid w:val="00D20732"/>
    <w:rsid w:val="00D20766"/>
    <w:rsid w:val="00D20A1C"/>
    <w:rsid w:val="00D21935"/>
    <w:rsid w:val="00D21BE3"/>
    <w:rsid w:val="00D220D1"/>
    <w:rsid w:val="00D2226C"/>
    <w:rsid w:val="00D2264B"/>
    <w:rsid w:val="00D22BBC"/>
    <w:rsid w:val="00D23029"/>
    <w:rsid w:val="00D234FD"/>
    <w:rsid w:val="00D23818"/>
    <w:rsid w:val="00D23AAB"/>
    <w:rsid w:val="00D24722"/>
    <w:rsid w:val="00D24747"/>
    <w:rsid w:val="00D24BA5"/>
    <w:rsid w:val="00D24EB9"/>
    <w:rsid w:val="00D25093"/>
    <w:rsid w:val="00D25737"/>
    <w:rsid w:val="00D25841"/>
    <w:rsid w:val="00D25961"/>
    <w:rsid w:val="00D25EB3"/>
    <w:rsid w:val="00D2639E"/>
    <w:rsid w:val="00D26E10"/>
    <w:rsid w:val="00D26FC7"/>
    <w:rsid w:val="00D2711D"/>
    <w:rsid w:val="00D2731E"/>
    <w:rsid w:val="00D27373"/>
    <w:rsid w:val="00D27549"/>
    <w:rsid w:val="00D2767A"/>
    <w:rsid w:val="00D27728"/>
    <w:rsid w:val="00D27AE1"/>
    <w:rsid w:val="00D30AE5"/>
    <w:rsid w:val="00D30FAA"/>
    <w:rsid w:val="00D31869"/>
    <w:rsid w:val="00D3197D"/>
    <w:rsid w:val="00D3253F"/>
    <w:rsid w:val="00D326F8"/>
    <w:rsid w:val="00D32BFC"/>
    <w:rsid w:val="00D33495"/>
    <w:rsid w:val="00D34169"/>
    <w:rsid w:val="00D342F2"/>
    <w:rsid w:val="00D34884"/>
    <w:rsid w:val="00D34938"/>
    <w:rsid w:val="00D34A01"/>
    <w:rsid w:val="00D35520"/>
    <w:rsid w:val="00D35B1D"/>
    <w:rsid w:val="00D35B6B"/>
    <w:rsid w:val="00D35C0C"/>
    <w:rsid w:val="00D37407"/>
    <w:rsid w:val="00D37677"/>
    <w:rsid w:val="00D4043F"/>
    <w:rsid w:val="00D40BB2"/>
    <w:rsid w:val="00D40CD1"/>
    <w:rsid w:val="00D41A81"/>
    <w:rsid w:val="00D41EC9"/>
    <w:rsid w:val="00D42A98"/>
    <w:rsid w:val="00D42C9E"/>
    <w:rsid w:val="00D42E80"/>
    <w:rsid w:val="00D42F3A"/>
    <w:rsid w:val="00D43106"/>
    <w:rsid w:val="00D43113"/>
    <w:rsid w:val="00D44075"/>
    <w:rsid w:val="00D4482C"/>
    <w:rsid w:val="00D44CCD"/>
    <w:rsid w:val="00D44E6F"/>
    <w:rsid w:val="00D450C4"/>
    <w:rsid w:val="00D45393"/>
    <w:rsid w:val="00D45529"/>
    <w:rsid w:val="00D456B2"/>
    <w:rsid w:val="00D4592F"/>
    <w:rsid w:val="00D45AD6"/>
    <w:rsid w:val="00D46042"/>
    <w:rsid w:val="00D46913"/>
    <w:rsid w:val="00D50246"/>
    <w:rsid w:val="00D50733"/>
    <w:rsid w:val="00D50B03"/>
    <w:rsid w:val="00D50C7E"/>
    <w:rsid w:val="00D50F31"/>
    <w:rsid w:val="00D50FEE"/>
    <w:rsid w:val="00D51297"/>
    <w:rsid w:val="00D51900"/>
    <w:rsid w:val="00D51B0B"/>
    <w:rsid w:val="00D5262B"/>
    <w:rsid w:val="00D5281F"/>
    <w:rsid w:val="00D529C0"/>
    <w:rsid w:val="00D52AD5"/>
    <w:rsid w:val="00D532F2"/>
    <w:rsid w:val="00D5365C"/>
    <w:rsid w:val="00D539D8"/>
    <w:rsid w:val="00D543C0"/>
    <w:rsid w:val="00D54605"/>
    <w:rsid w:val="00D5479C"/>
    <w:rsid w:val="00D54956"/>
    <w:rsid w:val="00D54D87"/>
    <w:rsid w:val="00D55CCE"/>
    <w:rsid w:val="00D55D8D"/>
    <w:rsid w:val="00D5632E"/>
    <w:rsid w:val="00D56949"/>
    <w:rsid w:val="00D56DF5"/>
    <w:rsid w:val="00D56FE5"/>
    <w:rsid w:val="00D57550"/>
    <w:rsid w:val="00D57B76"/>
    <w:rsid w:val="00D60B9B"/>
    <w:rsid w:val="00D62114"/>
    <w:rsid w:val="00D62C80"/>
    <w:rsid w:val="00D6428B"/>
    <w:rsid w:val="00D644AC"/>
    <w:rsid w:val="00D64805"/>
    <w:rsid w:val="00D650D7"/>
    <w:rsid w:val="00D65440"/>
    <w:rsid w:val="00D6569D"/>
    <w:rsid w:val="00D65C73"/>
    <w:rsid w:val="00D65F0E"/>
    <w:rsid w:val="00D6672B"/>
    <w:rsid w:val="00D67413"/>
    <w:rsid w:val="00D67607"/>
    <w:rsid w:val="00D67795"/>
    <w:rsid w:val="00D677C7"/>
    <w:rsid w:val="00D67980"/>
    <w:rsid w:val="00D70827"/>
    <w:rsid w:val="00D70AD2"/>
    <w:rsid w:val="00D70CC3"/>
    <w:rsid w:val="00D71062"/>
    <w:rsid w:val="00D71537"/>
    <w:rsid w:val="00D716DF"/>
    <w:rsid w:val="00D717C2"/>
    <w:rsid w:val="00D71E95"/>
    <w:rsid w:val="00D721A9"/>
    <w:rsid w:val="00D73682"/>
    <w:rsid w:val="00D736AC"/>
    <w:rsid w:val="00D742BE"/>
    <w:rsid w:val="00D7432D"/>
    <w:rsid w:val="00D7486C"/>
    <w:rsid w:val="00D74921"/>
    <w:rsid w:val="00D74E82"/>
    <w:rsid w:val="00D7638F"/>
    <w:rsid w:val="00D7667D"/>
    <w:rsid w:val="00D7710D"/>
    <w:rsid w:val="00D7765B"/>
    <w:rsid w:val="00D8067A"/>
    <w:rsid w:val="00D80CEC"/>
    <w:rsid w:val="00D812CF"/>
    <w:rsid w:val="00D82482"/>
    <w:rsid w:val="00D829FE"/>
    <w:rsid w:val="00D82A48"/>
    <w:rsid w:val="00D82AF8"/>
    <w:rsid w:val="00D82C45"/>
    <w:rsid w:val="00D82D82"/>
    <w:rsid w:val="00D82E5A"/>
    <w:rsid w:val="00D8330C"/>
    <w:rsid w:val="00D84289"/>
    <w:rsid w:val="00D84661"/>
    <w:rsid w:val="00D849A3"/>
    <w:rsid w:val="00D849E6"/>
    <w:rsid w:val="00D850B3"/>
    <w:rsid w:val="00D8517A"/>
    <w:rsid w:val="00D85601"/>
    <w:rsid w:val="00D859C5"/>
    <w:rsid w:val="00D86A54"/>
    <w:rsid w:val="00D86E87"/>
    <w:rsid w:val="00D86F88"/>
    <w:rsid w:val="00D87B13"/>
    <w:rsid w:val="00D90CF2"/>
    <w:rsid w:val="00D90D84"/>
    <w:rsid w:val="00D90EDD"/>
    <w:rsid w:val="00D911D4"/>
    <w:rsid w:val="00D911E4"/>
    <w:rsid w:val="00D9139D"/>
    <w:rsid w:val="00D915F0"/>
    <w:rsid w:val="00D916E9"/>
    <w:rsid w:val="00D91FDA"/>
    <w:rsid w:val="00D92144"/>
    <w:rsid w:val="00D92888"/>
    <w:rsid w:val="00D930D0"/>
    <w:rsid w:val="00D9399E"/>
    <w:rsid w:val="00D93AB4"/>
    <w:rsid w:val="00D93D64"/>
    <w:rsid w:val="00D93DAD"/>
    <w:rsid w:val="00D943FD"/>
    <w:rsid w:val="00D94506"/>
    <w:rsid w:val="00D9462A"/>
    <w:rsid w:val="00D95696"/>
    <w:rsid w:val="00D95B51"/>
    <w:rsid w:val="00D96482"/>
    <w:rsid w:val="00D96D18"/>
    <w:rsid w:val="00D96D4E"/>
    <w:rsid w:val="00D97239"/>
    <w:rsid w:val="00D973AA"/>
    <w:rsid w:val="00D973C0"/>
    <w:rsid w:val="00D97448"/>
    <w:rsid w:val="00D97F96"/>
    <w:rsid w:val="00DA07E1"/>
    <w:rsid w:val="00DA0DF7"/>
    <w:rsid w:val="00DA11D8"/>
    <w:rsid w:val="00DA1269"/>
    <w:rsid w:val="00DA1367"/>
    <w:rsid w:val="00DA14E1"/>
    <w:rsid w:val="00DA1728"/>
    <w:rsid w:val="00DA1735"/>
    <w:rsid w:val="00DA17D0"/>
    <w:rsid w:val="00DA1964"/>
    <w:rsid w:val="00DA1EC5"/>
    <w:rsid w:val="00DA2AB5"/>
    <w:rsid w:val="00DA2C4F"/>
    <w:rsid w:val="00DA2C82"/>
    <w:rsid w:val="00DA3763"/>
    <w:rsid w:val="00DA3997"/>
    <w:rsid w:val="00DA3C4C"/>
    <w:rsid w:val="00DA3CC9"/>
    <w:rsid w:val="00DA3ED4"/>
    <w:rsid w:val="00DA4087"/>
    <w:rsid w:val="00DA45CA"/>
    <w:rsid w:val="00DA4C16"/>
    <w:rsid w:val="00DA5685"/>
    <w:rsid w:val="00DA5814"/>
    <w:rsid w:val="00DA6736"/>
    <w:rsid w:val="00DA69D8"/>
    <w:rsid w:val="00DA6AFC"/>
    <w:rsid w:val="00DA6D6A"/>
    <w:rsid w:val="00DA7CDA"/>
    <w:rsid w:val="00DA7DC4"/>
    <w:rsid w:val="00DA7F02"/>
    <w:rsid w:val="00DA7F2E"/>
    <w:rsid w:val="00DB09A4"/>
    <w:rsid w:val="00DB0B51"/>
    <w:rsid w:val="00DB0BBD"/>
    <w:rsid w:val="00DB1769"/>
    <w:rsid w:val="00DB1829"/>
    <w:rsid w:val="00DB18C4"/>
    <w:rsid w:val="00DB1ECA"/>
    <w:rsid w:val="00DB2BA0"/>
    <w:rsid w:val="00DB2E01"/>
    <w:rsid w:val="00DB2E8B"/>
    <w:rsid w:val="00DB31EF"/>
    <w:rsid w:val="00DB33BF"/>
    <w:rsid w:val="00DB3AA3"/>
    <w:rsid w:val="00DB3D13"/>
    <w:rsid w:val="00DB3F6D"/>
    <w:rsid w:val="00DB3FA5"/>
    <w:rsid w:val="00DB3FB4"/>
    <w:rsid w:val="00DB445C"/>
    <w:rsid w:val="00DB46FA"/>
    <w:rsid w:val="00DB4C5E"/>
    <w:rsid w:val="00DB4EF4"/>
    <w:rsid w:val="00DB5182"/>
    <w:rsid w:val="00DB5B4F"/>
    <w:rsid w:val="00DB6199"/>
    <w:rsid w:val="00DB6211"/>
    <w:rsid w:val="00DB6545"/>
    <w:rsid w:val="00DB6552"/>
    <w:rsid w:val="00DB65CB"/>
    <w:rsid w:val="00DB6AFC"/>
    <w:rsid w:val="00DB6CBF"/>
    <w:rsid w:val="00DB707D"/>
    <w:rsid w:val="00DC0ADA"/>
    <w:rsid w:val="00DC0B0F"/>
    <w:rsid w:val="00DC0D7B"/>
    <w:rsid w:val="00DC1345"/>
    <w:rsid w:val="00DC1889"/>
    <w:rsid w:val="00DC18B6"/>
    <w:rsid w:val="00DC246A"/>
    <w:rsid w:val="00DC2B1B"/>
    <w:rsid w:val="00DC2B5F"/>
    <w:rsid w:val="00DC3160"/>
    <w:rsid w:val="00DC345E"/>
    <w:rsid w:val="00DC350E"/>
    <w:rsid w:val="00DC3590"/>
    <w:rsid w:val="00DC378E"/>
    <w:rsid w:val="00DC3C20"/>
    <w:rsid w:val="00DC3F1C"/>
    <w:rsid w:val="00DC3F2B"/>
    <w:rsid w:val="00DC4193"/>
    <w:rsid w:val="00DC50C6"/>
    <w:rsid w:val="00DC549A"/>
    <w:rsid w:val="00DC57B5"/>
    <w:rsid w:val="00DC5B4D"/>
    <w:rsid w:val="00DC5BCC"/>
    <w:rsid w:val="00DC5F1E"/>
    <w:rsid w:val="00DC667D"/>
    <w:rsid w:val="00DC6867"/>
    <w:rsid w:val="00DC6DDC"/>
    <w:rsid w:val="00DC719A"/>
    <w:rsid w:val="00DC7E1F"/>
    <w:rsid w:val="00DD0986"/>
    <w:rsid w:val="00DD09D0"/>
    <w:rsid w:val="00DD0FB9"/>
    <w:rsid w:val="00DD1144"/>
    <w:rsid w:val="00DD1401"/>
    <w:rsid w:val="00DD146A"/>
    <w:rsid w:val="00DD1AC5"/>
    <w:rsid w:val="00DD3556"/>
    <w:rsid w:val="00DD38C8"/>
    <w:rsid w:val="00DD3AA7"/>
    <w:rsid w:val="00DD446E"/>
    <w:rsid w:val="00DD446F"/>
    <w:rsid w:val="00DD45B8"/>
    <w:rsid w:val="00DD49CF"/>
    <w:rsid w:val="00DD5656"/>
    <w:rsid w:val="00DD5B54"/>
    <w:rsid w:val="00DD6893"/>
    <w:rsid w:val="00DD6E55"/>
    <w:rsid w:val="00DD726D"/>
    <w:rsid w:val="00DE088B"/>
    <w:rsid w:val="00DE0B72"/>
    <w:rsid w:val="00DE11B3"/>
    <w:rsid w:val="00DE141D"/>
    <w:rsid w:val="00DE14B4"/>
    <w:rsid w:val="00DE1CB6"/>
    <w:rsid w:val="00DE2A2E"/>
    <w:rsid w:val="00DE3502"/>
    <w:rsid w:val="00DE35F4"/>
    <w:rsid w:val="00DE3B5E"/>
    <w:rsid w:val="00DE3BAC"/>
    <w:rsid w:val="00DE5228"/>
    <w:rsid w:val="00DE52F9"/>
    <w:rsid w:val="00DE5BC7"/>
    <w:rsid w:val="00DE641F"/>
    <w:rsid w:val="00DE67C0"/>
    <w:rsid w:val="00DE6F9F"/>
    <w:rsid w:val="00DE71D0"/>
    <w:rsid w:val="00DE782D"/>
    <w:rsid w:val="00DE7C1A"/>
    <w:rsid w:val="00DE7E6E"/>
    <w:rsid w:val="00DF03CF"/>
    <w:rsid w:val="00DF0407"/>
    <w:rsid w:val="00DF065B"/>
    <w:rsid w:val="00DF0810"/>
    <w:rsid w:val="00DF0AD4"/>
    <w:rsid w:val="00DF139D"/>
    <w:rsid w:val="00DF1675"/>
    <w:rsid w:val="00DF1C5B"/>
    <w:rsid w:val="00DF24EF"/>
    <w:rsid w:val="00DF27D1"/>
    <w:rsid w:val="00DF2D6D"/>
    <w:rsid w:val="00DF2F41"/>
    <w:rsid w:val="00DF2F53"/>
    <w:rsid w:val="00DF46A8"/>
    <w:rsid w:val="00DF46F8"/>
    <w:rsid w:val="00DF52B8"/>
    <w:rsid w:val="00DF66C3"/>
    <w:rsid w:val="00DF69ED"/>
    <w:rsid w:val="00DF6DEF"/>
    <w:rsid w:val="00DF76AE"/>
    <w:rsid w:val="00E00AF3"/>
    <w:rsid w:val="00E010D8"/>
    <w:rsid w:val="00E01764"/>
    <w:rsid w:val="00E01A66"/>
    <w:rsid w:val="00E01D4E"/>
    <w:rsid w:val="00E0206F"/>
    <w:rsid w:val="00E020DA"/>
    <w:rsid w:val="00E02B08"/>
    <w:rsid w:val="00E031DA"/>
    <w:rsid w:val="00E03555"/>
    <w:rsid w:val="00E038A9"/>
    <w:rsid w:val="00E0455E"/>
    <w:rsid w:val="00E0502A"/>
    <w:rsid w:val="00E05165"/>
    <w:rsid w:val="00E05A9F"/>
    <w:rsid w:val="00E06473"/>
    <w:rsid w:val="00E072CC"/>
    <w:rsid w:val="00E07E33"/>
    <w:rsid w:val="00E1043B"/>
    <w:rsid w:val="00E109DA"/>
    <w:rsid w:val="00E11D7B"/>
    <w:rsid w:val="00E12BA9"/>
    <w:rsid w:val="00E133D2"/>
    <w:rsid w:val="00E1362B"/>
    <w:rsid w:val="00E1372F"/>
    <w:rsid w:val="00E13908"/>
    <w:rsid w:val="00E13D74"/>
    <w:rsid w:val="00E14192"/>
    <w:rsid w:val="00E14A48"/>
    <w:rsid w:val="00E14C2B"/>
    <w:rsid w:val="00E1544E"/>
    <w:rsid w:val="00E15F76"/>
    <w:rsid w:val="00E16076"/>
    <w:rsid w:val="00E165D4"/>
    <w:rsid w:val="00E16ABF"/>
    <w:rsid w:val="00E16B96"/>
    <w:rsid w:val="00E16E61"/>
    <w:rsid w:val="00E177F4"/>
    <w:rsid w:val="00E17859"/>
    <w:rsid w:val="00E178D3"/>
    <w:rsid w:val="00E17F06"/>
    <w:rsid w:val="00E20024"/>
    <w:rsid w:val="00E20197"/>
    <w:rsid w:val="00E20C3B"/>
    <w:rsid w:val="00E211EB"/>
    <w:rsid w:val="00E21520"/>
    <w:rsid w:val="00E21653"/>
    <w:rsid w:val="00E21870"/>
    <w:rsid w:val="00E223C0"/>
    <w:rsid w:val="00E22A4C"/>
    <w:rsid w:val="00E22FF3"/>
    <w:rsid w:val="00E232F0"/>
    <w:rsid w:val="00E233FB"/>
    <w:rsid w:val="00E237EA"/>
    <w:rsid w:val="00E242BC"/>
    <w:rsid w:val="00E244ED"/>
    <w:rsid w:val="00E2479F"/>
    <w:rsid w:val="00E250D5"/>
    <w:rsid w:val="00E256F3"/>
    <w:rsid w:val="00E2598C"/>
    <w:rsid w:val="00E25B56"/>
    <w:rsid w:val="00E263F1"/>
    <w:rsid w:val="00E270C4"/>
    <w:rsid w:val="00E271BA"/>
    <w:rsid w:val="00E27350"/>
    <w:rsid w:val="00E27830"/>
    <w:rsid w:val="00E27916"/>
    <w:rsid w:val="00E27941"/>
    <w:rsid w:val="00E302C3"/>
    <w:rsid w:val="00E30A87"/>
    <w:rsid w:val="00E318B8"/>
    <w:rsid w:val="00E31C06"/>
    <w:rsid w:val="00E31C81"/>
    <w:rsid w:val="00E31E95"/>
    <w:rsid w:val="00E333FC"/>
    <w:rsid w:val="00E336BA"/>
    <w:rsid w:val="00E33808"/>
    <w:rsid w:val="00E338E9"/>
    <w:rsid w:val="00E349A8"/>
    <w:rsid w:val="00E355A9"/>
    <w:rsid w:val="00E36049"/>
    <w:rsid w:val="00E368C0"/>
    <w:rsid w:val="00E368E1"/>
    <w:rsid w:val="00E37710"/>
    <w:rsid w:val="00E37845"/>
    <w:rsid w:val="00E4094D"/>
    <w:rsid w:val="00E40C6D"/>
    <w:rsid w:val="00E4128F"/>
    <w:rsid w:val="00E414E8"/>
    <w:rsid w:val="00E41C7B"/>
    <w:rsid w:val="00E41DFD"/>
    <w:rsid w:val="00E41EBD"/>
    <w:rsid w:val="00E4213A"/>
    <w:rsid w:val="00E425B0"/>
    <w:rsid w:val="00E429E0"/>
    <w:rsid w:val="00E42AF6"/>
    <w:rsid w:val="00E4343C"/>
    <w:rsid w:val="00E438C8"/>
    <w:rsid w:val="00E43B73"/>
    <w:rsid w:val="00E43BE6"/>
    <w:rsid w:val="00E43E8F"/>
    <w:rsid w:val="00E45866"/>
    <w:rsid w:val="00E46105"/>
    <w:rsid w:val="00E461A5"/>
    <w:rsid w:val="00E4652F"/>
    <w:rsid w:val="00E466BC"/>
    <w:rsid w:val="00E46847"/>
    <w:rsid w:val="00E472EC"/>
    <w:rsid w:val="00E47590"/>
    <w:rsid w:val="00E50164"/>
    <w:rsid w:val="00E50A59"/>
    <w:rsid w:val="00E50F06"/>
    <w:rsid w:val="00E50F39"/>
    <w:rsid w:val="00E5128E"/>
    <w:rsid w:val="00E521CC"/>
    <w:rsid w:val="00E5229C"/>
    <w:rsid w:val="00E532D5"/>
    <w:rsid w:val="00E5331C"/>
    <w:rsid w:val="00E533B2"/>
    <w:rsid w:val="00E536F3"/>
    <w:rsid w:val="00E537FD"/>
    <w:rsid w:val="00E53A75"/>
    <w:rsid w:val="00E53C83"/>
    <w:rsid w:val="00E5432C"/>
    <w:rsid w:val="00E54349"/>
    <w:rsid w:val="00E546F5"/>
    <w:rsid w:val="00E5514B"/>
    <w:rsid w:val="00E553A2"/>
    <w:rsid w:val="00E55557"/>
    <w:rsid w:val="00E5561A"/>
    <w:rsid w:val="00E5631B"/>
    <w:rsid w:val="00E563B2"/>
    <w:rsid w:val="00E56E25"/>
    <w:rsid w:val="00E56FB3"/>
    <w:rsid w:val="00E571B0"/>
    <w:rsid w:val="00E577A6"/>
    <w:rsid w:val="00E57B59"/>
    <w:rsid w:val="00E57F0E"/>
    <w:rsid w:val="00E60070"/>
    <w:rsid w:val="00E6008A"/>
    <w:rsid w:val="00E601CC"/>
    <w:rsid w:val="00E618AD"/>
    <w:rsid w:val="00E61D41"/>
    <w:rsid w:val="00E62230"/>
    <w:rsid w:val="00E627B8"/>
    <w:rsid w:val="00E632F3"/>
    <w:rsid w:val="00E637DB"/>
    <w:rsid w:val="00E6381C"/>
    <w:rsid w:val="00E63A57"/>
    <w:rsid w:val="00E63F89"/>
    <w:rsid w:val="00E649FB"/>
    <w:rsid w:val="00E64B55"/>
    <w:rsid w:val="00E65355"/>
    <w:rsid w:val="00E6558A"/>
    <w:rsid w:val="00E65777"/>
    <w:rsid w:val="00E658AA"/>
    <w:rsid w:val="00E664B6"/>
    <w:rsid w:val="00E66DB0"/>
    <w:rsid w:val="00E66F6C"/>
    <w:rsid w:val="00E67449"/>
    <w:rsid w:val="00E704C0"/>
    <w:rsid w:val="00E70620"/>
    <w:rsid w:val="00E717C8"/>
    <w:rsid w:val="00E719EE"/>
    <w:rsid w:val="00E720A6"/>
    <w:rsid w:val="00E725D0"/>
    <w:rsid w:val="00E727A0"/>
    <w:rsid w:val="00E72C6C"/>
    <w:rsid w:val="00E733BB"/>
    <w:rsid w:val="00E73AF6"/>
    <w:rsid w:val="00E73E28"/>
    <w:rsid w:val="00E73E8A"/>
    <w:rsid w:val="00E73EE4"/>
    <w:rsid w:val="00E73FBD"/>
    <w:rsid w:val="00E742D7"/>
    <w:rsid w:val="00E74CAD"/>
    <w:rsid w:val="00E74CEA"/>
    <w:rsid w:val="00E74E73"/>
    <w:rsid w:val="00E75B7A"/>
    <w:rsid w:val="00E75C5F"/>
    <w:rsid w:val="00E75EC7"/>
    <w:rsid w:val="00E76088"/>
    <w:rsid w:val="00E7613F"/>
    <w:rsid w:val="00E76332"/>
    <w:rsid w:val="00E7639D"/>
    <w:rsid w:val="00E76407"/>
    <w:rsid w:val="00E7706B"/>
    <w:rsid w:val="00E771A0"/>
    <w:rsid w:val="00E77834"/>
    <w:rsid w:val="00E77A2C"/>
    <w:rsid w:val="00E8035A"/>
    <w:rsid w:val="00E80C12"/>
    <w:rsid w:val="00E80C18"/>
    <w:rsid w:val="00E810FA"/>
    <w:rsid w:val="00E81205"/>
    <w:rsid w:val="00E81307"/>
    <w:rsid w:val="00E81360"/>
    <w:rsid w:val="00E8168A"/>
    <w:rsid w:val="00E81745"/>
    <w:rsid w:val="00E81E2F"/>
    <w:rsid w:val="00E8230D"/>
    <w:rsid w:val="00E846C6"/>
    <w:rsid w:val="00E8494D"/>
    <w:rsid w:val="00E8496D"/>
    <w:rsid w:val="00E84A43"/>
    <w:rsid w:val="00E84DEE"/>
    <w:rsid w:val="00E84E6F"/>
    <w:rsid w:val="00E85670"/>
    <w:rsid w:val="00E8598A"/>
    <w:rsid w:val="00E85C36"/>
    <w:rsid w:val="00E86800"/>
    <w:rsid w:val="00E868CA"/>
    <w:rsid w:val="00E86EBB"/>
    <w:rsid w:val="00E87357"/>
    <w:rsid w:val="00E87654"/>
    <w:rsid w:val="00E87AA6"/>
    <w:rsid w:val="00E90478"/>
    <w:rsid w:val="00E90B5B"/>
    <w:rsid w:val="00E916E6"/>
    <w:rsid w:val="00E91780"/>
    <w:rsid w:val="00E91EAC"/>
    <w:rsid w:val="00E92327"/>
    <w:rsid w:val="00E923D6"/>
    <w:rsid w:val="00E92678"/>
    <w:rsid w:val="00E9386D"/>
    <w:rsid w:val="00E94CDF"/>
    <w:rsid w:val="00E95791"/>
    <w:rsid w:val="00E9603D"/>
    <w:rsid w:val="00E961DE"/>
    <w:rsid w:val="00E96A14"/>
    <w:rsid w:val="00E97167"/>
    <w:rsid w:val="00E97219"/>
    <w:rsid w:val="00E978F8"/>
    <w:rsid w:val="00EA0225"/>
    <w:rsid w:val="00EA0850"/>
    <w:rsid w:val="00EA0967"/>
    <w:rsid w:val="00EA0D8F"/>
    <w:rsid w:val="00EA1BAE"/>
    <w:rsid w:val="00EA23F2"/>
    <w:rsid w:val="00EA29F3"/>
    <w:rsid w:val="00EA323F"/>
    <w:rsid w:val="00EA40A2"/>
    <w:rsid w:val="00EA4313"/>
    <w:rsid w:val="00EA4F9C"/>
    <w:rsid w:val="00EA590F"/>
    <w:rsid w:val="00EA5966"/>
    <w:rsid w:val="00EA5BD8"/>
    <w:rsid w:val="00EA61E4"/>
    <w:rsid w:val="00EA6F76"/>
    <w:rsid w:val="00EA720C"/>
    <w:rsid w:val="00EA7B64"/>
    <w:rsid w:val="00EA7BF6"/>
    <w:rsid w:val="00EB0038"/>
    <w:rsid w:val="00EB07CB"/>
    <w:rsid w:val="00EB0F04"/>
    <w:rsid w:val="00EB1090"/>
    <w:rsid w:val="00EB255A"/>
    <w:rsid w:val="00EB25D6"/>
    <w:rsid w:val="00EB28C5"/>
    <w:rsid w:val="00EB2C4A"/>
    <w:rsid w:val="00EB2C7A"/>
    <w:rsid w:val="00EB2D42"/>
    <w:rsid w:val="00EB3168"/>
    <w:rsid w:val="00EB3186"/>
    <w:rsid w:val="00EB3712"/>
    <w:rsid w:val="00EB3B07"/>
    <w:rsid w:val="00EB45D6"/>
    <w:rsid w:val="00EB4B64"/>
    <w:rsid w:val="00EB5680"/>
    <w:rsid w:val="00EB61CE"/>
    <w:rsid w:val="00EB6784"/>
    <w:rsid w:val="00EB7018"/>
    <w:rsid w:val="00EB763C"/>
    <w:rsid w:val="00EB7692"/>
    <w:rsid w:val="00EB7CD8"/>
    <w:rsid w:val="00EB7D0E"/>
    <w:rsid w:val="00EB7D2E"/>
    <w:rsid w:val="00EB7E6C"/>
    <w:rsid w:val="00EC0B2A"/>
    <w:rsid w:val="00EC0C63"/>
    <w:rsid w:val="00EC120E"/>
    <w:rsid w:val="00EC15F1"/>
    <w:rsid w:val="00EC1644"/>
    <w:rsid w:val="00EC1895"/>
    <w:rsid w:val="00EC1FDA"/>
    <w:rsid w:val="00EC3077"/>
    <w:rsid w:val="00EC324B"/>
    <w:rsid w:val="00EC3393"/>
    <w:rsid w:val="00EC3456"/>
    <w:rsid w:val="00EC3555"/>
    <w:rsid w:val="00EC3665"/>
    <w:rsid w:val="00EC3C97"/>
    <w:rsid w:val="00EC4A9B"/>
    <w:rsid w:val="00EC4DB2"/>
    <w:rsid w:val="00EC54D2"/>
    <w:rsid w:val="00EC6233"/>
    <w:rsid w:val="00EC6322"/>
    <w:rsid w:val="00EC6D49"/>
    <w:rsid w:val="00EC6FC2"/>
    <w:rsid w:val="00EC74B0"/>
    <w:rsid w:val="00EC79CD"/>
    <w:rsid w:val="00ED015F"/>
    <w:rsid w:val="00ED0447"/>
    <w:rsid w:val="00ED045E"/>
    <w:rsid w:val="00ED08CB"/>
    <w:rsid w:val="00ED0BA5"/>
    <w:rsid w:val="00ED12F4"/>
    <w:rsid w:val="00ED1507"/>
    <w:rsid w:val="00ED2412"/>
    <w:rsid w:val="00ED24C8"/>
    <w:rsid w:val="00ED2CDC"/>
    <w:rsid w:val="00ED2FFC"/>
    <w:rsid w:val="00ED351D"/>
    <w:rsid w:val="00ED39DF"/>
    <w:rsid w:val="00ED3C84"/>
    <w:rsid w:val="00ED3FC0"/>
    <w:rsid w:val="00ED566F"/>
    <w:rsid w:val="00ED5A35"/>
    <w:rsid w:val="00ED5EA2"/>
    <w:rsid w:val="00ED672A"/>
    <w:rsid w:val="00ED69E1"/>
    <w:rsid w:val="00ED6E93"/>
    <w:rsid w:val="00ED753E"/>
    <w:rsid w:val="00ED7E1D"/>
    <w:rsid w:val="00EE0ABD"/>
    <w:rsid w:val="00EE1127"/>
    <w:rsid w:val="00EE1A62"/>
    <w:rsid w:val="00EE1A73"/>
    <w:rsid w:val="00EE2081"/>
    <w:rsid w:val="00EE20CE"/>
    <w:rsid w:val="00EE2275"/>
    <w:rsid w:val="00EE25AF"/>
    <w:rsid w:val="00EE29B3"/>
    <w:rsid w:val="00EE2A8E"/>
    <w:rsid w:val="00EE2E97"/>
    <w:rsid w:val="00EE31EF"/>
    <w:rsid w:val="00EE469E"/>
    <w:rsid w:val="00EE47F0"/>
    <w:rsid w:val="00EE5EBE"/>
    <w:rsid w:val="00EE6353"/>
    <w:rsid w:val="00EE693B"/>
    <w:rsid w:val="00EE6EFC"/>
    <w:rsid w:val="00EE7089"/>
    <w:rsid w:val="00EE758A"/>
    <w:rsid w:val="00EE769E"/>
    <w:rsid w:val="00EE7970"/>
    <w:rsid w:val="00EE79B7"/>
    <w:rsid w:val="00EE7C0E"/>
    <w:rsid w:val="00EE7C65"/>
    <w:rsid w:val="00EF01D5"/>
    <w:rsid w:val="00EF063F"/>
    <w:rsid w:val="00EF087E"/>
    <w:rsid w:val="00EF1740"/>
    <w:rsid w:val="00EF1812"/>
    <w:rsid w:val="00EF195F"/>
    <w:rsid w:val="00EF1D0E"/>
    <w:rsid w:val="00EF1FB2"/>
    <w:rsid w:val="00EF21DA"/>
    <w:rsid w:val="00EF2500"/>
    <w:rsid w:val="00EF286B"/>
    <w:rsid w:val="00EF2B51"/>
    <w:rsid w:val="00EF3111"/>
    <w:rsid w:val="00EF3B46"/>
    <w:rsid w:val="00EF4803"/>
    <w:rsid w:val="00EF4C3A"/>
    <w:rsid w:val="00EF4F35"/>
    <w:rsid w:val="00EF5791"/>
    <w:rsid w:val="00EF59FB"/>
    <w:rsid w:val="00EF5A57"/>
    <w:rsid w:val="00EF5FB3"/>
    <w:rsid w:val="00EF6465"/>
    <w:rsid w:val="00EF660E"/>
    <w:rsid w:val="00EF66FC"/>
    <w:rsid w:val="00EF6995"/>
    <w:rsid w:val="00EF706B"/>
    <w:rsid w:val="00EF70E0"/>
    <w:rsid w:val="00EF718D"/>
    <w:rsid w:val="00F00B67"/>
    <w:rsid w:val="00F01188"/>
    <w:rsid w:val="00F0169F"/>
    <w:rsid w:val="00F01776"/>
    <w:rsid w:val="00F02016"/>
    <w:rsid w:val="00F023A8"/>
    <w:rsid w:val="00F02C6D"/>
    <w:rsid w:val="00F02E62"/>
    <w:rsid w:val="00F02F32"/>
    <w:rsid w:val="00F03160"/>
    <w:rsid w:val="00F0332E"/>
    <w:rsid w:val="00F040EB"/>
    <w:rsid w:val="00F045BC"/>
    <w:rsid w:val="00F052C4"/>
    <w:rsid w:val="00F05C83"/>
    <w:rsid w:val="00F05DB3"/>
    <w:rsid w:val="00F06618"/>
    <w:rsid w:val="00F06948"/>
    <w:rsid w:val="00F06EC8"/>
    <w:rsid w:val="00F07120"/>
    <w:rsid w:val="00F0742C"/>
    <w:rsid w:val="00F07E97"/>
    <w:rsid w:val="00F1006A"/>
    <w:rsid w:val="00F108DD"/>
    <w:rsid w:val="00F1109D"/>
    <w:rsid w:val="00F1129C"/>
    <w:rsid w:val="00F115E0"/>
    <w:rsid w:val="00F127FA"/>
    <w:rsid w:val="00F131FE"/>
    <w:rsid w:val="00F1361E"/>
    <w:rsid w:val="00F13AD2"/>
    <w:rsid w:val="00F14778"/>
    <w:rsid w:val="00F14940"/>
    <w:rsid w:val="00F14D1B"/>
    <w:rsid w:val="00F15228"/>
    <w:rsid w:val="00F15361"/>
    <w:rsid w:val="00F153A4"/>
    <w:rsid w:val="00F15953"/>
    <w:rsid w:val="00F15A0C"/>
    <w:rsid w:val="00F15B52"/>
    <w:rsid w:val="00F16329"/>
    <w:rsid w:val="00F1661A"/>
    <w:rsid w:val="00F17175"/>
    <w:rsid w:val="00F17BDE"/>
    <w:rsid w:val="00F20437"/>
    <w:rsid w:val="00F20C42"/>
    <w:rsid w:val="00F20FE8"/>
    <w:rsid w:val="00F222FB"/>
    <w:rsid w:val="00F231C1"/>
    <w:rsid w:val="00F23390"/>
    <w:rsid w:val="00F2451A"/>
    <w:rsid w:val="00F249B6"/>
    <w:rsid w:val="00F24A80"/>
    <w:rsid w:val="00F25C91"/>
    <w:rsid w:val="00F25FA9"/>
    <w:rsid w:val="00F2601A"/>
    <w:rsid w:val="00F262D6"/>
    <w:rsid w:val="00F26668"/>
    <w:rsid w:val="00F27386"/>
    <w:rsid w:val="00F2767D"/>
    <w:rsid w:val="00F278BF"/>
    <w:rsid w:val="00F3036F"/>
    <w:rsid w:val="00F30842"/>
    <w:rsid w:val="00F308D6"/>
    <w:rsid w:val="00F30AB6"/>
    <w:rsid w:val="00F30B37"/>
    <w:rsid w:val="00F30E12"/>
    <w:rsid w:val="00F31212"/>
    <w:rsid w:val="00F31533"/>
    <w:rsid w:val="00F31F17"/>
    <w:rsid w:val="00F32EDD"/>
    <w:rsid w:val="00F330B6"/>
    <w:rsid w:val="00F33148"/>
    <w:rsid w:val="00F33E13"/>
    <w:rsid w:val="00F33EAA"/>
    <w:rsid w:val="00F342AA"/>
    <w:rsid w:val="00F35175"/>
    <w:rsid w:val="00F352EA"/>
    <w:rsid w:val="00F353F3"/>
    <w:rsid w:val="00F358A9"/>
    <w:rsid w:val="00F35E5C"/>
    <w:rsid w:val="00F368A9"/>
    <w:rsid w:val="00F36E58"/>
    <w:rsid w:val="00F37850"/>
    <w:rsid w:val="00F37DDE"/>
    <w:rsid w:val="00F37E2A"/>
    <w:rsid w:val="00F40969"/>
    <w:rsid w:val="00F416D9"/>
    <w:rsid w:val="00F429ED"/>
    <w:rsid w:val="00F43049"/>
    <w:rsid w:val="00F431A8"/>
    <w:rsid w:val="00F4344E"/>
    <w:rsid w:val="00F43834"/>
    <w:rsid w:val="00F43978"/>
    <w:rsid w:val="00F43B56"/>
    <w:rsid w:val="00F44239"/>
    <w:rsid w:val="00F44364"/>
    <w:rsid w:val="00F446D3"/>
    <w:rsid w:val="00F44C18"/>
    <w:rsid w:val="00F44C29"/>
    <w:rsid w:val="00F44E6F"/>
    <w:rsid w:val="00F44FAC"/>
    <w:rsid w:val="00F45384"/>
    <w:rsid w:val="00F4542E"/>
    <w:rsid w:val="00F454C8"/>
    <w:rsid w:val="00F45E9C"/>
    <w:rsid w:val="00F46243"/>
    <w:rsid w:val="00F46899"/>
    <w:rsid w:val="00F46E98"/>
    <w:rsid w:val="00F478E2"/>
    <w:rsid w:val="00F47B66"/>
    <w:rsid w:val="00F50257"/>
    <w:rsid w:val="00F50259"/>
    <w:rsid w:val="00F50815"/>
    <w:rsid w:val="00F50CD8"/>
    <w:rsid w:val="00F51AC7"/>
    <w:rsid w:val="00F51C7C"/>
    <w:rsid w:val="00F52327"/>
    <w:rsid w:val="00F52629"/>
    <w:rsid w:val="00F52656"/>
    <w:rsid w:val="00F53137"/>
    <w:rsid w:val="00F532DA"/>
    <w:rsid w:val="00F53A49"/>
    <w:rsid w:val="00F53C90"/>
    <w:rsid w:val="00F53CF4"/>
    <w:rsid w:val="00F53E21"/>
    <w:rsid w:val="00F54344"/>
    <w:rsid w:val="00F5444A"/>
    <w:rsid w:val="00F54C82"/>
    <w:rsid w:val="00F55287"/>
    <w:rsid w:val="00F55B89"/>
    <w:rsid w:val="00F56016"/>
    <w:rsid w:val="00F5649B"/>
    <w:rsid w:val="00F56D07"/>
    <w:rsid w:val="00F57197"/>
    <w:rsid w:val="00F5767B"/>
    <w:rsid w:val="00F5772F"/>
    <w:rsid w:val="00F577DF"/>
    <w:rsid w:val="00F579F5"/>
    <w:rsid w:val="00F60268"/>
    <w:rsid w:val="00F60348"/>
    <w:rsid w:val="00F60576"/>
    <w:rsid w:val="00F60592"/>
    <w:rsid w:val="00F60673"/>
    <w:rsid w:val="00F6079B"/>
    <w:rsid w:val="00F615AB"/>
    <w:rsid w:val="00F6199A"/>
    <w:rsid w:val="00F621FB"/>
    <w:rsid w:val="00F6237F"/>
    <w:rsid w:val="00F627A0"/>
    <w:rsid w:val="00F6295F"/>
    <w:rsid w:val="00F63029"/>
    <w:rsid w:val="00F633FB"/>
    <w:rsid w:val="00F63681"/>
    <w:rsid w:val="00F63B54"/>
    <w:rsid w:val="00F63C63"/>
    <w:rsid w:val="00F63D31"/>
    <w:rsid w:val="00F64258"/>
    <w:rsid w:val="00F64A43"/>
    <w:rsid w:val="00F64B7F"/>
    <w:rsid w:val="00F65AB3"/>
    <w:rsid w:val="00F6603B"/>
    <w:rsid w:val="00F668EC"/>
    <w:rsid w:val="00F66F6E"/>
    <w:rsid w:val="00F67734"/>
    <w:rsid w:val="00F679F4"/>
    <w:rsid w:val="00F67E46"/>
    <w:rsid w:val="00F70414"/>
    <w:rsid w:val="00F70560"/>
    <w:rsid w:val="00F70C22"/>
    <w:rsid w:val="00F7115E"/>
    <w:rsid w:val="00F71284"/>
    <w:rsid w:val="00F715CB"/>
    <w:rsid w:val="00F71CA8"/>
    <w:rsid w:val="00F71F76"/>
    <w:rsid w:val="00F721A8"/>
    <w:rsid w:val="00F727C8"/>
    <w:rsid w:val="00F72A36"/>
    <w:rsid w:val="00F73117"/>
    <w:rsid w:val="00F73140"/>
    <w:rsid w:val="00F7373B"/>
    <w:rsid w:val="00F73A29"/>
    <w:rsid w:val="00F73A93"/>
    <w:rsid w:val="00F73C3E"/>
    <w:rsid w:val="00F740CD"/>
    <w:rsid w:val="00F749D0"/>
    <w:rsid w:val="00F74C30"/>
    <w:rsid w:val="00F75C2A"/>
    <w:rsid w:val="00F76621"/>
    <w:rsid w:val="00F767B0"/>
    <w:rsid w:val="00F77099"/>
    <w:rsid w:val="00F77281"/>
    <w:rsid w:val="00F77928"/>
    <w:rsid w:val="00F77A67"/>
    <w:rsid w:val="00F77B28"/>
    <w:rsid w:val="00F77DE2"/>
    <w:rsid w:val="00F801E2"/>
    <w:rsid w:val="00F803C6"/>
    <w:rsid w:val="00F803E3"/>
    <w:rsid w:val="00F8088C"/>
    <w:rsid w:val="00F80B89"/>
    <w:rsid w:val="00F813EF"/>
    <w:rsid w:val="00F81D8E"/>
    <w:rsid w:val="00F824EE"/>
    <w:rsid w:val="00F82628"/>
    <w:rsid w:val="00F8268C"/>
    <w:rsid w:val="00F82A63"/>
    <w:rsid w:val="00F82ACC"/>
    <w:rsid w:val="00F82B44"/>
    <w:rsid w:val="00F830AD"/>
    <w:rsid w:val="00F8340E"/>
    <w:rsid w:val="00F8343D"/>
    <w:rsid w:val="00F836F8"/>
    <w:rsid w:val="00F83DA2"/>
    <w:rsid w:val="00F83F4E"/>
    <w:rsid w:val="00F845AB"/>
    <w:rsid w:val="00F84E26"/>
    <w:rsid w:val="00F85A4E"/>
    <w:rsid w:val="00F85E6D"/>
    <w:rsid w:val="00F864C8"/>
    <w:rsid w:val="00F86CB9"/>
    <w:rsid w:val="00F86D51"/>
    <w:rsid w:val="00F87CE1"/>
    <w:rsid w:val="00F87D29"/>
    <w:rsid w:val="00F908EB"/>
    <w:rsid w:val="00F90AC3"/>
    <w:rsid w:val="00F90BD8"/>
    <w:rsid w:val="00F91141"/>
    <w:rsid w:val="00F91412"/>
    <w:rsid w:val="00F91676"/>
    <w:rsid w:val="00F91AE9"/>
    <w:rsid w:val="00F91B20"/>
    <w:rsid w:val="00F91B25"/>
    <w:rsid w:val="00F91CFD"/>
    <w:rsid w:val="00F92018"/>
    <w:rsid w:val="00F92376"/>
    <w:rsid w:val="00F9251B"/>
    <w:rsid w:val="00F927F1"/>
    <w:rsid w:val="00F92875"/>
    <w:rsid w:val="00F92BEF"/>
    <w:rsid w:val="00F92DB0"/>
    <w:rsid w:val="00F92DD8"/>
    <w:rsid w:val="00F92F0F"/>
    <w:rsid w:val="00F93251"/>
    <w:rsid w:val="00F9357F"/>
    <w:rsid w:val="00F93714"/>
    <w:rsid w:val="00F9382F"/>
    <w:rsid w:val="00F93A0D"/>
    <w:rsid w:val="00F9418C"/>
    <w:rsid w:val="00F9427D"/>
    <w:rsid w:val="00F94C11"/>
    <w:rsid w:val="00F9533A"/>
    <w:rsid w:val="00F95A7E"/>
    <w:rsid w:val="00F95ABD"/>
    <w:rsid w:val="00F95C11"/>
    <w:rsid w:val="00F965A9"/>
    <w:rsid w:val="00F96C1C"/>
    <w:rsid w:val="00F97521"/>
    <w:rsid w:val="00FA09A0"/>
    <w:rsid w:val="00FA0E27"/>
    <w:rsid w:val="00FA0FA8"/>
    <w:rsid w:val="00FA1271"/>
    <w:rsid w:val="00FA1414"/>
    <w:rsid w:val="00FA14DB"/>
    <w:rsid w:val="00FA1711"/>
    <w:rsid w:val="00FA175A"/>
    <w:rsid w:val="00FA21AC"/>
    <w:rsid w:val="00FA2503"/>
    <w:rsid w:val="00FA29E1"/>
    <w:rsid w:val="00FA2EA0"/>
    <w:rsid w:val="00FA2EA6"/>
    <w:rsid w:val="00FA3119"/>
    <w:rsid w:val="00FA319F"/>
    <w:rsid w:val="00FA4DED"/>
    <w:rsid w:val="00FA5171"/>
    <w:rsid w:val="00FA53BB"/>
    <w:rsid w:val="00FA60DA"/>
    <w:rsid w:val="00FA6419"/>
    <w:rsid w:val="00FA654C"/>
    <w:rsid w:val="00FA6F08"/>
    <w:rsid w:val="00FA7372"/>
    <w:rsid w:val="00FA751E"/>
    <w:rsid w:val="00FA75A5"/>
    <w:rsid w:val="00FA7A39"/>
    <w:rsid w:val="00FA7D50"/>
    <w:rsid w:val="00FB0083"/>
    <w:rsid w:val="00FB0692"/>
    <w:rsid w:val="00FB2565"/>
    <w:rsid w:val="00FB25FD"/>
    <w:rsid w:val="00FB28BB"/>
    <w:rsid w:val="00FB2D98"/>
    <w:rsid w:val="00FB34FC"/>
    <w:rsid w:val="00FB409C"/>
    <w:rsid w:val="00FB460B"/>
    <w:rsid w:val="00FB4E51"/>
    <w:rsid w:val="00FB512E"/>
    <w:rsid w:val="00FB5773"/>
    <w:rsid w:val="00FB6996"/>
    <w:rsid w:val="00FB6FD9"/>
    <w:rsid w:val="00FB78B2"/>
    <w:rsid w:val="00FB79A7"/>
    <w:rsid w:val="00FC00E0"/>
    <w:rsid w:val="00FC081B"/>
    <w:rsid w:val="00FC11E7"/>
    <w:rsid w:val="00FC1507"/>
    <w:rsid w:val="00FC155C"/>
    <w:rsid w:val="00FC1F3E"/>
    <w:rsid w:val="00FC2180"/>
    <w:rsid w:val="00FC26A3"/>
    <w:rsid w:val="00FC301D"/>
    <w:rsid w:val="00FC38FC"/>
    <w:rsid w:val="00FC3AA7"/>
    <w:rsid w:val="00FC477A"/>
    <w:rsid w:val="00FC4A16"/>
    <w:rsid w:val="00FC4F95"/>
    <w:rsid w:val="00FC50C7"/>
    <w:rsid w:val="00FC5600"/>
    <w:rsid w:val="00FC58BE"/>
    <w:rsid w:val="00FC5FED"/>
    <w:rsid w:val="00FC62AA"/>
    <w:rsid w:val="00FC62F4"/>
    <w:rsid w:val="00FC6384"/>
    <w:rsid w:val="00FC63F9"/>
    <w:rsid w:val="00FC6552"/>
    <w:rsid w:val="00FC7216"/>
    <w:rsid w:val="00FC7A7D"/>
    <w:rsid w:val="00FC7BB4"/>
    <w:rsid w:val="00FC7C10"/>
    <w:rsid w:val="00FD01E4"/>
    <w:rsid w:val="00FD0490"/>
    <w:rsid w:val="00FD0534"/>
    <w:rsid w:val="00FD09F2"/>
    <w:rsid w:val="00FD120F"/>
    <w:rsid w:val="00FD20CC"/>
    <w:rsid w:val="00FD22D2"/>
    <w:rsid w:val="00FD272E"/>
    <w:rsid w:val="00FD2757"/>
    <w:rsid w:val="00FD33B1"/>
    <w:rsid w:val="00FD3DB4"/>
    <w:rsid w:val="00FD41B5"/>
    <w:rsid w:val="00FD4312"/>
    <w:rsid w:val="00FD4BAD"/>
    <w:rsid w:val="00FD4DBB"/>
    <w:rsid w:val="00FD4DBF"/>
    <w:rsid w:val="00FD56D7"/>
    <w:rsid w:val="00FD6626"/>
    <w:rsid w:val="00FD6DA1"/>
    <w:rsid w:val="00FD7352"/>
    <w:rsid w:val="00FD7620"/>
    <w:rsid w:val="00FE078A"/>
    <w:rsid w:val="00FE0C17"/>
    <w:rsid w:val="00FE1662"/>
    <w:rsid w:val="00FE182F"/>
    <w:rsid w:val="00FE1945"/>
    <w:rsid w:val="00FE1B36"/>
    <w:rsid w:val="00FE1C00"/>
    <w:rsid w:val="00FE1EC8"/>
    <w:rsid w:val="00FE2BFC"/>
    <w:rsid w:val="00FE2D2C"/>
    <w:rsid w:val="00FE2FF5"/>
    <w:rsid w:val="00FE3D21"/>
    <w:rsid w:val="00FE46A8"/>
    <w:rsid w:val="00FE4788"/>
    <w:rsid w:val="00FE4D6A"/>
    <w:rsid w:val="00FE4E2E"/>
    <w:rsid w:val="00FE534C"/>
    <w:rsid w:val="00FE57C1"/>
    <w:rsid w:val="00FE598E"/>
    <w:rsid w:val="00FE5DEE"/>
    <w:rsid w:val="00FE6048"/>
    <w:rsid w:val="00FE62C8"/>
    <w:rsid w:val="00FE74E5"/>
    <w:rsid w:val="00FE7D4E"/>
    <w:rsid w:val="00FE7DA1"/>
    <w:rsid w:val="00FF077A"/>
    <w:rsid w:val="00FF0D25"/>
    <w:rsid w:val="00FF13D1"/>
    <w:rsid w:val="00FF153D"/>
    <w:rsid w:val="00FF170D"/>
    <w:rsid w:val="00FF1CD4"/>
    <w:rsid w:val="00FF1F87"/>
    <w:rsid w:val="00FF20FB"/>
    <w:rsid w:val="00FF2409"/>
    <w:rsid w:val="00FF2D27"/>
    <w:rsid w:val="00FF2DA8"/>
    <w:rsid w:val="00FF31AD"/>
    <w:rsid w:val="00FF4021"/>
    <w:rsid w:val="00FF4639"/>
    <w:rsid w:val="00FF487F"/>
    <w:rsid w:val="00FF4AE3"/>
    <w:rsid w:val="00FF5729"/>
    <w:rsid w:val="00FF58B4"/>
    <w:rsid w:val="00FF6F85"/>
    <w:rsid w:val="00FF79BE"/>
    <w:rsid w:val="00FF7D29"/>
    <w:rsid w:val="00FF7F9D"/>
    <w:rsid w:val="00FF7FB1"/>
    <w:rsid w:val="1D4DE77B"/>
    <w:rsid w:val="35A13291"/>
    <w:rsid w:val="3980A4D1"/>
    <w:rsid w:val="49934327"/>
    <w:rsid w:val="4B072A60"/>
    <w:rsid w:val="4DDDC3E6"/>
    <w:rsid w:val="5B279604"/>
    <w:rsid w:val="5CA0BA98"/>
    <w:rsid w:val="608FDB46"/>
    <w:rsid w:val="6BD7E2A1"/>
    <w:rsid w:val="6C5FC07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D9B1E"/>
  <w15:docId w15:val="{E7A816F6-1F18-4912-ABED-3559FC2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CommentReference">
    <w:name w:val="annotation reference"/>
    <w:basedOn w:val="DefaultParagraphFont"/>
    <w:uiPriority w:val="99"/>
    <w:semiHidden/>
    <w:unhideWhenUsed/>
    <w:rsid w:val="000D5A5D"/>
    <w:rPr>
      <w:sz w:val="16"/>
      <w:szCs w:val="16"/>
    </w:rPr>
  </w:style>
  <w:style w:type="paragraph" w:styleId="CommentText">
    <w:name w:val="annotation text"/>
    <w:basedOn w:val="Normal"/>
    <w:link w:val="CommentTextChar"/>
    <w:uiPriority w:val="99"/>
    <w:unhideWhenUsed/>
    <w:rsid w:val="000D5A5D"/>
    <w:rPr>
      <w:sz w:val="20"/>
      <w:szCs w:val="20"/>
    </w:rPr>
  </w:style>
  <w:style w:type="character" w:customStyle="1" w:styleId="CommentTextChar">
    <w:name w:val="Comment Text Char"/>
    <w:basedOn w:val="DefaultParagraphFont"/>
    <w:link w:val="CommentText"/>
    <w:uiPriority w:val="99"/>
    <w:rsid w:val="000D5A5D"/>
    <w:rPr>
      <w:sz w:val="20"/>
      <w:szCs w:val="20"/>
    </w:rPr>
  </w:style>
  <w:style w:type="paragraph" w:styleId="CommentSubject">
    <w:name w:val="annotation subject"/>
    <w:basedOn w:val="CommentText"/>
    <w:next w:val="CommentText"/>
    <w:link w:val="CommentSubjectChar"/>
    <w:uiPriority w:val="99"/>
    <w:semiHidden/>
    <w:unhideWhenUsed/>
    <w:rsid w:val="000D5A5D"/>
    <w:rPr>
      <w:b/>
      <w:bCs/>
    </w:rPr>
  </w:style>
  <w:style w:type="character" w:customStyle="1" w:styleId="CommentSubjectChar">
    <w:name w:val="Comment Subject Char"/>
    <w:basedOn w:val="CommentTextChar"/>
    <w:link w:val="CommentSubject"/>
    <w:uiPriority w:val="99"/>
    <w:semiHidden/>
    <w:rsid w:val="000D5A5D"/>
    <w:rPr>
      <w:b/>
      <w:bCs/>
      <w:sz w:val="20"/>
      <w:szCs w:val="20"/>
    </w:rPr>
  </w:style>
  <w:style w:type="paragraph" w:styleId="Revision">
    <w:name w:val="Revision"/>
    <w:hidden/>
    <w:uiPriority w:val="99"/>
    <w:semiHidden/>
    <w:rsid w:val="00D2639E"/>
    <w:pPr>
      <w:spacing w:after="0"/>
    </w:p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8A0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3419">
      <w:bodyDiv w:val="1"/>
      <w:marLeft w:val="0"/>
      <w:marRight w:val="0"/>
      <w:marTop w:val="0"/>
      <w:marBottom w:val="0"/>
      <w:divBdr>
        <w:top w:val="none" w:sz="0" w:space="0" w:color="auto"/>
        <w:left w:val="none" w:sz="0" w:space="0" w:color="auto"/>
        <w:bottom w:val="none" w:sz="0" w:space="0" w:color="auto"/>
        <w:right w:val="none" w:sz="0" w:space="0" w:color="auto"/>
      </w:divBdr>
      <w:divsChild>
        <w:div w:id="1896089701">
          <w:marLeft w:val="720"/>
          <w:marRight w:val="0"/>
          <w:marTop w:val="134"/>
          <w:marBottom w:val="0"/>
          <w:divBdr>
            <w:top w:val="none" w:sz="0" w:space="0" w:color="auto"/>
            <w:left w:val="none" w:sz="0" w:space="0" w:color="auto"/>
            <w:bottom w:val="none" w:sz="0" w:space="0" w:color="auto"/>
            <w:right w:val="none" w:sz="0" w:space="0" w:color="auto"/>
          </w:divBdr>
        </w:div>
        <w:div w:id="2052414851">
          <w:marLeft w:val="720"/>
          <w:marRight w:val="0"/>
          <w:marTop w:val="134"/>
          <w:marBottom w:val="0"/>
          <w:divBdr>
            <w:top w:val="none" w:sz="0" w:space="0" w:color="auto"/>
            <w:left w:val="none" w:sz="0" w:space="0" w:color="auto"/>
            <w:bottom w:val="none" w:sz="0" w:space="0" w:color="auto"/>
            <w:right w:val="none" w:sz="0" w:space="0" w:color="auto"/>
          </w:divBdr>
        </w:div>
      </w:divsChild>
    </w:div>
    <w:div w:id="949779504">
      <w:bodyDiv w:val="1"/>
      <w:marLeft w:val="0"/>
      <w:marRight w:val="0"/>
      <w:marTop w:val="0"/>
      <w:marBottom w:val="0"/>
      <w:divBdr>
        <w:top w:val="none" w:sz="0" w:space="0" w:color="auto"/>
        <w:left w:val="none" w:sz="0" w:space="0" w:color="auto"/>
        <w:bottom w:val="none" w:sz="0" w:space="0" w:color="auto"/>
        <w:right w:val="none" w:sz="0" w:space="0" w:color="auto"/>
      </w:divBdr>
    </w:div>
    <w:div w:id="968247128">
      <w:bodyDiv w:val="1"/>
      <w:marLeft w:val="0"/>
      <w:marRight w:val="0"/>
      <w:marTop w:val="0"/>
      <w:marBottom w:val="0"/>
      <w:divBdr>
        <w:top w:val="none" w:sz="0" w:space="0" w:color="auto"/>
        <w:left w:val="none" w:sz="0" w:space="0" w:color="auto"/>
        <w:bottom w:val="none" w:sz="0" w:space="0" w:color="auto"/>
        <w:right w:val="none" w:sz="0" w:space="0" w:color="auto"/>
      </w:divBdr>
    </w:div>
    <w:div w:id="1313875776">
      <w:bodyDiv w:val="1"/>
      <w:marLeft w:val="0"/>
      <w:marRight w:val="0"/>
      <w:marTop w:val="0"/>
      <w:marBottom w:val="0"/>
      <w:divBdr>
        <w:top w:val="none" w:sz="0" w:space="0" w:color="auto"/>
        <w:left w:val="none" w:sz="0" w:space="0" w:color="auto"/>
        <w:bottom w:val="none" w:sz="0" w:space="0" w:color="auto"/>
        <w:right w:val="none" w:sz="0" w:space="0" w:color="auto"/>
      </w:divBdr>
      <w:divsChild>
        <w:div w:id="54360311">
          <w:marLeft w:val="720"/>
          <w:marRight w:val="0"/>
          <w:marTop w:val="134"/>
          <w:marBottom w:val="0"/>
          <w:divBdr>
            <w:top w:val="none" w:sz="0" w:space="0" w:color="auto"/>
            <w:left w:val="none" w:sz="0" w:space="0" w:color="auto"/>
            <w:bottom w:val="none" w:sz="0" w:space="0" w:color="auto"/>
            <w:right w:val="none" w:sz="0" w:space="0" w:color="auto"/>
          </w:divBdr>
        </w:div>
        <w:div w:id="2070299127">
          <w:marLeft w:val="720"/>
          <w:marRight w:val="0"/>
          <w:marTop w:val="134"/>
          <w:marBottom w:val="0"/>
          <w:divBdr>
            <w:top w:val="none" w:sz="0" w:space="0" w:color="auto"/>
            <w:left w:val="none" w:sz="0" w:space="0" w:color="auto"/>
            <w:bottom w:val="none" w:sz="0" w:space="0" w:color="auto"/>
            <w:right w:val="none" w:sz="0" w:space="0" w:color="auto"/>
          </w:divBdr>
        </w:div>
      </w:divsChild>
    </w:div>
    <w:div w:id="1363171160">
      <w:bodyDiv w:val="1"/>
      <w:marLeft w:val="0"/>
      <w:marRight w:val="0"/>
      <w:marTop w:val="0"/>
      <w:marBottom w:val="0"/>
      <w:divBdr>
        <w:top w:val="none" w:sz="0" w:space="0" w:color="auto"/>
        <w:left w:val="none" w:sz="0" w:space="0" w:color="auto"/>
        <w:bottom w:val="none" w:sz="0" w:space="0" w:color="auto"/>
        <w:right w:val="none" w:sz="0" w:space="0" w:color="auto"/>
      </w:divBdr>
    </w:div>
    <w:div w:id="1533180698">
      <w:bodyDiv w:val="1"/>
      <w:marLeft w:val="0"/>
      <w:marRight w:val="0"/>
      <w:marTop w:val="0"/>
      <w:marBottom w:val="0"/>
      <w:divBdr>
        <w:top w:val="none" w:sz="0" w:space="0" w:color="auto"/>
        <w:left w:val="none" w:sz="0" w:space="0" w:color="auto"/>
        <w:bottom w:val="none" w:sz="0" w:space="0" w:color="auto"/>
        <w:right w:val="none" w:sz="0" w:space="0" w:color="auto"/>
      </w:divBdr>
    </w:div>
    <w:div w:id="156456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4EE9988C62BC4BB7C3D64203D1049A" ma:contentTypeVersion="19" ma:contentTypeDescription="Create a new document." ma:contentTypeScope="" ma:versionID="bdb2792dabbc01bd250f5d9ec2be4988">
  <xsd:schema xmlns:xsd="http://www.w3.org/2001/XMLSchema" xmlns:xs="http://www.w3.org/2001/XMLSchema" xmlns:p="http://schemas.microsoft.com/office/2006/metadata/properties" xmlns:ns2="b4693376-cafa-42b1-bf07-1f456f356293" xmlns:ns3="e3f8d12d-1f24-41e0-ae12-86e65764037f" targetNamespace="http://schemas.microsoft.com/office/2006/metadata/properties" ma:root="true" ma:fieldsID="efcdc59b31fda589d0a27cde5210bfca" ns2:_="" ns3:_="">
    <xsd:import namespace="b4693376-cafa-42b1-bf07-1f456f356293"/>
    <xsd:import namespace="e3f8d12d-1f24-41e0-ae12-86e6576403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93376-cafa-42b1-bf07-1f456f35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f8d12d-1f24-41e0-ae12-86e65764037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950487-8166-4baf-ad26-2db5b5701fb3}" ma:internalName="TaxCatchAll" ma:showField="CatchAllData" ma:web="e3f8d12d-1f24-41e0-ae12-86e6576403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3f8d12d-1f24-41e0-ae12-86e65764037f">
      <UserInfo>
        <DisplayName>Phil Cook</DisplayName>
        <AccountId>16</AccountId>
        <AccountType/>
      </UserInfo>
    </SharedWithUsers>
    <lcf76f155ced4ddcb4097134ff3c332f xmlns="b4693376-cafa-42b1-bf07-1f456f356293">
      <Terms xmlns="http://schemas.microsoft.com/office/infopath/2007/PartnerControls"/>
    </lcf76f155ced4ddcb4097134ff3c332f>
    <TaxCatchAll xmlns="e3f8d12d-1f24-41e0-ae12-86e65764037f" xsi:nil="true"/>
  </documentManagement>
</p:properties>
</file>

<file path=customXml/itemProps1.xml><?xml version="1.0" encoding="utf-8"?>
<ds:datastoreItem xmlns:ds="http://schemas.openxmlformats.org/officeDocument/2006/customXml" ds:itemID="{BC24ECC0-2108-4BF6-B7D0-6AA58669AF41}"/>
</file>

<file path=customXml/itemProps2.xml><?xml version="1.0" encoding="utf-8"?>
<ds:datastoreItem xmlns:ds="http://schemas.openxmlformats.org/officeDocument/2006/customXml" ds:itemID="{4B7F90F1-DABA-480C-AAA8-4DF74525E258}">
  <ds:schemaRefs>
    <ds:schemaRef ds:uri="http://schemas.openxmlformats.org/officeDocument/2006/bibliography"/>
  </ds:schemaRefs>
</ds:datastoreItem>
</file>

<file path=customXml/itemProps3.xml><?xml version="1.0" encoding="utf-8"?>
<ds:datastoreItem xmlns:ds="http://schemas.openxmlformats.org/officeDocument/2006/customXml" ds:itemID="{EEF42459-B539-4C67-BFFE-F329311D532E}">
  <ds:schemaRefs>
    <ds:schemaRef ds:uri="http://schemas.microsoft.com/sharepoint/v3/contenttype/forms"/>
  </ds:schemaRefs>
</ds:datastoreItem>
</file>

<file path=customXml/itemProps4.xml><?xml version="1.0" encoding="utf-8"?>
<ds:datastoreItem xmlns:ds="http://schemas.openxmlformats.org/officeDocument/2006/customXml" ds:itemID="{508677E4-BE56-4B76-91FC-E6028A9DD3D4}">
  <ds:schemaRefs>
    <ds:schemaRef ds:uri="http://schemas.microsoft.com/office/2006/metadata/properties"/>
    <ds:schemaRef ds:uri="http://schemas.microsoft.com/office/infopath/2007/PartnerControls"/>
    <ds:schemaRef ds:uri="73077499-ca69-4782-a8c5-c4f14fdf1958"/>
    <ds:schemaRef ds:uri="e4f2c200-02cb-4bd6-8774-b788c1b7dcc0"/>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12</Pages>
  <Words>4953</Words>
  <Characters>28238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Turner</dc:creator>
  <cp:lastModifiedBy>Sarah Thompson</cp:lastModifiedBy>
  <cp:revision>21</cp:revision>
  <cp:lastPrinted>2018-04-19T13:13:00Z</cp:lastPrinted>
  <dcterms:created xsi:type="dcterms:W3CDTF">2025-01-31T12:25:00Z</dcterms:created>
  <dcterms:modified xsi:type="dcterms:W3CDTF">2025-01-31T14:07:00Z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0x010100934EE9988C62BC4BB7C3D64203D1049A</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2024-03-18T10:57:28Z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7b18eec4-a14f-40b1-aaca-fea2637f80ee</vt:lpwstr>
  </property>
  <property fmtid="{D5CDD505-2E9C-101B-9397-08002B2CF9AE}" pid="10" name="MSIP_Label_67e08e62-16ad-4613-967d-21554f0d2219_ContentBits">
    <vt:lpwstr>0</vt:lpwstr>
  </property>
</Properties>
</file>