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E36954" w14:textId="77777777" w:rsidR="002D265C" w:rsidRPr="007F7821" w:rsidRDefault="002D265C" w:rsidP="007F7821">
      <w:pPr>
        <w:tabs>
          <w:tab w:val="left" w:pos="1418"/>
        </w:tabs>
        <w:spacing w:line="276" w:lineRule="auto"/>
        <w:ind w:left="1418" w:hanging="1560"/>
        <w:jc w:val="center"/>
        <w:rPr>
          <w:rFonts w:asciiTheme="minorHAnsi" w:hAnsiTheme="minorHAnsi" w:cstheme="minorHAnsi"/>
          <w:iCs/>
          <w:sz w:val="22"/>
          <w:szCs w:val="22"/>
        </w:rPr>
      </w:pPr>
      <w:r w:rsidRPr="007F7821">
        <w:rPr>
          <w:rFonts w:asciiTheme="minorHAnsi" w:hAnsiTheme="minorHAnsi" w:cstheme="minorHAnsi"/>
          <w:noProof/>
          <w:sz w:val="22"/>
          <w:szCs w:val="22"/>
        </w:rPr>
        <w:drawing>
          <wp:inline distT="0" distB="0" distL="0" distR="0" wp14:anchorId="303A8461" wp14:editId="4FF5580D">
            <wp:extent cx="1562100" cy="8382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562100" cy="838200"/>
                    </a:xfrm>
                    <a:prstGeom prst="rect">
                      <a:avLst/>
                    </a:prstGeom>
                  </pic:spPr>
                </pic:pic>
              </a:graphicData>
            </a:graphic>
          </wp:inline>
        </w:drawing>
      </w:r>
    </w:p>
    <w:p w14:paraId="574C8F49" w14:textId="64B2EAE5" w:rsidR="002D265C" w:rsidRPr="007F7821" w:rsidRDefault="00E35697" w:rsidP="007F7821">
      <w:pPr>
        <w:spacing w:line="276" w:lineRule="auto"/>
        <w:jc w:val="center"/>
        <w:rPr>
          <w:rFonts w:asciiTheme="minorHAnsi" w:hAnsiTheme="minorHAnsi" w:cstheme="minorHAnsi"/>
          <w:b/>
          <w:sz w:val="22"/>
          <w:szCs w:val="22"/>
        </w:rPr>
      </w:pPr>
      <w:r w:rsidRPr="007F7821">
        <w:rPr>
          <w:rFonts w:asciiTheme="minorHAnsi" w:hAnsiTheme="minorHAnsi" w:cstheme="minorHAnsi"/>
          <w:b/>
          <w:sz w:val="22"/>
          <w:szCs w:val="22"/>
        </w:rPr>
        <w:t>Special</w:t>
      </w:r>
      <w:r w:rsidR="00C03BB1" w:rsidRPr="007F7821">
        <w:rPr>
          <w:rFonts w:asciiTheme="minorHAnsi" w:hAnsiTheme="minorHAnsi" w:cstheme="minorHAnsi"/>
          <w:b/>
          <w:sz w:val="22"/>
          <w:szCs w:val="22"/>
        </w:rPr>
        <w:t xml:space="preserve"> </w:t>
      </w:r>
      <w:r w:rsidR="002D265C" w:rsidRPr="007F7821">
        <w:rPr>
          <w:rFonts w:asciiTheme="minorHAnsi" w:hAnsiTheme="minorHAnsi" w:cstheme="minorHAnsi"/>
          <w:b/>
          <w:sz w:val="22"/>
          <w:szCs w:val="22"/>
        </w:rPr>
        <w:t>FE Corporation Minutes</w:t>
      </w:r>
    </w:p>
    <w:p w14:paraId="2F21C035" w14:textId="6ECCFC27" w:rsidR="002D265C" w:rsidRPr="007F7821" w:rsidRDefault="002D265C" w:rsidP="007F7821">
      <w:pPr>
        <w:tabs>
          <w:tab w:val="left" w:pos="1418"/>
        </w:tabs>
        <w:spacing w:line="276" w:lineRule="auto"/>
        <w:ind w:left="1418" w:hanging="1560"/>
        <w:jc w:val="center"/>
        <w:rPr>
          <w:rFonts w:asciiTheme="minorHAnsi" w:hAnsiTheme="minorHAnsi" w:cstheme="minorHAnsi"/>
          <w:iCs/>
          <w:sz w:val="22"/>
          <w:szCs w:val="22"/>
        </w:rPr>
      </w:pPr>
      <w:r w:rsidRPr="007F7821">
        <w:rPr>
          <w:rFonts w:asciiTheme="minorHAnsi" w:hAnsiTheme="minorHAnsi" w:cstheme="minorHAnsi"/>
          <w:sz w:val="22"/>
          <w:szCs w:val="22"/>
        </w:rPr>
        <w:t xml:space="preserve">Meeting held on Thursday </w:t>
      </w:r>
      <w:r w:rsidR="008632F5">
        <w:rPr>
          <w:rFonts w:asciiTheme="minorHAnsi" w:hAnsiTheme="minorHAnsi" w:cstheme="minorHAnsi"/>
          <w:sz w:val="22"/>
          <w:szCs w:val="22"/>
        </w:rPr>
        <w:t>21</w:t>
      </w:r>
      <w:r w:rsidR="008632F5">
        <w:rPr>
          <w:rFonts w:asciiTheme="minorHAnsi" w:hAnsiTheme="minorHAnsi" w:cstheme="minorHAnsi"/>
          <w:sz w:val="22"/>
          <w:szCs w:val="22"/>
          <w:vertAlign w:val="superscript"/>
        </w:rPr>
        <w:t xml:space="preserve">st </w:t>
      </w:r>
      <w:r w:rsidR="008632F5">
        <w:rPr>
          <w:rFonts w:asciiTheme="minorHAnsi" w:hAnsiTheme="minorHAnsi" w:cstheme="minorHAnsi"/>
          <w:sz w:val="22"/>
          <w:szCs w:val="22"/>
        </w:rPr>
        <w:t>March</w:t>
      </w:r>
      <w:r w:rsidR="00E35697" w:rsidRPr="007F7821">
        <w:rPr>
          <w:rFonts w:asciiTheme="minorHAnsi" w:hAnsiTheme="minorHAnsi" w:cstheme="minorHAnsi"/>
          <w:sz w:val="22"/>
          <w:szCs w:val="22"/>
        </w:rPr>
        <w:t xml:space="preserve"> </w:t>
      </w:r>
      <w:r w:rsidR="002A796C" w:rsidRPr="007F7821">
        <w:rPr>
          <w:rFonts w:asciiTheme="minorHAnsi" w:hAnsiTheme="minorHAnsi" w:cstheme="minorHAnsi"/>
          <w:sz w:val="22"/>
          <w:szCs w:val="22"/>
        </w:rPr>
        <w:t>202</w:t>
      </w:r>
      <w:r w:rsidR="00E35697" w:rsidRPr="007F7821">
        <w:rPr>
          <w:rFonts w:asciiTheme="minorHAnsi" w:hAnsiTheme="minorHAnsi" w:cstheme="minorHAnsi"/>
          <w:sz w:val="22"/>
          <w:szCs w:val="22"/>
        </w:rPr>
        <w:t>4</w:t>
      </w:r>
      <w:r w:rsidRPr="007F7821">
        <w:rPr>
          <w:rFonts w:asciiTheme="minorHAnsi" w:hAnsiTheme="minorHAnsi" w:cstheme="minorHAnsi"/>
          <w:sz w:val="22"/>
          <w:szCs w:val="22"/>
        </w:rPr>
        <w:t xml:space="preserve"> at 5.30pm, </w:t>
      </w:r>
      <w:r w:rsidR="005713E5">
        <w:rPr>
          <w:rFonts w:asciiTheme="minorHAnsi" w:hAnsiTheme="minorHAnsi" w:cstheme="minorHAnsi"/>
          <w:sz w:val="22"/>
          <w:szCs w:val="22"/>
        </w:rPr>
        <w:t xml:space="preserve">SRC 310 and </w:t>
      </w:r>
      <w:r w:rsidR="00E35697" w:rsidRPr="007F7821">
        <w:rPr>
          <w:rFonts w:asciiTheme="minorHAnsi" w:hAnsiTheme="minorHAnsi" w:cstheme="minorHAnsi"/>
          <w:sz w:val="22"/>
          <w:szCs w:val="22"/>
        </w:rPr>
        <w:t xml:space="preserve">via Teams </w:t>
      </w:r>
    </w:p>
    <w:p w14:paraId="5DD2C243" w14:textId="77777777" w:rsidR="007F7821" w:rsidRDefault="007F7821" w:rsidP="007F7821">
      <w:pPr>
        <w:tabs>
          <w:tab w:val="left" w:pos="1418"/>
        </w:tabs>
        <w:spacing w:line="276" w:lineRule="auto"/>
        <w:ind w:left="1418" w:hanging="1560"/>
        <w:jc w:val="both"/>
        <w:rPr>
          <w:rFonts w:asciiTheme="minorHAnsi" w:hAnsiTheme="minorHAnsi" w:cstheme="minorHAnsi"/>
          <w:i/>
          <w:iCs/>
          <w:sz w:val="22"/>
          <w:szCs w:val="22"/>
        </w:rPr>
      </w:pPr>
    </w:p>
    <w:p w14:paraId="3CD77F2E" w14:textId="580932F5" w:rsidR="00510CE8" w:rsidRPr="007F7821" w:rsidRDefault="007F7821" w:rsidP="00BF09C5">
      <w:pPr>
        <w:tabs>
          <w:tab w:val="left" w:pos="1418"/>
        </w:tabs>
        <w:spacing w:line="276" w:lineRule="auto"/>
        <w:ind w:left="1418" w:hanging="1560"/>
        <w:jc w:val="both"/>
        <w:rPr>
          <w:rFonts w:asciiTheme="minorHAnsi" w:hAnsiTheme="minorHAnsi" w:cstheme="minorHAnsi"/>
          <w:sz w:val="22"/>
          <w:szCs w:val="22"/>
        </w:rPr>
      </w:pPr>
      <w:r>
        <w:rPr>
          <w:rFonts w:asciiTheme="minorHAnsi" w:hAnsiTheme="minorHAnsi" w:cstheme="minorHAnsi"/>
          <w:i/>
          <w:iCs/>
          <w:sz w:val="22"/>
          <w:szCs w:val="22"/>
        </w:rPr>
        <w:t>G</w:t>
      </w:r>
      <w:r w:rsidR="00510CE8" w:rsidRPr="007F7821">
        <w:rPr>
          <w:rFonts w:asciiTheme="minorHAnsi" w:hAnsiTheme="minorHAnsi" w:cstheme="minorHAnsi"/>
          <w:i/>
          <w:iCs/>
          <w:sz w:val="22"/>
          <w:szCs w:val="22"/>
        </w:rPr>
        <w:t>overnors:</w:t>
      </w:r>
      <w:r w:rsidR="00510CE8" w:rsidRPr="007F7821">
        <w:rPr>
          <w:rFonts w:asciiTheme="minorHAnsi" w:hAnsiTheme="minorHAnsi" w:cstheme="minorHAnsi"/>
          <w:b/>
          <w:sz w:val="22"/>
          <w:szCs w:val="22"/>
        </w:rPr>
        <w:tab/>
      </w:r>
      <w:r w:rsidR="008632F5">
        <w:rPr>
          <w:rFonts w:asciiTheme="minorHAnsi" w:hAnsiTheme="minorHAnsi" w:cstheme="minorHAnsi"/>
          <w:bCs/>
          <w:sz w:val="22"/>
          <w:szCs w:val="22"/>
        </w:rPr>
        <w:t xml:space="preserve">Fabienne Bailey, </w:t>
      </w:r>
      <w:r w:rsidR="00871A49" w:rsidRPr="007F7821">
        <w:rPr>
          <w:rFonts w:asciiTheme="minorHAnsi" w:hAnsiTheme="minorHAnsi" w:cstheme="minorHAnsi"/>
          <w:sz w:val="22"/>
          <w:szCs w:val="22"/>
        </w:rPr>
        <w:t xml:space="preserve">Rachel Beeken, </w:t>
      </w:r>
      <w:r w:rsidR="006F152E" w:rsidRPr="007F7821">
        <w:rPr>
          <w:rFonts w:asciiTheme="minorHAnsi" w:hAnsiTheme="minorHAnsi" w:cstheme="minorHAnsi"/>
          <w:sz w:val="22"/>
          <w:szCs w:val="22"/>
        </w:rPr>
        <w:t xml:space="preserve">Stuart Blackett (Corporation Chair), </w:t>
      </w:r>
      <w:r w:rsidR="006F152E">
        <w:rPr>
          <w:rFonts w:asciiTheme="minorHAnsi" w:hAnsiTheme="minorHAnsi" w:cstheme="minorHAnsi"/>
          <w:sz w:val="22"/>
          <w:szCs w:val="22"/>
        </w:rPr>
        <w:t>Louise Davies,</w:t>
      </w:r>
      <w:r w:rsidR="006F152E" w:rsidRPr="003862E8">
        <w:rPr>
          <w:rFonts w:asciiTheme="minorHAnsi" w:hAnsiTheme="minorHAnsi" w:cstheme="minorHAnsi"/>
          <w:sz w:val="22"/>
          <w:szCs w:val="22"/>
        </w:rPr>
        <w:t xml:space="preserve"> </w:t>
      </w:r>
      <w:r w:rsidR="006F152E" w:rsidRPr="007F7821">
        <w:rPr>
          <w:rFonts w:asciiTheme="minorHAnsi" w:hAnsiTheme="minorHAnsi" w:cstheme="minorHAnsi"/>
          <w:sz w:val="22"/>
          <w:szCs w:val="22"/>
        </w:rPr>
        <w:t>Liz Dixon (Staff Governor), Grant Glendinning (Chief Executive and Group Principal)</w:t>
      </w:r>
      <w:r w:rsidR="006F152E">
        <w:rPr>
          <w:rFonts w:asciiTheme="minorHAnsi" w:hAnsiTheme="minorHAnsi" w:cstheme="minorHAnsi"/>
          <w:sz w:val="22"/>
          <w:szCs w:val="22"/>
        </w:rPr>
        <w:t xml:space="preserve">, </w:t>
      </w:r>
      <w:r w:rsidR="003862E8" w:rsidRPr="007F7821">
        <w:rPr>
          <w:rFonts w:asciiTheme="minorHAnsi" w:hAnsiTheme="minorHAnsi" w:cstheme="minorHAnsi"/>
          <w:sz w:val="22"/>
          <w:szCs w:val="22"/>
        </w:rPr>
        <w:t>Relon Mfunda (Student Governor),</w:t>
      </w:r>
      <w:r w:rsidR="003A2D87" w:rsidRPr="003A2D87">
        <w:rPr>
          <w:rFonts w:asciiTheme="minorHAnsi" w:hAnsiTheme="minorHAnsi" w:cstheme="minorHAnsi"/>
          <w:sz w:val="22"/>
          <w:szCs w:val="22"/>
        </w:rPr>
        <w:t xml:space="preserve"> </w:t>
      </w:r>
      <w:r w:rsidR="003A2D87">
        <w:rPr>
          <w:rFonts w:asciiTheme="minorHAnsi" w:hAnsiTheme="minorHAnsi" w:cstheme="minorHAnsi"/>
          <w:sz w:val="22"/>
          <w:szCs w:val="22"/>
        </w:rPr>
        <w:t xml:space="preserve">Amanda Olvanhill, </w:t>
      </w:r>
      <w:r w:rsidR="003A2D87" w:rsidRPr="007F7821">
        <w:rPr>
          <w:rFonts w:asciiTheme="minorHAnsi" w:hAnsiTheme="minorHAnsi" w:cstheme="minorHAnsi"/>
          <w:sz w:val="22"/>
          <w:szCs w:val="22"/>
        </w:rPr>
        <w:t>Dot Smith, David Watson</w:t>
      </w:r>
      <w:r w:rsidR="003A2D87">
        <w:rPr>
          <w:rFonts w:asciiTheme="minorHAnsi" w:hAnsiTheme="minorHAnsi" w:cstheme="minorHAnsi"/>
          <w:sz w:val="22"/>
          <w:szCs w:val="22"/>
        </w:rPr>
        <w:t xml:space="preserve"> and </w:t>
      </w:r>
      <w:r w:rsidR="003A2D87" w:rsidRPr="007F7821">
        <w:rPr>
          <w:rFonts w:asciiTheme="minorHAnsi" w:hAnsiTheme="minorHAnsi" w:cstheme="minorHAnsi"/>
          <w:sz w:val="22"/>
          <w:szCs w:val="22"/>
        </w:rPr>
        <w:t>Mark Wilson</w:t>
      </w:r>
      <w:r w:rsidR="00BF09C5">
        <w:rPr>
          <w:rFonts w:asciiTheme="minorHAnsi" w:hAnsiTheme="minorHAnsi" w:cstheme="minorHAnsi"/>
          <w:sz w:val="22"/>
          <w:szCs w:val="22"/>
        </w:rPr>
        <w:t xml:space="preserve"> </w:t>
      </w:r>
    </w:p>
    <w:p w14:paraId="3B596F29" w14:textId="77777777" w:rsidR="00CE5907" w:rsidRPr="007F7821" w:rsidRDefault="00CE5907" w:rsidP="007F7821">
      <w:pPr>
        <w:tabs>
          <w:tab w:val="left" w:pos="1418"/>
        </w:tabs>
        <w:spacing w:line="276" w:lineRule="auto"/>
        <w:ind w:left="1418" w:hanging="1560"/>
        <w:jc w:val="both"/>
        <w:rPr>
          <w:rFonts w:asciiTheme="minorHAnsi" w:hAnsiTheme="minorHAnsi" w:cstheme="minorHAnsi"/>
          <w:i/>
          <w:sz w:val="22"/>
          <w:szCs w:val="22"/>
        </w:rPr>
      </w:pPr>
    </w:p>
    <w:p w14:paraId="3236DDF4" w14:textId="2277058B" w:rsidR="00195A27" w:rsidRPr="007F7821" w:rsidRDefault="00195A27" w:rsidP="007F7821">
      <w:pPr>
        <w:tabs>
          <w:tab w:val="left" w:pos="1418"/>
        </w:tabs>
        <w:spacing w:line="276" w:lineRule="auto"/>
        <w:ind w:left="1418" w:hanging="1560"/>
        <w:jc w:val="both"/>
        <w:rPr>
          <w:rFonts w:asciiTheme="minorHAnsi" w:hAnsiTheme="minorHAnsi" w:cstheme="minorHAnsi"/>
          <w:sz w:val="22"/>
          <w:szCs w:val="22"/>
        </w:rPr>
      </w:pPr>
      <w:r w:rsidRPr="007F7821">
        <w:rPr>
          <w:rFonts w:asciiTheme="minorHAnsi" w:hAnsiTheme="minorHAnsi" w:cstheme="minorHAnsi"/>
          <w:i/>
          <w:sz w:val="22"/>
          <w:szCs w:val="22"/>
        </w:rPr>
        <w:t>Apologies:</w:t>
      </w:r>
      <w:r w:rsidRPr="007F7821">
        <w:rPr>
          <w:rFonts w:asciiTheme="minorHAnsi" w:hAnsiTheme="minorHAnsi" w:cstheme="minorHAnsi"/>
          <w:b/>
          <w:sz w:val="22"/>
          <w:szCs w:val="22"/>
        </w:rPr>
        <w:tab/>
      </w:r>
      <w:r w:rsidR="0011703E" w:rsidRPr="007F7821">
        <w:rPr>
          <w:rFonts w:asciiTheme="minorHAnsi" w:hAnsiTheme="minorHAnsi" w:cstheme="minorHAnsi"/>
          <w:sz w:val="22"/>
          <w:szCs w:val="22"/>
        </w:rPr>
        <w:t>Subhash Chaudhary</w:t>
      </w:r>
      <w:r w:rsidR="00E35697" w:rsidRPr="007F7821">
        <w:rPr>
          <w:rFonts w:asciiTheme="minorHAnsi" w:hAnsiTheme="minorHAnsi" w:cstheme="minorHAnsi"/>
          <w:sz w:val="22"/>
          <w:szCs w:val="22"/>
        </w:rPr>
        <w:t xml:space="preserve">, </w:t>
      </w:r>
      <w:r w:rsidR="00D85609">
        <w:rPr>
          <w:rFonts w:asciiTheme="minorHAnsi" w:hAnsiTheme="minorHAnsi" w:cstheme="minorHAnsi"/>
          <w:sz w:val="22"/>
          <w:szCs w:val="22"/>
        </w:rPr>
        <w:t xml:space="preserve">Aiden Flynn, Himeetjuia Kajau, </w:t>
      </w:r>
      <w:r w:rsidR="0021137A">
        <w:rPr>
          <w:rFonts w:asciiTheme="minorHAnsi" w:hAnsiTheme="minorHAnsi" w:cstheme="minorHAnsi"/>
          <w:sz w:val="22"/>
          <w:szCs w:val="22"/>
        </w:rPr>
        <w:t xml:space="preserve">Alfie Mearman, </w:t>
      </w:r>
      <w:r w:rsidR="00E35697" w:rsidRPr="007F7821">
        <w:rPr>
          <w:rFonts w:asciiTheme="minorHAnsi" w:hAnsiTheme="minorHAnsi" w:cstheme="minorHAnsi"/>
          <w:sz w:val="22"/>
          <w:szCs w:val="22"/>
        </w:rPr>
        <w:t>Lorraine Preston</w:t>
      </w:r>
      <w:r w:rsidR="0011703E">
        <w:rPr>
          <w:rFonts w:asciiTheme="minorHAnsi" w:hAnsiTheme="minorHAnsi" w:cstheme="minorHAnsi"/>
          <w:sz w:val="22"/>
          <w:szCs w:val="22"/>
        </w:rPr>
        <w:t xml:space="preserve">, </w:t>
      </w:r>
      <w:r w:rsidR="00A47A17" w:rsidRPr="007F7821">
        <w:rPr>
          <w:rFonts w:asciiTheme="minorHAnsi" w:hAnsiTheme="minorHAnsi" w:cstheme="minorHAnsi"/>
          <w:sz w:val="22"/>
          <w:szCs w:val="22"/>
        </w:rPr>
        <w:t xml:space="preserve">Hamish Rutherford, </w:t>
      </w:r>
      <w:r w:rsidR="0011703E">
        <w:rPr>
          <w:rFonts w:asciiTheme="minorHAnsi" w:hAnsiTheme="minorHAnsi" w:cstheme="minorHAnsi"/>
          <w:sz w:val="22"/>
          <w:szCs w:val="22"/>
        </w:rPr>
        <w:t>Andrea Tomlinson</w:t>
      </w:r>
      <w:r w:rsidR="00A47A17" w:rsidRPr="00A47A17">
        <w:rPr>
          <w:rFonts w:asciiTheme="minorHAnsi" w:hAnsiTheme="minorHAnsi" w:cstheme="minorHAnsi"/>
          <w:sz w:val="22"/>
          <w:szCs w:val="22"/>
        </w:rPr>
        <w:t xml:space="preserve"> </w:t>
      </w:r>
      <w:r w:rsidR="00A47A17" w:rsidRPr="007F7821">
        <w:rPr>
          <w:rFonts w:asciiTheme="minorHAnsi" w:hAnsiTheme="minorHAnsi" w:cstheme="minorHAnsi"/>
          <w:sz w:val="22"/>
          <w:szCs w:val="22"/>
        </w:rPr>
        <w:t>and Gary Wright</w:t>
      </w:r>
    </w:p>
    <w:p w14:paraId="340E098C" w14:textId="77777777" w:rsidR="00CE5907" w:rsidRPr="007F7821" w:rsidRDefault="00CE5907" w:rsidP="007F7821">
      <w:pPr>
        <w:tabs>
          <w:tab w:val="left" w:pos="-142"/>
          <w:tab w:val="left" w:pos="142"/>
          <w:tab w:val="left" w:pos="284"/>
          <w:tab w:val="left" w:pos="1418"/>
        </w:tabs>
        <w:spacing w:line="276" w:lineRule="auto"/>
        <w:ind w:left="1418" w:hanging="1560"/>
        <w:jc w:val="both"/>
        <w:rPr>
          <w:rFonts w:asciiTheme="minorHAnsi" w:hAnsiTheme="minorHAnsi" w:cstheme="minorHAnsi"/>
          <w:i/>
          <w:sz w:val="22"/>
          <w:szCs w:val="22"/>
        </w:rPr>
      </w:pPr>
    </w:p>
    <w:p w14:paraId="5E7B5D21" w14:textId="59923AF8" w:rsidR="00E35697" w:rsidRPr="007F7821" w:rsidRDefault="00510CE8" w:rsidP="007F7821">
      <w:pPr>
        <w:tabs>
          <w:tab w:val="left" w:pos="-142"/>
          <w:tab w:val="left" w:pos="142"/>
          <w:tab w:val="left" w:pos="284"/>
          <w:tab w:val="left" w:pos="1418"/>
        </w:tabs>
        <w:spacing w:line="276" w:lineRule="auto"/>
        <w:ind w:left="1418" w:hanging="1560"/>
        <w:jc w:val="both"/>
        <w:rPr>
          <w:rFonts w:asciiTheme="minorHAnsi" w:hAnsiTheme="minorHAnsi" w:cstheme="minorHAnsi"/>
          <w:sz w:val="22"/>
          <w:szCs w:val="22"/>
        </w:rPr>
      </w:pPr>
      <w:r w:rsidRPr="007F7821">
        <w:rPr>
          <w:rFonts w:asciiTheme="minorHAnsi" w:hAnsiTheme="minorHAnsi" w:cstheme="minorHAnsi"/>
          <w:i/>
          <w:sz w:val="22"/>
          <w:szCs w:val="22"/>
        </w:rPr>
        <w:t>Officials:</w:t>
      </w:r>
      <w:r w:rsidRPr="007F7821">
        <w:rPr>
          <w:rFonts w:asciiTheme="minorHAnsi" w:hAnsiTheme="minorHAnsi" w:cstheme="minorHAnsi"/>
          <w:i/>
          <w:sz w:val="22"/>
          <w:szCs w:val="22"/>
        </w:rPr>
        <w:tab/>
      </w:r>
      <w:r w:rsidR="00AD0A22" w:rsidRPr="007F7821">
        <w:rPr>
          <w:rFonts w:asciiTheme="minorHAnsi" w:hAnsiTheme="minorHAnsi" w:cstheme="minorHAnsi"/>
          <w:sz w:val="22"/>
          <w:szCs w:val="22"/>
        </w:rPr>
        <w:t>Jason Faulkner (Executive Principal, Redcar &amp; Cleveland College and NETA),</w:t>
      </w:r>
      <w:r w:rsidR="00167D69" w:rsidRPr="007F7821">
        <w:rPr>
          <w:rFonts w:asciiTheme="minorHAnsi" w:hAnsiTheme="minorHAnsi" w:cstheme="minorHAnsi"/>
          <w:sz w:val="22"/>
          <w:szCs w:val="22"/>
        </w:rPr>
        <w:t xml:space="preserve"> </w:t>
      </w:r>
      <w:r w:rsidRPr="007F7821">
        <w:rPr>
          <w:rFonts w:asciiTheme="minorHAnsi" w:hAnsiTheme="minorHAnsi" w:cstheme="minorHAnsi"/>
          <w:sz w:val="22"/>
          <w:szCs w:val="22"/>
        </w:rPr>
        <w:t>Phil Hastie (</w:t>
      </w:r>
      <w:r w:rsidR="00327AD8" w:rsidRPr="007F7821">
        <w:rPr>
          <w:rFonts w:asciiTheme="minorHAnsi" w:hAnsiTheme="minorHAnsi" w:cstheme="minorHAnsi"/>
          <w:sz w:val="22"/>
          <w:szCs w:val="22"/>
        </w:rPr>
        <w:t>Chief Operating Officer</w:t>
      </w:r>
      <w:r w:rsidRPr="007F7821">
        <w:rPr>
          <w:rFonts w:asciiTheme="minorHAnsi" w:hAnsiTheme="minorHAnsi" w:cstheme="minorHAnsi"/>
          <w:sz w:val="22"/>
          <w:szCs w:val="22"/>
        </w:rPr>
        <w:t>),</w:t>
      </w:r>
      <w:r w:rsidR="00167D69" w:rsidRPr="007F7821">
        <w:rPr>
          <w:rFonts w:asciiTheme="minorHAnsi" w:hAnsiTheme="minorHAnsi" w:cstheme="minorHAnsi"/>
          <w:sz w:val="22"/>
          <w:szCs w:val="22"/>
        </w:rPr>
        <w:t xml:space="preserve"> </w:t>
      </w:r>
      <w:r w:rsidR="0083183E">
        <w:rPr>
          <w:rFonts w:asciiTheme="minorHAnsi" w:hAnsiTheme="minorHAnsi" w:cstheme="minorHAnsi"/>
          <w:sz w:val="22"/>
          <w:szCs w:val="22"/>
        </w:rPr>
        <w:t xml:space="preserve">Sean Johnston (Director of NETA Training), Patrick Jordan (College Principal, Bede Sixth Form College), Erika Marshall (Group Director of Marketing), </w:t>
      </w:r>
      <w:r w:rsidR="008A03AA" w:rsidRPr="007F7821">
        <w:rPr>
          <w:rFonts w:asciiTheme="minorHAnsi" w:hAnsiTheme="minorHAnsi" w:cstheme="minorHAnsi"/>
          <w:sz w:val="22"/>
          <w:szCs w:val="22"/>
        </w:rPr>
        <w:t xml:space="preserve">Fiona Sharp (Chief Financial Officer), </w:t>
      </w:r>
      <w:r w:rsidR="003441F9">
        <w:rPr>
          <w:rFonts w:asciiTheme="minorHAnsi" w:hAnsiTheme="minorHAnsi" w:cstheme="minorHAnsi"/>
          <w:sz w:val="22"/>
          <w:szCs w:val="22"/>
        </w:rPr>
        <w:t xml:space="preserve">Kay Taylor (Group Director of HR &amp; People Development), </w:t>
      </w:r>
      <w:r w:rsidRPr="007F7821">
        <w:rPr>
          <w:rFonts w:asciiTheme="minorHAnsi" w:hAnsiTheme="minorHAnsi" w:cstheme="minorHAnsi"/>
          <w:sz w:val="22"/>
          <w:szCs w:val="22"/>
        </w:rPr>
        <w:t>Sarah Thompson (Clerk to the Corporation)</w:t>
      </w:r>
      <w:r w:rsidR="00871A49" w:rsidRPr="007F7821">
        <w:rPr>
          <w:rFonts w:asciiTheme="minorHAnsi" w:hAnsiTheme="minorHAnsi" w:cstheme="minorHAnsi"/>
          <w:sz w:val="22"/>
          <w:szCs w:val="22"/>
        </w:rPr>
        <w:t xml:space="preserve"> </w:t>
      </w:r>
      <w:r w:rsidR="00275715" w:rsidRPr="007F7821">
        <w:rPr>
          <w:rFonts w:asciiTheme="minorHAnsi" w:hAnsiTheme="minorHAnsi" w:cstheme="minorHAnsi"/>
          <w:sz w:val="22"/>
          <w:szCs w:val="22"/>
        </w:rPr>
        <w:t>and Sam Young (Governance Support Officer)</w:t>
      </w:r>
    </w:p>
    <w:p w14:paraId="241AE7CE" w14:textId="78A99361" w:rsidR="00593B61" w:rsidRPr="007F7821" w:rsidRDefault="00593B61" w:rsidP="007F7821">
      <w:pPr>
        <w:spacing w:line="276" w:lineRule="auto"/>
        <w:ind w:right="-143"/>
        <w:jc w:val="both"/>
        <w:rPr>
          <w:rFonts w:asciiTheme="minorHAnsi" w:hAnsiTheme="minorHAnsi" w:cstheme="minorHAnsi"/>
          <w:i/>
          <w:sz w:val="22"/>
          <w:szCs w:val="22"/>
        </w:rPr>
      </w:pPr>
      <w:r w:rsidRPr="007F7821">
        <w:rPr>
          <w:rFonts w:asciiTheme="minorHAnsi" w:hAnsiTheme="minorHAnsi" w:cstheme="minorHAnsi"/>
          <w:i/>
          <w:sz w:val="22"/>
          <w:szCs w:val="22"/>
          <w:u w:val="single"/>
        </w:rPr>
        <w:t>_______</w:t>
      </w:r>
      <w:r w:rsidR="00A92711" w:rsidRPr="007F7821">
        <w:rPr>
          <w:rFonts w:asciiTheme="minorHAnsi" w:hAnsiTheme="minorHAnsi" w:cstheme="minorHAnsi"/>
          <w:i/>
          <w:sz w:val="22"/>
          <w:szCs w:val="22"/>
          <w:u w:val="single"/>
        </w:rPr>
        <w:t>___</w:t>
      </w:r>
      <w:r w:rsidR="003C22A4" w:rsidRPr="007F7821">
        <w:rPr>
          <w:rFonts w:asciiTheme="minorHAnsi" w:hAnsiTheme="minorHAnsi" w:cstheme="minorHAnsi"/>
          <w:i/>
          <w:sz w:val="22"/>
          <w:szCs w:val="22"/>
          <w:u w:val="single"/>
        </w:rPr>
        <w:t>____________________________</w:t>
      </w:r>
      <w:r w:rsidRPr="007F7821">
        <w:rPr>
          <w:rFonts w:asciiTheme="minorHAnsi" w:hAnsiTheme="minorHAnsi" w:cstheme="minorHAnsi"/>
          <w:i/>
          <w:sz w:val="22"/>
          <w:szCs w:val="22"/>
          <w:u w:val="single"/>
        </w:rPr>
        <w:t>_________________________________________</w:t>
      </w:r>
      <w:r w:rsidR="00B95C7B" w:rsidRPr="007F7821">
        <w:rPr>
          <w:rFonts w:asciiTheme="minorHAnsi" w:hAnsiTheme="minorHAnsi" w:cstheme="minorHAnsi"/>
          <w:i/>
          <w:sz w:val="22"/>
          <w:szCs w:val="22"/>
          <w:u w:val="single"/>
        </w:rPr>
        <w:t>__</w:t>
      </w:r>
      <w:r w:rsidR="004E3677" w:rsidRPr="007F7821">
        <w:rPr>
          <w:rFonts w:asciiTheme="minorHAnsi" w:hAnsiTheme="minorHAnsi" w:cstheme="minorHAnsi"/>
          <w:i/>
          <w:sz w:val="22"/>
          <w:szCs w:val="22"/>
          <w:u w:val="single"/>
        </w:rPr>
        <w:t>________</w:t>
      </w:r>
    </w:p>
    <w:tbl>
      <w:tblPr>
        <w:tblW w:w="9821" w:type="dxa"/>
        <w:tblInd w:w="108" w:type="dxa"/>
        <w:tblLook w:val="04A0" w:firstRow="1" w:lastRow="0" w:firstColumn="1" w:lastColumn="0" w:noHBand="0" w:noVBand="1"/>
      </w:tblPr>
      <w:tblGrid>
        <w:gridCol w:w="757"/>
        <w:gridCol w:w="9064"/>
      </w:tblGrid>
      <w:tr w:rsidR="0033755E" w:rsidRPr="007F7821" w14:paraId="4A8397DC" w14:textId="77777777" w:rsidTr="00156184">
        <w:tc>
          <w:tcPr>
            <w:tcW w:w="757" w:type="dxa"/>
            <w:shd w:val="clear" w:color="auto" w:fill="auto"/>
          </w:tcPr>
          <w:p w14:paraId="373B9C08" w14:textId="4B206F17" w:rsidR="0033755E" w:rsidRPr="007F7821" w:rsidRDefault="0033755E" w:rsidP="007F7821">
            <w:pPr>
              <w:spacing w:line="276" w:lineRule="auto"/>
              <w:jc w:val="both"/>
              <w:rPr>
                <w:rFonts w:asciiTheme="minorHAnsi" w:hAnsiTheme="minorHAnsi" w:cstheme="minorHAnsi"/>
                <w:b/>
                <w:sz w:val="22"/>
                <w:szCs w:val="22"/>
              </w:rPr>
            </w:pPr>
            <w:bookmarkStart w:id="0" w:name="_Hlk130196177"/>
            <w:r w:rsidRPr="007F7821">
              <w:rPr>
                <w:rFonts w:asciiTheme="minorHAnsi" w:hAnsiTheme="minorHAnsi" w:cstheme="minorHAnsi"/>
                <w:b/>
                <w:sz w:val="22"/>
                <w:szCs w:val="22"/>
              </w:rPr>
              <w:t>2</w:t>
            </w:r>
            <w:r w:rsidR="00E35697" w:rsidRPr="007F7821">
              <w:rPr>
                <w:rFonts w:asciiTheme="minorHAnsi" w:hAnsiTheme="minorHAnsi" w:cstheme="minorHAnsi"/>
                <w:b/>
                <w:sz w:val="22"/>
                <w:szCs w:val="22"/>
              </w:rPr>
              <w:t>4</w:t>
            </w:r>
            <w:r w:rsidRPr="007F7821">
              <w:rPr>
                <w:rFonts w:asciiTheme="minorHAnsi" w:hAnsiTheme="minorHAnsi" w:cstheme="minorHAnsi"/>
                <w:b/>
                <w:sz w:val="22"/>
                <w:szCs w:val="22"/>
              </w:rPr>
              <w:t>/</w:t>
            </w:r>
            <w:r w:rsidR="00346345">
              <w:rPr>
                <w:rFonts w:asciiTheme="minorHAnsi" w:hAnsiTheme="minorHAnsi" w:cstheme="minorHAnsi"/>
                <w:b/>
                <w:sz w:val="22"/>
                <w:szCs w:val="22"/>
              </w:rPr>
              <w:t>36</w:t>
            </w:r>
          </w:p>
        </w:tc>
        <w:tc>
          <w:tcPr>
            <w:tcW w:w="9064" w:type="dxa"/>
            <w:shd w:val="clear" w:color="auto" w:fill="auto"/>
          </w:tcPr>
          <w:p w14:paraId="04DDC2B7" w14:textId="77777777" w:rsidR="0033755E" w:rsidRPr="007F7821" w:rsidRDefault="0033755E" w:rsidP="00305EF0">
            <w:pPr>
              <w:spacing w:after="120" w:line="276" w:lineRule="auto"/>
              <w:jc w:val="both"/>
              <w:rPr>
                <w:rFonts w:asciiTheme="minorHAnsi" w:hAnsiTheme="minorHAnsi" w:cstheme="minorHAnsi"/>
                <w:b/>
                <w:sz w:val="22"/>
                <w:szCs w:val="22"/>
              </w:rPr>
            </w:pPr>
            <w:r w:rsidRPr="007F7821">
              <w:rPr>
                <w:rFonts w:asciiTheme="minorHAnsi" w:hAnsiTheme="minorHAnsi" w:cstheme="minorHAnsi"/>
                <w:b/>
                <w:sz w:val="22"/>
                <w:szCs w:val="22"/>
              </w:rPr>
              <w:t>Agenda Item 1 – Welcome, apologies for absence, declarations of interest, notification of other items of business</w:t>
            </w:r>
          </w:p>
        </w:tc>
      </w:tr>
      <w:tr w:rsidR="0033755E" w:rsidRPr="007F7821" w14:paraId="5BBC0D09" w14:textId="77777777" w:rsidTr="00156184">
        <w:tc>
          <w:tcPr>
            <w:tcW w:w="757" w:type="dxa"/>
            <w:shd w:val="clear" w:color="auto" w:fill="auto"/>
          </w:tcPr>
          <w:p w14:paraId="3565A14C" w14:textId="77777777" w:rsidR="0033755E" w:rsidRPr="007F7821" w:rsidRDefault="0033755E" w:rsidP="007F7821">
            <w:pPr>
              <w:spacing w:line="276" w:lineRule="auto"/>
              <w:jc w:val="both"/>
              <w:rPr>
                <w:rFonts w:asciiTheme="minorHAnsi" w:hAnsiTheme="minorHAnsi" w:cstheme="minorHAnsi"/>
                <w:b/>
                <w:sz w:val="22"/>
                <w:szCs w:val="22"/>
              </w:rPr>
            </w:pPr>
          </w:p>
        </w:tc>
        <w:tc>
          <w:tcPr>
            <w:tcW w:w="9064" w:type="dxa"/>
            <w:shd w:val="clear" w:color="auto" w:fill="auto"/>
          </w:tcPr>
          <w:p w14:paraId="2234BE02" w14:textId="5E380B1C" w:rsidR="00CE5907" w:rsidRPr="007F7821" w:rsidRDefault="0033755E" w:rsidP="007F7821">
            <w:pPr>
              <w:spacing w:line="276" w:lineRule="auto"/>
              <w:jc w:val="both"/>
              <w:rPr>
                <w:rFonts w:asciiTheme="minorHAnsi" w:hAnsiTheme="minorHAnsi" w:cstheme="minorHAnsi"/>
                <w:sz w:val="22"/>
                <w:szCs w:val="22"/>
              </w:rPr>
            </w:pPr>
            <w:r w:rsidRPr="007F7821">
              <w:rPr>
                <w:rFonts w:asciiTheme="minorHAnsi" w:hAnsiTheme="minorHAnsi" w:cstheme="minorHAnsi"/>
                <w:sz w:val="22"/>
                <w:szCs w:val="22"/>
              </w:rPr>
              <w:t xml:space="preserve">The Corporation Chair welcomed attendees to the meeting. </w:t>
            </w:r>
          </w:p>
          <w:p w14:paraId="6F53B2D2" w14:textId="24ACE344" w:rsidR="00CE5907" w:rsidRPr="007F7821" w:rsidRDefault="00CE5907" w:rsidP="007F7821">
            <w:pPr>
              <w:spacing w:line="276" w:lineRule="auto"/>
              <w:jc w:val="both"/>
              <w:rPr>
                <w:rFonts w:asciiTheme="minorHAnsi" w:hAnsiTheme="minorHAnsi" w:cstheme="minorHAnsi"/>
                <w:sz w:val="22"/>
                <w:szCs w:val="22"/>
              </w:rPr>
            </w:pPr>
          </w:p>
          <w:p w14:paraId="179767B2" w14:textId="585F8AFA" w:rsidR="00CE5907" w:rsidRPr="007F7821" w:rsidRDefault="00CE5907" w:rsidP="007F7821">
            <w:pPr>
              <w:spacing w:line="276" w:lineRule="auto"/>
              <w:jc w:val="both"/>
              <w:rPr>
                <w:rFonts w:asciiTheme="minorHAnsi" w:hAnsiTheme="minorHAnsi" w:cstheme="minorHAnsi"/>
                <w:sz w:val="22"/>
                <w:szCs w:val="22"/>
              </w:rPr>
            </w:pPr>
            <w:r w:rsidRPr="007F7821">
              <w:rPr>
                <w:rFonts w:asciiTheme="minorHAnsi" w:hAnsiTheme="minorHAnsi" w:cstheme="minorHAnsi"/>
                <w:sz w:val="22"/>
                <w:szCs w:val="22"/>
              </w:rPr>
              <w:t xml:space="preserve">Apologies for absence </w:t>
            </w:r>
            <w:r w:rsidR="00E739E4" w:rsidRPr="007F7821">
              <w:rPr>
                <w:rFonts w:asciiTheme="minorHAnsi" w:hAnsiTheme="minorHAnsi" w:cstheme="minorHAnsi"/>
                <w:sz w:val="22"/>
                <w:szCs w:val="22"/>
              </w:rPr>
              <w:t xml:space="preserve">from </w:t>
            </w:r>
            <w:r w:rsidR="00E739E4">
              <w:rPr>
                <w:rFonts w:asciiTheme="minorHAnsi" w:hAnsiTheme="minorHAnsi" w:cstheme="minorHAnsi"/>
                <w:sz w:val="22"/>
                <w:szCs w:val="22"/>
              </w:rPr>
              <w:t>Subhash Chaudhary, Aiden Flynn, Himeetjuia Kajau, Alfie Mearman, Lorraine Preston, Hamish Rutherford, Andrea Tomlinson and Gary Wright</w:t>
            </w:r>
            <w:r w:rsidR="00E739E4" w:rsidRPr="007F7821">
              <w:rPr>
                <w:rFonts w:asciiTheme="minorHAnsi" w:hAnsiTheme="minorHAnsi" w:cstheme="minorHAnsi"/>
                <w:sz w:val="22"/>
                <w:szCs w:val="22"/>
              </w:rPr>
              <w:t xml:space="preserve"> </w:t>
            </w:r>
            <w:r w:rsidRPr="007F7821">
              <w:rPr>
                <w:rFonts w:asciiTheme="minorHAnsi" w:hAnsiTheme="minorHAnsi" w:cstheme="minorHAnsi"/>
                <w:sz w:val="22"/>
                <w:szCs w:val="22"/>
              </w:rPr>
              <w:t xml:space="preserve">had been received </w:t>
            </w:r>
            <w:r w:rsidR="00156184">
              <w:rPr>
                <w:rFonts w:asciiTheme="minorHAnsi" w:hAnsiTheme="minorHAnsi" w:cstheme="minorHAnsi"/>
                <w:sz w:val="22"/>
                <w:szCs w:val="22"/>
              </w:rPr>
              <w:t xml:space="preserve">and were </w:t>
            </w:r>
            <w:r w:rsidR="00156184" w:rsidRPr="00E739E4">
              <w:rPr>
                <w:rFonts w:asciiTheme="minorHAnsi" w:hAnsiTheme="minorHAnsi" w:cstheme="minorHAnsi"/>
                <w:b/>
                <w:bCs/>
                <w:sz w:val="22"/>
                <w:szCs w:val="22"/>
              </w:rPr>
              <w:t>accepted</w:t>
            </w:r>
            <w:r w:rsidR="00EC68A8">
              <w:rPr>
                <w:rFonts w:asciiTheme="minorHAnsi" w:hAnsiTheme="minorHAnsi" w:cstheme="minorHAnsi"/>
                <w:sz w:val="22"/>
                <w:szCs w:val="22"/>
              </w:rPr>
              <w:t>.</w:t>
            </w:r>
          </w:p>
          <w:p w14:paraId="37BC93BC" w14:textId="77777777" w:rsidR="00CE5907" w:rsidRPr="007F7821" w:rsidRDefault="00CE5907" w:rsidP="007F7821">
            <w:pPr>
              <w:spacing w:line="276" w:lineRule="auto"/>
              <w:jc w:val="both"/>
              <w:rPr>
                <w:rFonts w:asciiTheme="minorHAnsi" w:hAnsiTheme="minorHAnsi" w:cstheme="minorHAnsi"/>
                <w:sz w:val="22"/>
                <w:szCs w:val="22"/>
              </w:rPr>
            </w:pPr>
          </w:p>
          <w:p w14:paraId="603F0462" w14:textId="6488BC0F" w:rsidR="0033755E" w:rsidRPr="007F7821" w:rsidRDefault="00AA7645" w:rsidP="007F7821">
            <w:pPr>
              <w:spacing w:line="276" w:lineRule="auto"/>
              <w:jc w:val="both"/>
              <w:rPr>
                <w:rFonts w:asciiTheme="minorHAnsi" w:hAnsiTheme="minorHAnsi" w:cstheme="minorHAnsi"/>
                <w:sz w:val="22"/>
                <w:szCs w:val="22"/>
              </w:rPr>
            </w:pPr>
            <w:r>
              <w:rPr>
                <w:rFonts w:asciiTheme="minorHAnsi" w:hAnsiTheme="minorHAnsi" w:cstheme="minorHAnsi"/>
                <w:sz w:val="22"/>
                <w:szCs w:val="22"/>
              </w:rPr>
              <w:t>Amanda Olvanhill declared a potential conflict</w:t>
            </w:r>
            <w:r w:rsidR="00B27C56">
              <w:rPr>
                <w:rFonts w:asciiTheme="minorHAnsi" w:hAnsiTheme="minorHAnsi" w:cstheme="minorHAnsi"/>
                <w:sz w:val="22"/>
                <w:szCs w:val="22"/>
              </w:rPr>
              <w:t xml:space="preserve"> of interest </w:t>
            </w:r>
            <w:r w:rsidR="00D650A7">
              <w:rPr>
                <w:rFonts w:asciiTheme="minorHAnsi" w:hAnsiTheme="minorHAnsi" w:cstheme="minorHAnsi"/>
                <w:sz w:val="22"/>
                <w:szCs w:val="22"/>
              </w:rPr>
              <w:t>under agenda item 2</w:t>
            </w:r>
            <w:r w:rsidR="00350C5D">
              <w:rPr>
                <w:rFonts w:asciiTheme="minorHAnsi" w:hAnsiTheme="minorHAnsi" w:cstheme="minorHAnsi"/>
                <w:sz w:val="22"/>
                <w:szCs w:val="22"/>
              </w:rPr>
              <w:t xml:space="preserve"> due to </w:t>
            </w:r>
            <w:r w:rsidR="00B27C56">
              <w:rPr>
                <w:rFonts w:asciiTheme="minorHAnsi" w:hAnsiTheme="minorHAnsi" w:cstheme="minorHAnsi"/>
                <w:sz w:val="22"/>
                <w:szCs w:val="22"/>
              </w:rPr>
              <w:t>her employment with Redcar &amp; Cleveland Borough Council</w:t>
            </w:r>
            <w:r w:rsidR="00CC2BF9">
              <w:rPr>
                <w:rFonts w:asciiTheme="minorHAnsi" w:hAnsiTheme="minorHAnsi" w:cstheme="minorHAnsi"/>
                <w:sz w:val="22"/>
                <w:szCs w:val="22"/>
              </w:rPr>
              <w:t xml:space="preserve"> (RCBC)</w:t>
            </w:r>
            <w:r w:rsidR="00D650A7">
              <w:rPr>
                <w:rFonts w:asciiTheme="minorHAnsi" w:hAnsiTheme="minorHAnsi" w:cstheme="minorHAnsi"/>
                <w:sz w:val="22"/>
                <w:szCs w:val="22"/>
              </w:rPr>
              <w:t xml:space="preserve">; she confirmed that </w:t>
            </w:r>
            <w:r w:rsidR="00E94852">
              <w:rPr>
                <w:rFonts w:asciiTheme="minorHAnsi" w:hAnsiTheme="minorHAnsi" w:cstheme="minorHAnsi"/>
                <w:sz w:val="22"/>
                <w:szCs w:val="22"/>
              </w:rPr>
              <w:t>she had no direct involvement in the All Access Academy contract and</w:t>
            </w:r>
            <w:r w:rsidR="00BB20D5">
              <w:rPr>
                <w:rFonts w:asciiTheme="minorHAnsi" w:hAnsiTheme="minorHAnsi" w:cstheme="minorHAnsi"/>
                <w:sz w:val="22"/>
                <w:szCs w:val="22"/>
              </w:rPr>
              <w:t>, following discussion,</w:t>
            </w:r>
            <w:r w:rsidR="00E94852">
              <w:rPr>
                <w:rFonts w:asciiTheme="minorHAnsi" w:hAnsiTheme="minorHAnsi" w:cstheme="minorHAnsi"/>
                <w:sz w:val="22"/>
                <w:szCs w:val="22"/>
              </w:rPr>
              <w:t xml:space="preserve"> governors </w:t>
            </w:r>
            <w:r w:rsidR="00E94852">
              <w:rPr>
                <w:rFonts w:asciiTheme="minorHAnsi" w:hAnsiTheme="minorHAnsi" w:cstheme="minorHAnsi"/>
                <w:b/>
                <w:bCs/>
                <w:sz w:val="22"/>
                <w:szCs w:val="22"/>
              </w:rPr>
              <w:t xml:space="preserve">agreed </w:t>
            </w:r>
            <w:r w:rsidR="00E94852">
              <w:rPr>
                <w:rFonts w:asciiTheme="minorHAnsi" w:hAnsiTheme="minorHAnsi" w:cstheme="minorHAnsi"/>
                <w:sz w:val="22"/>
                <w:szCs w:val="22"/>
              </w:rPr>
              <w:t xml:space="preserve">that this did not </w:t>
            </w:r>
            <w:r w:rsidR="00162BB4">
              <w:rPr>
                <w:rFonts w:asciiTheme="minorHAnsi" w:hAnsiTheme="minorHAnsi" w:cstheme="minorHAnsi"/>
                <w:sz w:val="22"/>
                <w:szCs w:val="22"/>
              </w:rPr>
              <w:t xml:space="preserve">constitute a conflict of interest. </w:t>
            </w:r>
            <w:r w:rsidR="0033755E" w:rsidRPr="007F7821">
              <w:rPr>
                <w:rFonts w:asciiTheme="minorHAnsi" w:hAnsiTheme="minorHAnsi" w:cstheme="minorHAnsi"/>
                <w:sz w:val="22"/>
                <w:szCs w:val="22"/>
              </w:rPr>
              <w:t xml:space="preserve">No </w:t>
            </w:r>
            <w:r w:rsidR="00162BB4">
              <w:rPr>
                <w:rFonts w:asciiTheme="minorHAnsi" w:hAnsiTheme="minorHAnsi" w:cstheme="minorHAnsi"/>
                <w:sz w:val="22"/>
                <w:szCs w:val="22"/>
              </w:rPr>
              <w:t xml:space="preserve">other </w:t>
            </w:r>
            <w:r w:rsidR="0033755E" w:rsidRPr="007F7821">
              <w:rPr>
                <w:rFonts w:asciiTheme="minorHAnsi" w:hAnsiTheme="minorHAnsi" w:cstheme="minorHAnsi"/>
                <w:sz w:val="22"/>
                <w:szCs w:val="22"/>
              </w:rPr>
              <w:t xml:space="preserve">attendees declared a personal or pecuniary interest in any matters arising from the agenda of this meeting. </w:t>
            </w:r>
          </w:p>
          <w:p w14:paraId="34DBD2C6" w14:textId="22A54732" w:rsidR="00CE5907" w:rsidRPr="007F7821" w:rsidRDefault="00CE5907" w:rsidP="007F7821">
            <w:pPr>
              <w:spacing w:line="276" w:lineRule="auto"/>
              <w:jc w:val="both"/>
              <w:rPr>
                <w:rFonts w:asciiTheme="minorHAnsi" w:hAnsiTheme="minorHAnsi" w:cstheme="minorHAnsi"/>
                <w:sz w:val="22"/>
                <w:szCs w:val="22"/>
              </w:rPr>
            </w:pPr>
          </w:p>
          <w:p w14:paraId="21C81CD9" w14:textId="77777777" w:rsidR="0033755E" w:rsidRPr="007F7821" w:rsidRDefault="0033755E" w:rsidP="007F7821">
            <w:pPr>
              <w:spacing w:line="276" w:lineRule="auto"/>
              <w:jc w:val="both"/>
              <w:rPr>
                <w:rFonts w:asciiTheme="minorHAnsi" w:hAnsiTheme="minorHAnsi" w:cstheme="minorHAnsi"/>
                <w:sz w:val="22"/>
                <w:szCs w:val="22"/>
              </w:rPr>
            </w:pPr>
            <w:r w:rsidRPr="007F7821">
              <w:rPr>
                <w:rFonts w:asciiTheme="minorHAnsi" w:hAnsiTheme="minorHAnsi" w:cstheme="minorHAnsi"/>
                <w:sz w:val="22"/>
                <w:szCs w:val="22"/>
              </w:rPr>
              <w:t xml:space="preserve">A quorum was present and the required meeting notice of seven calendar days had been given. </w:t>
            </w:r>
          </w:p>
          <w:p w14:paraId="15077FBC" w14:textId="77777777" w:rsidR="0033755E" w:rsidRPr="007F7821" w:rsidRDefault="0033755E" w:rsidP="007F7821">
            <w:pPr>
              <w:spacing w:line="276" w:lineRule="auto"/>
              <w:jc w:val="both"/>
              <w:rPr>
                <w:rFonts w:asciiTheme="minorHAnsi" w:hAnsiTheme="minorHAnsi" w:cstheme="minorHAnsi"/>
                <w:sz w:val="22"/>
                <w:szCs w:val="22"/>
              </w:rPr>
            </w:pPr>
          </w:p>
        </w:tc>
      </w:tr>
      <w:bookmarkEnd w:id="0"/>
      <w:tr w:rsidR="0033755E" w:rsidRPr="007F7821" w14:paraId="580CE53F" w14:textId="77777777" w:rsidTr="00156184">
        <w:tc>
          <w:tcPr>
            <w:tcW w:w="757" w:type="dxa"/>
            <w:shd w:val="clear" w:color="auto" w:fill="auto"/>
          </w:tcPr>
          <w:p w14:paraId="584D05E2" w14:textId="5F1A0A5F" w:rsidR="0033755E" w:rsidRPr="007F7821" w:rsidRDefault="00E35697" w:rsidP="007F7821">
            <w:pPr>
              <w:spacing w:line="276" w:lineRule="auto"/>
              <w:jc w:val="both"/>
              <w:rPr>
                <w:rFonts w:asciiTheme="minorHAnsi" w:hAnsiTheme="minorHAnsi" w:cstheme="minorHAnsi"/>
                <w:b/>
                <w:sz w:val="22"/>
                <w:szCs w:val="22"/>
              </w:rPr>
            </w:pPr>
            <w:r w:rsidRPr="007F7821">
              <w:rPr>
                <w:rFonts w:asciiTheme="minorHAnsi" w:hAnsiTheme="minorHAnsi" w:cstheme="minorHAnsi"/>
                <w:b/>
                <w:sz w:val="22"/>
                <w:szCs w:val="22"/>
              </w:rPr>
              <w:t>24/</w:t>
            </w:r>
            <w:r w:rsidR="00305EF0">
              <w:rPr>
                <w:rFonts w:asciiTheme="minorHAnsi" w:hAnsiTheme="minorHAnsi" w:cstheme="minorHAnsi"/>
                <w:b/>
                <w:sz w:val="22"/>
                <w:szCs w:val="22"/>
              </w:rPr>
              <w:t>37</w:t>
            </w:r>
          </w:p>
        </w:tc>
        <w:tc>
          <w:tcPr>
            <w:tcW w:w="9064" w:type="dxa"/>
            <w:shd w:val="clear" w:color="auto" w:fill="auto"/>
          </w:tcPr>
          <w:p w14:paraId="1DE7935C" w14:textId="1D824F4E" w:rsidR="0033755E" w:rsidRPr="007F7821" w:rsidRDefault="0033755E" w:rsidP="00041915">
            <w:pPr>
              <w:spacing w:after="120" w:line="276" w:lineRule="auto"/>
              <w:jc w:val="both"/>
              <w:rPr>
                <w:rFonts w:asciiTheme="minorHAnsi" w:hAnsiTheme="minorHAnsi" w:cstheme="minorHAnsi"/>
                <w:b/>
                <w:sz w:val="22"/>
                <w:szCs w:val="22"/>
              </w:rPr>
            </w:pPr>
            <w:r w:rsidRPr="007F7821">
              <w:rPr>
                <w:rFonts w:asciiTheme="minorHAnsi" w:hAnsiTheme="minorHAnsi" w:cstheme="minorHAnsi"/>
                <w:b/>
                <w:sz w:val="22"/>
                <w:szCs w:val="22"/>
              </w:rPr>
              <w:t xml:space="preserve">Agenda Item 2 – </w:t>
            </w:r>
            <w:r w:rsidR="00305EF0">
              <w:rPr>
                <w:rFonts w:asciiTheme="minorHAnsi" w:hAnsiTheme="minorHAnsi" w:cstheme="minorHAnsi"/>
                <w:b/>
                <w:sz w:val="22"/>
                <w:szCs w:val="22"/>
              </w:rPr>
              <w:t>All Access Academy</w:t>
            </w:r>
          </w:p>
        </w:tc>
      </w:tr>
      <w:tr w:rsidR="0033755E" w:rsidRPr="007F7821" w14:paraId="78F8E787" w14:textId="77777777" w:rsidTr="00156184">
        <w:tc>
          <w:tcPr>
            <w:tcW w:w="757" w:type="dxa"/>
            <w:shd w:val="clear" w:color="auto" w:fill="auto"/>
          </w:tcPr>
          <w:p w14:paraId="01C37DE7" w14:textId="77777777" w:rsidR="0033755E" w:rsidRPr="007F7821" w:rsidRDefault="0033755E" w:rsidP="007F7821">
            <w:pPr>
              <w:spacing w:line="276" w:lineRule="auto"/>
              <w:jc w:val="both"/>
              <w:rPr>
                <w:rFonts w:asciiTheme="minorHAnsi" w:hAnsiTheme="minorHAnsi" w:cstheme="minorHAnsi"/>
                <w:b/>
                <w:sz w:val="22"/>
                <w:szCs w:val="22"/>
              </w:rPr>
            </w:pPr>
          </w:p>
        </w:tc>
        <w:tc>
          <w:tcPr>
            <w:tcW w:w="9064" w:type="dxa"/>
            <w:shd w:val="clear" w:color="auto" w:fill="auto"/>
          </w:tcPr>
          <w:p w14:paraId="059BB5C4" w14:textId="65FE8912" w:rsidR="00CE5907" w:rsidRDefault="006D2AC3" w:rsidP="00305EF0">
            <w:pPr>
              <w:widowControl w:val="0"/>
              <w:autoSpaceDE w:val="0"/>
              <w:autoSpaceDN w:val="0"/>
              <w:adjustRightInd w:val="0"/>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The Chief Operating Officer explained that </w:t>
            </w:r>
            <w:r w:rsidR="0094465A">
              <w:rPr>
                <w:rFonts w:asciiTheme="minorHAnsi" w:hAnsiTheme="minorHAnsi" w:cstheme="minorHAnsi"/>
                <w:sz w:val="22"/>
                <w:szCs w:val="22"/>
              </w:rPr>
              <w:t>governors</w:t>
            </w:r>
            <w:r w:rsidR="004F53C1">
              <w:rPr>
                <w:rFonts w:asciiTheme="minorHAnsi" w:hAnsiTheme="minorHAnsi" w:cstheme="minorHAnsi"/>
                <w:sz w:val="22"/>
                <w:szCs w:val="22"/>
              </w:rPr>
              <w:t xml:space="preserve"> were </w:t>
            </w:r>
            <w:r w:rsidR="00485B4F">
              <w:rPr>
                <w:rFonts w:asciiTheme="minorHAnsi" w:hAnsiTheme="minorHAnsi" w:cstheme="minorHAnsi"/>
                <w:sz w:val="22"/>
                <w:szCs w:val="22"/>
              </w:rPr>
              <w:t xml:space="preserve">being </w:t>
            </w:r>
            <w:r w:rsidR="004F53C1">
              <w:rPr>
                <w:rFonts w:asciiTheme="minorHAnsi" w:hAnsiTheme="minorHAnsi" w:cstheme="minorHAnsi"/>
                <w:sz w:val="22"/>
                <w:szCs w:val="22"/>
              </w:rPr>
              <w:t>asked to consider and formally</w:t>
            </w:r>
            <w:r w:rsidR="00CC2BF9">
              <w:rPr>
                <w:rFonts w:asciiTheme="minorHAnsi" w:hAnsiTheme="minorHAnsi" w:cstheme="minorHAnsi"/>
                <w:sz w:val="22"/>
                <w:szCs w:val="22"/>
              </w:rPr>
              <w:t xml:space="preserve"> approve the </w:t>
            </w:r>
            <w:r w:rsidR="00412062">
              <w:rPr>
                <w:rFonts w:asciiTheme="minorHAnsi" w:hAnsiTheme="minorHAnsi" w:cstheme="minorHAnsi"/>
                <w:sz w:val="22"/>
                <w:szCs w:val="22"/>
              </w:rPr>
              <w:t xml:space="preserve">funding agreement with Redcar and Cleveland Borough Council (RCBC) for </w:t>
            </w:r>
            <w:r w:rsidR="00CC2BF9">
              <w:rPr>
                <w:rFonts w:asciiTheme="minorHAnsi" w:hAnsiTheme="minorHAnsi" w:cstheme="minorHAnsi"/>
                <w:sz w:val="22"/>
                <w:szCs w:val="22"/>
              </w:rPr>
              <w:t xml:space="preserve">£4.7m </w:t>
            </w:r>
            <w:r w:rsidR="00DD5427">
              <w:rPr>
                <w:rFonts w:asciiTheme="minorHAnsi" w:hAnsiTheme="minorHAnsi" w:cstheme="minorHAnsi"/>
                <w:sz w:val="22"/>
                <w:szCs w:val="22"/>
              </w:rPr>
              <w:t xml:space="preserve">of </w:t>
            </w:r>
            <w:r w:rsidR="00CC2BF9">
              <w:rPr>
                <w:rFonts w:asciiTheme="minorHAnsi" w:hAnsiTheme="minorHAnsi" w:cstheme="minorHAnsi"/>
                <w:sz w:val="22"/>
                <w:szCs w:val="22"/>
              </w:rPr>
              <w:t xml:space="preserve">capital funding </w:t>
            </w:r>
            <w:r w:rsidR="00DD5427">
              <w:rPr>
                <w:rFonts w:asciiTheme="minorHAnsi" w:hAnsiTheme="minorHAnsi" w:cstheme="minorHAnsi"/>
                <w:sz w:val="22"/>
                <w:szCs w:val="22"/>
              </w:rPr>
              <w:t>for construction of</w:t>
            </w:r>
            <w:r w:rsidR="00CC2BF9">
              <w:rPr>
                <w:rFonts w:asciiTheme="minorHAnsi" w:hAnsiTheme="minorHAnsi" w:cstheme="minorHAnsi"/>
                <w:sz w:val="22"/>
                <w:szCs w:val="22"/>
              </w:rPr>
              <w:t xml:space="preserve"> the All Access Academy at Redcar &amp; Cleveland College (RCC)</w:t>
            </w:r>
            <w:r w:rsidR="00485B4F">
              <w:rPr>
                <w:rFonts w:asciiTheme="minorHAnsi" w:hAnsiTheme="minorHAnsi" w:cstheme="minorHAnsi"/>
                <w:sz w:val="22"/>
                <w:szCs w:val="22"/>
              </w:rPr>
              <w:t xml:space="preserve">, with </w:t>
            </w:r>
            <w:r w:rsidR="00567E01">
              <w:rPr>
                <w:rFonts w:asciiTheme="minorHAnsi" w:hAnsiTheme="minorHAnsi" w:cstheme="minorHAnsi"/>
                <w:sz w:val="22"/>
                <w:szCs w:val="22"/>
              </w:rPr>
              <w:t>no match funding requirements</w:t>
            </w:r>
            <w:r w:rsidR="00BA042B">
              <w:rPr>
                <w:rFonts w:asciiTheme="minorHAnsi" w:hAnsiTheme="minorHAnsi" w:cstheme="minorHAnsi"/>
                <w:sz w:val="22"/>
                <w:szCs w:val="22"/>
              </w:rPr>
              <w:t xml:space="preserve">. He confirmed that Stone King, the group’s legal advisers, had reviewed the </w:t>
            </w:r>
            <w:r w:rsidR="00813F65">
              <w:rPr>
                <w:rFonts w:asciiTheme="minorHAnsi" w:hAnsiTheme="minorHAnsi" w:cstheme="minorHAnsi"/>
                <w:sz w:val="22"/>
                <w:szCs w:val="22"/>
              </w:rPr>
              <w:t xml:space="preserve">draft </w:t>
            </w:r>
            <w:r w:rsidR="00BA042B">
              <w:rPr>
                <w:rFonts w:asciiTheme="minorHAnsi" w:hAnsiTheme="minorHAnsi" w:cstheme="minorHAnsi"/>
                <w:sz w:val="22"/>
                <w:szCs w:val="22"/>
              </w:rPr>
              <w:t>funding agreement as circulated</w:t>
            </w:r>
            <w:r w:rsidR="007219B1">
              <w:rPr>
                <w:rFonts w:asciiTheme="minorHAnsi" w:hAnsiTheme="minorHAnsi" w:cstheme="minorHAnsi"/>
                <w:sz w:val="22"/>
                <w:szCs w:val="22"/>
              </w:rPr>
              <w:t xml:space="preserve">; changes </w:t>
            </w:r>
            <w:r w:rsidR="00813F65">
              <w:rPr>
                <w:rFonts w:asciiTheme="minorHAnsi" w:hAnsiTheme="minorHAnsi" w:cstheme="minorHAnsi"/>
                <w:sz w:val="22"/>
                <w:szCs w:val="22"/>
              </w:rPr>
              <w:t xml:space="preserve">to this draft </w:t>
            </w:r>
            <w:r w:rsidR="007219B1">
              <w:rPr>
                <w:rFonts w:asciiTheme="minorHAnsi" w:hAnsiTheme="minorHAnsi" w:cstheme="minorHAnsi"/>
                <w:sz w:val="22"/>
                <w:szCs w:val="22"/>
              </w:rPr>
              <w:t xml:space="preserve">included </w:t>
            </w:r>
            <w:r w:rsidR="00677697">
              <w:rPr>
                <w:rFonts w:asciiTheme="minorHAnsi" w:hAnsiTheme="minorHAnsi" w:cstheme="minorHAnsi"/>
                <w:sz w:val="22"/>
                <w:szCs w:val="22"/>
              </w:rPr>
              <w:t xml:space="preserve">amending references to RCC to </w:t>
            </w:r>
            <w:r w:rsidR="00ED67B1">
              <w:rPr>
                <w:rFonts w:asciiTheme="minorHAnsi" w:hAnsiTheme="minorHAnsi" w:cstheme="minorHAnsi"/>
                <w:sz w:val="22"/>
                <w:szCs w:val="22"/>
              </w:rPr>
              <w:t xml:space="preserve">read </w:t>
            </w:r>
            <w:r w:rsidR="007219B1">
              <w:rPr>
                <w:rFonts w:asciiTheme="minorHAnsi" w:hAnsiTheme="minorHAnsi" w:cstheme="minorHAnsi"/>
                <w:sz w:val="22"/>
                <w:szCs w:val="22"/>
              </w:rPr>
              <w:t>Education Training Collective (Etc.)</w:t>
            </w:r>
            <w:r w:rsidR="000918D0">
              <w:rPr>
                <w:rFonts w:asciiTheme="minorHAnsi" w:hAnsiTheme="minorHAnsi" w:cstheme="minorHAnsi"/>
                <w:sz w:val="22"/>
                <w:szCs w:val="22"/>
              </w:rPr>
              <w:t xml:space="preserve">, </w:t>
            </w:r>
            <w:r w:rsidR="00ED67B1">
              <w:rPr>
                <w:rFonts w:asciiTheme="minorHAnsi" w:hAnsiTheme="minorHAnsi" w:cstheme="minorHAnsi"/>
                <w:sz w:val="22"/>
                <w:szCs w:val="22"/>
              </w:rPr>
              <w:t xml:space="preserve">the </w:t>
            </w:r>
            <w:r w:rsidR="007219B1">
              <w:rPr>
                <w:rFonts w:asciiTheme="minorHAnsi" w:hAnsiTheme="minorHAnsi" w:cstheme="minorHAnsi"/>
                <w:sz w:val="22"/>
                <w:szCs w:val="22"/>
              </w:rPr>
              <w:t xml:space="preserve">softening of some clauses and </w:t>
            </w:r>
            <w:r w:rsidR="001439FA">
              <w:rPr>
                <w:rFonts w:asciiTheme="minorHAnsi" w:hAnsiTheme="minorHAnsi" w:cstheme="minorHAnsi"/>
                <w:sz w:val="22"/>
                <w:szCs w:val="22"/>
              </w:rPr>
              <w:t>remov</w:t>
            </w:r>
            <w:r w:rsidR="00ED67B1">
              <w:rPr>
                <w:rFonts w:asciiTheme="minorHAnsi" w:hAnsiTheme="minorHAnsi" w:cstheme="minorHAnsi"/>
                <w:sz w:val="22"/>
                <w:szCs w:val="22"/>
              </w:rPr>
              <w:t>al of</w:t>
            </w:r>
            <w:r w:rsidR="001439FA">
              <w:rPr>
                <w:rFonts w:asciiTheme="minorHAnsi" w:hAnsiTheme="minorHAnsi" w:cstheme="minorHAnsi"/>
                <w:sz w:val="22"/>
                <w:szCs w:val="22"/>
              </w:rPr>
              <w:t xml:space="preserve"> some of the more onerous clauses, for example, </w:t>
            </w:r>
            <w:r w:rsidR="00E57812">
              <w:rPr>
                <w:rFonts w:asciiTheme="minorHAnsi" w:hAnsiTheme="minorHAnsi" w:cstheme="minorHAnsi"/>
                <w:sz w:val="22"/>
                <w:szCs w:val="22"/>
              </w:rPr>
              <w:t xml:space="preserve">the Council being able to reduce or withdraw grant funding should </w:t>
            </w:r>
            <w:r w:rsidR="007570E3">
              <w:rPr>
                <w:rFonts w:asciiTheme="minorHAnsi" w:hAnsiTheme="minorHAnsi" w:cstheme="minorHAnsi"/>
                <w:sz w:val="22"/>
                <w:szCs w:val="22"/>
              </w:rPr>
              <w:t xml:space="preserve">funding be reduced or withdrawn by the Department for Levelling Up, </w:t>
            </w:r>
            <w:r w:rsidR="00856AAA">
              <w:rPr>
                <w:rFonts w:asciiTheme="minorHAnsi" w:hAnsiTheme="minorHAnsi" w:cstheme="minorHAnsi"/>
                <w:sz w:val="22"/>
                <w:szCs w:val="22"/>
              </w:rPr>
              <w:t>Housing and Communities (DLUHC)</w:t>
            </w:r>
            <w:r w:rsidR="003E28AF">
              <w:rPr>
                <w:rFonts w:asciiTheme="minorHAnsi" w:hAnsiTheme="minorHAnsi" w:cstheme="minorHAnsi"/>
                <w:sz w:val="22"/>
                <w:szCs w:val="22"/>
              </w:rPr>
              <w:t xml:space="preserve">. </w:t>
            </w:r>
            <w:r w:rsidR="007B1ABF">
              <w:rPr>
                <w:rFonts w:asciiTheme="minorHAnsi" w:hAnsiTheme="minorHAnsi" w:cstheme="minorHAnsi"/>
                <w:sz w:val="22"/>
                <w:szCs w:val="22"/>
              </w:rPr>
              <w:t>These c</w:t>
            </w:r>
            <w:r w:rsidR="003E28AF">
              <w:rPr>
                <w:rFonts w:asciiTheme="minorHAnsi" w:hAnsiTheme="minorHAnsi" w:cstheme="minorHAnsi"/>
                <w:sz w:val="22"/>
                <w:szCs w:val="22"/>
              </w:rPr>
              <w:t xml:space="preserve">hanges </w:t>
            </w:r>
            <w:r w:rsidR="007B1ABF">
              <w:rPr>
                <w:rFonts w:asciiTheme="minorHAnsi" w:hAnsiTheme="minorHAnsi" w:cstheme="minorHAnsi"/>
                <w:sz w:val="22"/>
                <w:szCs w:val="22"/>
              </w:rPr>
              <w:t xml:space="preserve">were </w:t>
            </w:r>
            <w:r w:rsidR="003E28AF">
              <w:rPr>
                <w:rFonts w:asciiTheme="minorHAnsi" w:hAnsiTheme="minorHAnsi" w:cstheme="minorHAnsi"/>
                <w:sz w:val="22"/>
                <w:szCs w:val="22"/>
              </w:rPr>
              <w:t>designed to protect the group</w:t>
            </w:r>
            <w:r w:rsidR="00570F05">
              <w:rPr>
                <w:rFonts w:asciiTheme="minorHAnsi" w:hAnsiTheme="minorHAnsi" w:cstheme="minorHAnsi"/>
                <w:sz w:val="22"/>
                <w:szCs w:val="22"/>
              </w:rPr>
              <w:t>.</w:t>
            </w:r>
          </w:p>
          <w:p w14:paraId="6CAE1C67" w14:textId="77777777" w:rsidR="00570F05" w:rsidRDefault="00570F05" w:rsidP="00305EF0">
            <w:pPr>
              <w:widowControl w:val="0"/>
              <w:autoSpaceDE w:val="0"/>
              <w:autoSpaceDN w:val="0"/>
              <w:adjustRightInd w:val="0"/>
              <w:spacing w:line="276" w:lineRule="auto"/>
              <w:jc w:val="both"/>
              <w:rPr>
                <w:rFonts w:asciiTheme="minorHAnsi" w:hAnsiTheme="minorHAnsi" w:cstheme="minorHAnsi"/>
                <w:sz w:val="22"/>
                <w:szCs w:val="22"/>
              </w:rPr>
            </w:pPr>
          </w:p>
          <w:p w14:paraId="6B81CC10" w14:textId="7AC5D7B9" w:rsidR="00570F05" w:rsidRDefault="00570F05" w:rsidP="00305EF0">
            <w:pPr>
              <w:widowControl w:val="0"/>
              <w:autoSpaceDE w:val="0"/>
              <w:autoSpaceDN w:val="0"/>
              <w:adjustRightInd w:val="0"/>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In response to a governor’s question about </w:t>
            </w:r>
            <w:r w:rsidR="0059037F">
              <w:rPr>
                <w:rFonts w:asciiTheme="minorHAnsi" w:hAnsiTheme="minorHAnsi" w:cstheme="minorHAnsi"/>
                <w:sz w:val="22"/>
                <w:szCs w:val="22"/>
              </w:rPr>
              <w:t xml:space="preserve">ring fencing of the funding, the Chief Operating Officer explained that the council had ring fenced the funding received for this specific project and </w:t>
            </w:r>
            <w:r w:rsidR="000670E6">
              <w:rPr>
                <w:rFonts w:asciiTheme="minorHAnsi" w:hAnsiTheme="minorHAnsi" w:cstheme="minorHAnsi"/>
                <w:sz w:val="22"/>
                <w:szCs w:val="22"/>
              </w:rPr>
              <w:t xml:space="preserve">that the council </w:t>
            </w:r>
            <w:r w:rsidR="00BC0E89">
              <w:rPr>
                <w:rFonts w:asciiTheme="minorHAnsi" w:hAnsiTheme="minorHAnsi" w:cstheme="minorHAnsi"/>
                <w:sz w:val="22"/>
                <w:szCs w:val="22"/>
              </w:rPr>
              <w:t>intended to</w:t>
            </w:r>
            <w:r w:rsidR="000670E6">
              <w:rPr>
                <w:rFonts w:asciiTheme="minorHAnsi" w:hAnsiTheme="minorHAnsi" w:cstheme="minorHAnsi"/>
                <w:sz w:val="22"/>
                <w:szCs w:val="22"/>
              </w:rPr>
              <w:t xml:space="preserve"> release all funding to the group before the end of their financial year.</w:t>
            </w:r>
          </w:p>
          <w:p w14:paraId="034F4301" w14:textId="77777777" w:rsidR="000670E6" w:rsidRDefault="000670E6" w:rsidP="00305EF0">
            <w:pPr>
              <w:widowControl w:val="0"/>
              <w:autoSpaceDE w:val="0"/>
              <w:autoSpaceDN w:val="0"/>
              <w:adjustRightInd w:val="0"/>
              <w:spacing w:line="276" w:lineRule="auto"/>
              <w:jc w:val="both"/>
              <w:rPr>
                <w:rFonts w:asciiTheme="minorHAnsi" w:hAnsiTheme="minorHAnsi" w:cstheme="minorHAnsi"/>
                <w:sz w:val="22"/>
                <w:szCs w:val="22"/>
              </w:rPr>
            </w:pPr>
          </w:p>
          <w:p w14:paraId="7116E168" w14:textId="488CFD96" w:rsidR="000670E6" w:rsidRDefault="00833124" w:rsidP="00305EF0">
            <w:pPr>
              <w:widowControl w:val="0"/>
              <w:autoSpaceDE w:val="0"/>
              <w:autoSpaceDN w:val="0"/>
              <w:adjustRightInd w:val="0"/>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A governor </w:t>
            </w:r>
            <w:r w:rsidR="00020F1D">
              <w:rPr>
                <w:rFonts w:asciiTheme="minorHAnsi" w:hAnsiTheme="minorHAnsi" w:cstheme="minorHAnsi"/>
                <w:sz w:val="22"/>
                <w:szCs w:val="22"/>
              </w:rPr>
              <w:t>expressed his support</w:t>
            </w:r>
            <w:r>
              <w:rPr>
                <w:rFonts w:asciiTheme="minorHAnsi" w:hAnsiTheme="minorHAnsi" w:cstheme="minorHAnsi"/>
                <w:sz w:val="22"/>
                <w:szCs w:val="22"/>
              </w:rPr>
              <w:t xml:space="preserve"> </w:t>
            </w:r>
            <w:r w:rsidR="00020F1D">
              <w:rPr>
                <w:rFonts w:asciiTheme="minorHAnsi" w:hAnsiTheme="minorHAnsi" w:cstheme="minorHAnsi"/>
                <w:sz w:val="22"/>
                <w:szCs w:val="22"/>
              </w:rPr>
              <w:t xml:space="preserve">for </w:t>
            </w:r>
            <w:r>
              <w:rPr>
                <w:rFonts w:asciiTheme="minorHAnsi" w:hAnsiTheme="minorHAnsi" w:cstheme="minorHAnsi"/>
                <w:sz w:val="22"/>
                <w:szCs w:val="22"/>
              </w:rPr>
              <w:t>both projects but asked</w:t>
            </w:r>
            <w:r w:rsidR="0067189E">
              <w:rPr>
                <w:rFonts w:asciiTheme="minorHAnsi" w:hAnsiTheme="minorHAnsi" w:cstheme="minorHAnsi"/>
                <w:sz w:val="22"/>
                <w:szCs w:val="22"/>
              </w:rPr>
              <w:t xml:space="preserve"> [REDACTED] </w:t>
            </w:r>
            <w:r w:rsidR="00432F71">
              <w:rPr>
                <w:rFonts w:asciiTheme="minorHAnsi" w:hAnsiTheme="minorHAnsi" w:cstheme="minorHAnsi"/>
                <w:sz w:val="22"/>
                <w:szCs w:val="22"/>
              </w:rPr>
              <w:t xml:space="preserve">whether the group had the financial and human resource to take </w:t>
            </w:r>
            <w:r w:rsidR="008E2F20">
              <w:rPr>
                <w:rFonts w:asciiTheme="minorHAnsi" w:hAnsiTheme="minorHAnsi" w:cstheme="minorHAnsi"/>
                <w:sz w:val="22"/>
                <w:szCs w:val="22"/>
              </w:rPr>
              <w:t xml:space="preserve">on both the All Access Academy and NETA </w:t>
            </w:r>
            <w:r w:rsidR="003B6923">
              <w:rPr>
                <w:rFonts w:asciiTheme="minorHAnsi" w:hAnsiTheme="minorHAnsi" w:cstheme="minorHAnsi"/>
                <w:sz w:val="22"/>
                <w:szCs w:val="22"/>
              </w:rPr>
              <w:t xml:space="preserve">relocation </w:t>
            </w:r>
            <w:r w:rsidR="008E2F20">
              <w:rPr>
                <w:rFonts w:asciiTheme="minorHAnsi" w:hAnsiTheme="minorHAnsi" w:cstheme="minorHAnsi"/>
                <w:sz w:val="22"/>
                <w:szCs w:val="22"/>
              </w:rPr>
              <w:t>projects.</w:t>
            </w:r>
            <w:r w:rsidR="00020F1D">
              <w:rPr>
                <w:rFonts w:asciiTheme="minorHAnsi" w:hAnsiTheme="minorHAnsi" w:cstheme="minorHAnsi"/>
                <w:sz w:val="22"/>
                <w:szCs w:val="22"/>
              </w:rPr>
              <w:t xml:space="preserve"> </w:t>
            </w:r>
            <w:r w:rsidR="0067189E">
              <w:rPr>
                <w:rFonts w:asciiTheme="minorHAnsi" w:hAnsiTheme="minorHAnsi" w:cstheme="minorHAnsi"/>
                <w:sz w:val="22"/>
                <w:szCs w:val="22"/>
              </w:rPr>
              <w:t xml:space="preserve">[REDACTED] </w:t>
            </w:r>
            <w:r w:rsidR="00CB4EBE">
              <w:rPr>
                <w:rFonts w:asciiTheme="minorHAnsi" w:hAnsiTheme="minorHAnsi" w:cstheme="minorHAnsi"/>
                <w:sz w:val="22"/>
                <w:szCs w:val="22"/>
              </w:rPr>
              <w:t xml:space="preserve">The Chief Operating Officer added that </w:t>
            </w:r>
            <w:r w:rsidR="00A74CA5">
              <w:rPr>
                <w:rFonts w:asciiTheme="minorHAnsi" w:hAnsiTheme="minorHAnsi" w:cstheme="minorHAnsi"/>
                <w:sz w:val="22"/>
                <w:szCs w:val="22"/>
              </w:rPr>
              <w:t xml:space="preserve">the group would be receiving the £4.7m for the All Access Academy upfront and that £4m in DfE grant funding for the NETA project had already been received </w:t>
            </w:r>
            <w:r w:rsidR="006E79EA">
              <w:rPr>
                <w:rFonts w:asciiTheme="minorHAnsi" w:hAnsiTheme="minorHAnsi" w:cstheme="minorHAnsi"/>
                <w:sz w:val="22"/>
                <w:szCs w:val="22"/>
              </w:rPr>
              <w:t>which would give some financial headroom</w:t>
            </w:r>
            <w:r w:rsidR="00A74CA5">
              <w:rPr>
                <w:rFonts w:asciiTheme="minorHAnsi" w:hAnsiTheme="minorHAnsi" w:cstheme="minorHAnsi"/>
                <w:sz w:val="22"/>
                <w:szCs w:val="22"/>
              </w:rPr>
              <w:t>.</w:t>
            </w:r>
          </w:p>
          <w:p w14:paraId="7B1481D1" w14:textId="77777777" w:rsidR="00A74CA5" w:rsidRDefault="00A74CA5" w:rsidP="00305EF0">
            <w:pPr>
              <w:widowControl w:val="0"/>
              <w:autoSpaceDE w:val="0"/>
              <w:autoSpaceDN w:val="0"/>
              <w:adjustRightInd w:val="0"/>
              <w:spacing w:line="276" w:lineRule="auto"/>
              <w:jc w:val="both"/>
              <w:rPr>
                <w:rFonts w:asciiTheme="minorHAnsi" w:hAnsiTheme="minorHAnsi" w:cstheme="minorHAnsi"/>
                <w:sz w:val="22"/>
                <w:szCs w:val="22"/>
              </w:rPr>
            </w:pPr>
          </w:p>
          <w:p w14:paraId="0FE24273" w14:textId="4A9388B5" w:rsidR="00A74CA5" w:rsidRDefault="00F6258C" w:rsidP="00305EF0">
            <w:pPr>
              <w:widowControl w:val="0"/>
              <w:autoSpaceDE w:val="0"/>
              <w:autoSpaceDN w:val="0"/>
              <w:adjustRightInd w:val="0"/>
              <w:spacing w:line="276" w:lineRule="auto"/>
              <w:jc w:val="both"/>
              <w:rPr>
                <w:rFonts w:asciiTheme="minorHAnsi" w:hAnsiTheme="minorHAnsi" w:cstheme="minorHAnsi"/>
                <w:sz w:val="22"/>
                <w:szCs w:val="22"/>
              </w:rPr>
            </w:pPr>
            <w:r>
              <w:rPr>
                <w:rFonts w:asciiTheme="minorHAnsi" w:hAnsiTheme="minorHAnsi" w:cstheme="minorHAnsi"/>
                <w:sz w:val="22"/>
                <w:szCs w:val="22"/>
              </w:rPr>
              <w:t>Acknowledging that the full construction costs for the All Access Academy would be covered, a governor asked if the ongoing maintenance and staffing costs had been factored into budgets.</w:t>
            </w:r>
            <w:r w:rsidR="00304800">
              <w:rPr>
                <w:rFonts w:asciiTheme="minorHAnsi" w:hAnsiTheme="minorHAnsi" w:cstheme="minorHAnsi"/>
                <w:sz w:val="22"/>
                <w:szCs w:val="22"/>
              </w:rPr>
              <w:t xml:space="preserve"> The Executive Principal RCC &amp; NETA explained that, in terms of provision costs, the </w:t>
            </w:r>
            <w:r w:rsidR="00067F4B">
              <w:rPr>
                <w:rFonts w:asciiTheme="minorHAnsi" w:hAnsiTheme="minorHAnsi" w:cstheme="minorHAnsi"/>
                <w:sz w:val="22"/>
                <w:szCs w:val="22"/>
              </w:rPr>
              <w:t xml:space="preserve">related </w:t>
            </w:r>
            <w:r w:rsidR="00304800">
              <w:rPr>
                <w:rFonts w:asciiTheme="minorHAnsi" w:hAnsiTheme="minorHAnsi" w:cstheme="minorHAnsi"/>
                <w:sz w:val="22"/>
                <w:szCs w:val="22"/>
              </w:rPr>
              <w:t>NETA portfolio would simply be transferred for delivery</w:t>
            </w:r>
            <w:r w:rsidR="00490E8C">
              <w:rPr>
                <w:rFonts w:asciiTheme="minorHAnsi" w:hAnsiTheme="minorHAnsi" w:cstheme="minorHAnsi"/>
                <w:sz w:val="22"/>
                <w:szCs w:val="22"/>
              </w:rPr>
              <w:t xml:space="preserve"> at RCC. The Director of NETA Training added that </w:t>
            </w:r>
            <w:r w:rsidR="00773FC0">
              <w:rPr>
                <w:rFonts w:asciiTheme="minorHAnsi" w:hAnsiTheme="minorHAnsi" w:cstheme="minorHAnsi"/>
                <w:sz w:val="22"/>
                <w:szCs w:val="22"/>
              </w:rPr>
              <w:t>the associate model would be used for the anticipated growth in staff numbers and that existing scaffolding equipment would be moved from NETA and the Materials Processing Institute</w:t>
            </w:r>
            <w:r w:rsidR="00947D99">
              <w:rPr>
                <w:rFonts w:asciiTheme="minorHAnsi" w:hAnsiTheme="minorHAnsi" w:cstheme="minorHAnsi"/>
                <w:sz w:val="22"/>
                <w:szCs w:val="22"/>
              </w:rPr>
              <w:t xml:space="preserve"> (MPI)</w:t>
            </w:r>
            <w:r w:rsidR="00335174">
              <w:rPr>
                <w:rFonts w:asciiTheme="minorHAnsi" w:hAnsiTheme="minorHAnsi" w:cstheme="minorHAnsi"/>
                <w:sz w:val="22"/>
                <w:szCs w:val="22"/>
              </w:rPr>
              <w:t xml:space="preserve"> to the All Access Academy</w:t>
            </w:r>
            <w:r w:rsidR="00773FC0">
              <w:rPr>
                <w:rFonts w:asciiTheme="minorHAnsi" w:hAnsiTheme="minorHAnsi" w:cstheme="minorHAnsi"/>
                <w:sz w:val="22"/>
                <w:szCs w:val="22"/>
              </w:rPr>
              <w:t>.</w:t>
            </w:r>
          </w:p>
          <w:p w14:paraId="55EF14B4" w14:textId="77777777" w:rsidR="00B873BB" w:rsidRDefault="00B873BB" w:rsidP="00305EF0">
            <w:pPr>
              <w:widowControl w:val="0"/>
              <w:autoSpaceDE w:val="0"/>
              <w:autoSpaceDN w:val="0"/>
              <w:adjustRightInd w:val="0"/>
              <w:spacing w:line="276" w:lineRule="auto"/>
              <w:jc w:val="both"/>
              <w:rPr>
                <w:rFonts w:asciiTheme="minorHAnsi" w:hAnsiTheme="minorHAnsi" w:cstheme="minorHAnsi"/>
                <w:sz w:val="22"/>
                <w:szCs w:val="22"/>
              </w:rPr>
            </w:pPr>
          </w:p>
          <w:p w14:paraId="49DE12A5" w14:textId="2149C917" w:rsidR="00B873BB" w:rsidRDefault="00B873BB" w:rsidP="00305EF0">
            <w:pPr>
              <w:widowControl w:val="0"/>
              <w:autoSpaceDE w:val="0"/>
              <w:autoSpaceDN w:val="0"/>
              <w:adjustRightInd w:val="0"/>
              <w:spacing w:line="276" w:lineRule="auto"/>
              <w:jc w:val="both"/>
              <w:rPr>
                <w:rFonts w:asciiTheme="minorHAnsi" w:hAnsiTheme="minorHAnsi" w:cstheme="minorHAnsi"/>
                <w:sz w:val="22"/>
                <w:szCs w:val="22"/>
              </w:rPr>
            </w:pPr>
            <w:r>
              <w:rPr>
                <w:rFonts w:asciiTheme="minorHAnsi" w:hAnsiTheme="minorHAnsi" w:cstheme="minorHAnsi"/>
                <w:sz w:val="22"/>
                <w:szCs w:val="22"/>
              </w:rPr>
              <w:t>The Chief Executive and Group Principal confirmed that th</w:t>
            </w:r>
            <w:r w:rsidR="000318F1">
              <w:rPr>
                <w:rFonts w:asciiTheme="minorHAnsi" w:hAnsiTheme="minorHAnsi" w:cstheme="minorHAnsi"/>
                <w:sz w:val="22"/>
                <w:szCs w:val="22"/>
              </w:rPr>
              <w:t>e All Access Academy w</w:t>
            </w:r>
            <w:r>
              <w:rPr>
                <w:rFonts w:asciiTheme="minorHAnsi" w:hAnsiTheme="minorHAnsi" w:cstheme="minorHAnsi"/>
                <w:sz w:val="22"/>
                <w:szCs w:val="22"/>
              </w:rPr>
              <w:t xml:space="preserve">as a </w:t>
            </w:r>
            <w:r w:rsidR="000318F1">
              <w:rPr>
                <w:rFonts w:asciiTheme="minorHAnsi" w:hAnsiTheme="minorHAnsi" w:cstheme="minorHAnsi"/>
                <w:sz w:val="22"/>
                <w:szCs w:val="22"/>
              </w:rPr>
              <w:t>sound</w:t>
            </w:r>
            <w:r>
              <w:rPr>
                <w:rFonts w:asciiTheme="minorHAnsi" w:hAnsiTheme="minorHAnsi" w:cstheme="minorHAnsi"/>
                <w:sz w:val="22"/>
                <w:szCs w:val="22"/>
              </w:rPr>
              <w:t xml:space="preserve"> strategic </w:t>
            </w:r>
            <w:r w:rsidR="000318F1">
              <w:rPr>
                <w:rFonts w:asciiTheme="minorHAnsi" w:hAnsiTheme="minorHAnsi" w:cstheme="minorHAnsi"/>
                <w:sz w:val="22"/>
                <w:szCs w:val="22"/>
              </w:rPr>
              <w:t xml:space="preserve">and </w:t>
            </w:r>
            <w:r>
              <w:rPr>
                <w:rFonts w:asciiTheme="minorHAnsi" w:hAnsiTheme="minorHAnsi" w:cstheme="minorHAnsi"/>
                <w:sz w:val="22"/>
                <w:szCs w:val="22"/>
              </w:rPr>
              <w:t xml:space="preserve">tactical investment and a solution for </w:t>
            </w:r>
            <w:r w:rsidR="00947D99">
              <w:rPr>
                <w:rFonts w:asciiTheme="minorHAnsi" w:hAnsiTheme="minorHAnsi" w:cstheme="minorHAnsi"/>
                <w:sz w:val="22"/>
                <w:szCs w:val="22"/>
              </w:rPr>
              <w:t xml:space="preserve">accommodating the scaffolding </w:t>
            </w:r>
            <w:r w:rsidR="00652CE2">
              <w:rPr>
                <w:rFonts w:asciiTheme="minorHAnsi" w:hAnsiTheme="minorHAnsi" w:cstheme="minorHAnsi"/>
                <w:sz w:val="22"/>
                <w:szCs w:val="22"/>
              </w:rPr>
              <w:t xml:space="preserve">provision </w:t>
            </w:r>
            <w:r w:rsidR="00947D99">
              <w:rPr>
                <w:rFonts w:asciiTheme="minorHAnsi" w:hAnsiTheme="minorHAnsi" w:cstheme="minorHAnsi"/>
                <w:sz w:val="22"/>
                <w:szCs w:val="22"/>
              </w:rPr>
              <w:t xml:space="preserve">currently </w:t>
            </w:r>
            <w:r w:rsidR="00652CE2">
              <w:rPr>
                <w:rFonts w:asciiTheme="minorHAnsi" w:hAnsiTheme="minorHAnsi" w:cstheme="minorHAnsi"/>
                <w:sz w:val="22"/>
                <w:szCs w:val="22"/>
              </w:rPr>
              <w:t xml:space="preserve">provided </w:t>
            </w:r>
            <w:r w:rsidR="00947D99">
              <w:rPr>
                <w:rFonts w:asciiTheme="minorHAnsi" w:hAnsiTheme="minorHAnsi" w:cstheme="minorHAnsi"/>
                <w:sz w:val="22"/>
                <w:szCs w:val="22"/>
              </w:rPr>
              <w:t>at MPI and NETA Pennine Avenue.</w:t>
            </w:r>
          </w:p>
          <w:p w14:paraId="35005DF2" w14:textId="77777777" w:rsidR="00FD071C" w:rsidRDefault="00FD071C" w:rsidP="00305EF0">
            <w:pPr>
              <w:widowControl w:val="0"/>
              <w:autoSpaceDE w:val="0"/>
              <w:autoSpaceDN w:val="0"/>
              <w:adjustRightInd w:val="0"/>
              <w:spacing w:line="276" w:lineRule="auto"/>
              <w:jc w:val="both"/>
              <w:rPr>
                <w:rFonts w:asciiTheme="minorHAnsi" w:hAnsiTheme="minorHAnsi" w:cstheme="minorHAnsi"/>
                <w:sz w:val="22"/>
                <w:szCs w:val="22"/>
              </w:rPr>
            </w:pPr>
          </w:p>
          <w:p w14:paraId="0844AE31" w14:textId="5F21DF98" w:rsidR="00FD071C" w:rsidRDefault="00FD071C" w:rsidP="00305EF0">
            <w:pPr>
              <w:widowControl w:val="0"/>
              <w:autoSpaceDE w:val="0"/>
              <w:autoSpaceDN w:val="0"/>
              <w:adjustRightInd w:val="0"/>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A governor asked whether there was any risk that, having received the money, RCBC would not pass it on to the group. The Chief Operating Officer confirmed that the local authority had already received </w:t>
            </w:r>
            <w:r w:rsidR="007574F2">
              <w:rPr>
                <w:rFonts w:asciiTheme="minorHAnsi" w:hAnsiTheme="minorHAnsi" w:cstheme="minorHAnsi"/>
                <w:sz w:val="22"/>
                <w:szCs w:val="22"/>
              </w:rPr>
              <w:t>the funding from the DLUHC</w:t>
            </w:r>
            <w:r>
              <w:rPr>
                <w:rFonts w:asciiTheme="minorHAnsi" w:hAnsiTheme="minorHAnsi" w:cstheme="minorHAnsi"/>
                <w:sz w:val="22"/>
                <w:szCs w:val="22"/>
              </w:rPr>
              <w:t xml:space="preserve"> and had </w:t>
            </w:r>
            <w:r w:rsidR="007574F2">
              <w:rPr>
                <w:rFonts w:asciiTheme="minorHAnsi" w:hAnsiTheme="minorHAnsi" w:cstheme="minorHAnsi"/>
                <w:sz w:val="22"/>
                <w:szCs w:val="22"/>
              </w:rPr>
              <w:t>committed to</w:t>
            </w:r>
            <w:r>
              <w:rPr>
                <w:rFonts w:asciiTheme="minorHAnsi" w:hAnsiTheme="minorHAnsi" w:cstheme="minorHAnsi"/>
                <w:sz w:val="22"/>
                <w:szCs w:val="22"/>
              </w:rPr>
              <w:t xml:space="preserve"> spend</w:t>
            </w:r>
            <w:r w:rsidR="007574F2">
              <w:rPr>
                <w:rFonts w:asciiTheme="minorHAnsi" w:hAnsiTheme="minorHAnsi" w:cstheme="minorHAnsi"/>
                <w:sz w:val="22"/>
                <w:szCs w:val="22"/>
              </w:rPr>
              <w:t>ing</w:t>
            </w:r>
            <w:r>
              <w:rPr>
                <w:rFonts w:asciiTheme="minorHAnsi" w:hAnsiTheme="minorHAnsi" w:cstheme="minorHAnsi"/>
                <w:sz w:val="22"/>
                <w:szCs w:val="22"/>
              </w:rPr>
              <w:t xml:space="preserve"> it during the current financial year.</w:t>
            </w:r>
          </w:p>
          <w:p w14:paraId="6BA7DD91" w14:textId="77777777" w:rsidR="00116D12" w:rsidRDefault="00116D12" w:rsidP="00305EF0">
            <w:pPr>
              <w:widowControl w:val="0"/>
              <w:autoSpaceDE w:val="0"/>
              <w:autoSpaceDN w:val="0"/>
              <w:adjustRightInd w:val="0"/>
              <w:spacing w:line="276" w:lineRule="auto"/>
              <w:jc w:val="both"/>
              <w:rPr>
                <w:rFonts w:asciiTheme="minorHAnsi" w:hAnsiTheme="minorHAnsi" w:cstheme="minorHAnsi"/>
                <w:sz w:val="22"/>
                <w:szCs w:val="22"/>
              </w:rPr>
            </w:pPr>
          </w:p>
          <w:p w14:paraId="73BA1ECD" w14:textId="7FA67CFD" w:rsidR="00116D12" w:rsidRDefault="005E52AD" w:rsidP="00305EF0">
            <w:pPr>
              <w:widowControl w:val="0"/>
              <w:autoSpaceDE w:val="0"/>
              <w:autoSpaceDN w:val="0"/>
              <w:adjustRightInd w:val="0"/>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Governors </w:t>
            </w:r>
            <w:r w:rsidR="00C71212">
              <w:rPr>
                <w:rFonts w:asciiTheme="minorHAnsi" w:hAnsiTheme="minorHAnsi" w:cstheme="minorHAnsi"/>
                <w:b/>
                <w:bCs/>
                <w:sz w:val="22"/>
                <w:szCs w:val="22"/>
              </w:rPr>
              <w:t>agreed</w:t>
            </w:r>
            <w:r w:rsidR="00AF06F4">
              <w:rPr>
                <w:rFonts w:asciiTheme="minorHAnsi" w:hAnsiTheme="minorHAnsi" w:cstheme="minorHAnsi"/>
                <w:b/>
                <w:bCs/>
                <w:sz w:val="22"/>
                <w:szCs w:val="22"/>
              </w:rPr>
              <w:t>:</w:t>
            </w:r>
          </w:p>
          <w:p w14:paraId="302863F5" w14:textId="024A1DAF" w:rsidR="00AF06F4" w:rsidRDefault="00A37D9D" w:rsidP="00AF06F4">
            <w:pPr>
              <w:pStyle w:val="ListParagraph"/>
              <w:widowControl w:val="0"/>
              <w:numPr>
                <w:ilvl w:val="0"/>
                <w:numId w:val="39"/>
              </w:numPr>
              <w:autoSpaceDE w:val="0"/>
              <w:autoSpaceDN w:val="0"/>
              <w:adjustRightInd w:val="0"/>
              <w:spacing w:line="276" w:lineRule="auto"/>
              <w:ind w:left="727" w:hanging="567"/>
              <w:jc w:val="both"/>
              <w:rPr>
                <w:rFonts w:asciiTheme="minorHAnsi" w:hAnsiTheme="minorHAnsi" w:cstheme="minorHAnsi"/>
                <w:sz w:val="22"/>
                <w:szCs w:val="22"/>
              </w:rPr>
            </w:pPr>
            <w:r>
              <w:rPr>
                <w:rFonts w:asciiTheme="minorHAnsi" w:hAnsiTheme="minorHAnsi" w:cstheme="minorHAnsi"/>
                <w:sz w:val="22"/>
                <w:szCs w:val="22"/>
              </w:rPr>
              <w:t>that</w:t>
            </w:r>
            <w:r w:rsidR="00AF06F4">
              <w:rPr>
                <w:rFonts w:asciiTheme="minorHAnsi" w:hAnsiTheme="minorHAnsi" w:cstheme="minorHAnsi"/>
                <w:sz w:val="22"/>
                <w:szCs w:val="22"/>
              </w:rPr>
              <w:t xml:space="preserve"> Etc. enters into the grant funding agreement with Redcar &amp; Cleveland Borough Council for the funding of the All Access Academy</w:t>
            </w:r>
            <w:r w:rsidR="00D044A4">
              <w:rPr>
                <w:rFonts w:asciiTheme="minorHAnsi" w:hAnsiTheme="minorHAnsi" w:cstheme="minorHAnsi"/>
                <w:sz w:val="22"/>
                <w:szCs w:val="22"/>
              </w:rPr>
              <w:t xml:space="preserve"> at Redcar &amp; Cleveland College;</w:t>
            </w:r>
          </w:p>
          <w:p w14:paraId="15D362A1" w14:textId="64D84F75" w:rsidR="00D044A4" w:rsidRPr="00AF06F4" w:rsidRDefault="00A37D9D" w:rsidP="00AF06F4">
            <w:pPr>
              <w:pStyle w:val="ListParagraph"/>
              <w:widowControl w:val="0"/>
              <w:numPr>
                <w:ilvl w:val="0"/>
                <w:numId w:val="39"/>
              </w:numPr>
              <w:autoSpaceDE w:val="0"/>
              <w:autoSpaceDN w:val="0"/>
              <w:adjustRightInd w:val="0"/>
              <w:spacing w:line="276" w:lineRule="auto"/>
              <w:ind w:left="727" w:hanging="567"/>
              <w:jc w:val="both"/>
              <w:rPr>
                <w:rFonts w:asciiTheme="minorHAnsi" w:hAnsiTheme="minorHAnsi" w:cstheme="minorHAnsi"/>
                <w:sz w:val="22"/>
                <w:szCs w:val="22"/>
              </w:rPr>
            </w:pPr>
            <w:r>
              <w:rPr>
                <w:rFonts w:asciiTheme="minorHAnsi" w:hAnsiTheme="minorHAnsi" w:cstheme="minorHAnsi"/>
                <w:sz w:val="22"/>
                <w:szCs w:val="22"/>
              </w:rPr>
              <w:t>to</w:t>
            </w:r>
            <w:r w:rsidR="00D044A4">
              <w:rPr>
                <w:rFonts w:asciiTheme="minorHAnsi" w:hAnsiTheme="minorHAnsi" w:cstheme="minorHAnsi"/>
                <w:sz w:val="22"/>
                <w:szCs w:val="22"/>
              </w:rPr>
              <w:t xml:space="preserve"> authorise the Chair, or in his absence, the Vice Chair or the Chief Executive to authenticate use of the college seal</w:t>
            </w:r>
            <w:r>
              <w:rPr>
                <w:rFonts w:asciiTheme="minorHAnsi" w:hAnsiTheme="minorHAnsi" w:cstheme="minorHAnsi"/>
                <w:sz w:val="22"/>
                <w:szCs w:val="22"/>
              </w:rPr>
              <w:t>, with a second authenticating signature to be provided by any other member of the FE Corporation.</w:t>
            </w:r>
          </w:p>
          <w:p w14:paraId="3F27E7EB" w14:textId="6792CBA7" w:rsidR="00CE5907" w:rsidRPr="007F7821" w:rsidRDefault="00CE5907" w:rsidP="007F7821">
            <w:pPr>
              <w:widowControl w:val="0"/>
              <w:autoSpaceDE w:val="0"/>
              <w:autoSpaceDN w:val="0"/>
              <w:adjustRightInd w:val="0"/>
              <w:spacing w:line="276" w:lineRule="auto"/>
              <w:jc w:val="both"/>
              <w:rPr>
                <w:rFonts w:asciiTheme="minorHAnsi" w:hAnsiTheme="minorHAnsi" w:cstheme="minorHAnsi"/>
                <w:i/>
                <w:iCs/>
                <w:sz w:val="22"/>
                <w:szCs w:val="22"/>
              </w:rPr>
            </w:pPr>
          </w:p>
        </w:tc>
      </w:tr>
      <w:tr w:rsidR="0033755E" w:rsidRPr="007F7821" w14:paraId="1255A083" w14:textId="77777777" w:rsidTr="00156184">
        <w:tc>
          <w:tcPr>
            <w:tcW w:w="757" w:type="dxa"/>
            <w:shd w:val="clear" w:color="auto" w:fill="auto"/>
          </w:tcPr>
          <w:p w14:paraId="7FD718FB" w14:textId="21C6D1DC" w:rsidR="0033755E" w:rsidRPr="007F7821" w:rsidRDefault="0033755E" w:rsidP="007F7821">
            <w:pPr>
              <w:spacing w:line="276" w:lineRule="auto"/>
              <w:jc w:val="both"/>
              <w:rPr>
                <w:rFonts w:asciiTheme="minorHAnsi" w:hAnsiTheme="minorHAnsi" w:cstheme="minorHAnsi"/>
                <w:b/>
                <w:sz w:val="22"/>
                <w:szCs w:val="22"/>
              </w:rPr>
            </w:pPr>
            <w:r w:rsidRPr="007F7821">
              <w:rPr>
                <w:rFonts w:asciiTheme="minorHAnsi" w:hAnsiTheme="minorHAnsi" w:cstheme="minorHAnsi"/>
                <w:b/>
                <w:sz w:val="22"/>
                <w:szCs w:val="22"/>
              </w:rPr>
              <w:lastRenderedPageBreak/>
              <w:t>2</w:t>
            </w:r>
            <w:r w:rsidR="00E35697" w:rsidRPr="007F7821">
              <w:rPr>
                <w:rFonts w:asciiTheme="minorHAnsi" w:hAnsiTheme="minorHAnsi" w:cstheme="minorHAnsi"/>
                <w:b/>
                <w:sz w:val="22"/>
                <w:szCs w:val="22"/>
              </w:rPr>
              <w:t>4</w:t>
            </w:r>
            <w:r w:rsidRPr="007F7821">
              <w:rPr>
                <w:rFonts w:asciiTheme="minorHAnsi" w:hAnsiTheme="minorHAnsi" w:cstheme="minorHAnsi"/>
                <w:b/>
                <w:sz w:val="22"/>
                <w:szCs w:val="22"/>
              </w:rPr>
              <w:t>/</w:t>
            </w:r>
            <w:r w:rsidR="00240E1A">
              <w:rPr>
                <w:rFonts w:asciiTheme="minorHAnsi" w:hAnsiTheme="minorHAnsi" w:cstheme="minorHAnsi"/>
                <w:b/>
                <w:sz w:val="22"/>
                <w:szCs w:val="22"/>
              </w:rPr>
              <w:t>38</w:t>
            </w:r>
          </w:p>
        </w:tc>
        <w:tc>
          <w:tcPr>
            <w:tcW w:w="9064" w:type="dxa"/>
            <w:shd w:val="clear" w:color="auto" w:fill="auto"/>
          </w:tcPr>
          <w:p w14:paraId="79E64799" w14:textId="22D80B09" w:rsidR="0033755E" w:rsidRPr="007F7821" w:rsidRDefault="0033755E" w:rsidP="00041915">
            <w:pPr>
              <w:spacing w:after="120" w:line="276" w:lineRule="auto"/>
              <w:jc w:val="both"/>
              <w:rPr>
                <w:rFonts w:asciiTheme="minorHAnsi" w:hAnsiTheme="minorHAnsi" w:cstheme="minorHAnsi"/>
                <w:b/>
                <w:sz w:val="22"/>
                <w:szCs w:val="22"/>
              </w:rPr>
            </w:pPr>
            <w:r w:rsidRPr="007F7821">
              <w:rPr>
                <w:rFonts w:asciiTheme="minorHAnsi" w:hAnsiTheme="minorHAnsi" w:cstheme="minorHAnsi"/>
                <w:b/>
                <w:sz w:val="22"/>
                <w:szCs w:val="22"/>
              </w:rPr>
              <w:t xml:space="preserve">Agenda Item 3 – </w:t>
            </w:r>
            <w:r w:rsidR="00240E1A">
              <w:rPr>
                <w:rFonts w:asciiTheme="minorHAnsi" w:hAnsiTheme="minorHAnsi" w:cstheme="minorHAnsi"/>
                <w:b/>
                <w:sz w:val="22"/>
                <w:szCs w:val="22"/>
              </w:rPr>
              <w:t>Any Other Business</w:t>
            </w:r>
            <w:r w:rsidR="00E35697" w:rsidRPr="007F7821">
              <w:rPr>
                <w:rFonts w:asciiTheme="minorHAnsi" w:hAnsiTheme="minorHAnsi" w:cstheme="minorHAnsi"/>
                <w:b/>
                <w:sz w:val="22"/>
                <w:szCs w:val="22"/>
              </w:rPr>
              <w:t xml:space="preserve"> </w:t>
            </w:r>
          </w:p>
        </w:tc>
      </w:tr>
      <w:tr w:rsidR="0033755E" w:rsidRPr="007F7821" w14:paraId="517E1524" w14:textId="77777777" w:rsidTr="00156184">
        <w:tc>
          <w:tcPr>
            <w:tcW w:w="757" w:type="dxa"/>
            <w:shd w:val="clear" w:color="auto" w:fill="auto"/>
          </w:tcPr>
          <w:p w14:paraId="79FB72AA" w14:textId="77777777" w:rsidR="0033755E" w:rsidRPr="007F7821" w:rsidRDefault="0033755E" w:rsidP="007F7821">
            <w:pPr>
              <w:spacing w:line="276" w:lineRule="auto"/>
              <w:jc w:val="both"/>
              <w:rPr>
                <w:rFonts w:asciiTheme="minorHAnsi" w:hAnsiTheme="minorHAnsi" w:cstheme="minorHAnsi"/>
                <w:b/>
                <w:sz w:val="22"/>
                <w:szCs w:val="22"/>
              </w:rPr>
            </w:pPr>
          </w:p>
        </w:tc>
        <w:tc>
          <w:tcPr>
            <w:tcW w:w="9064" w:type="dxa"/>
            <w:shd w:val="clear" w:color="auto" w:fill="auto"/>
          </w:tcPr>
          <w:p w14:paraId="70084376" w14:textId="31B39D3D" w:rsidR="00F66615" w:rsidRDefault="00746AFB" w:rsidP="007F7821">
            <w:pPr>
              <w:widowControl w:val="0"/>
              <w:autoSpaceDE w:val="0"/>
              <w:autoSpaceDN w:val="0"/>
              <w:adjustRightInd w:val="0"/>
              <w:spacing w:line="276" w:lineRule="auto"/>
              <w:jc w:val="both"/>
              <w:rPr>
                <w:rFonts w:asciiTheme="minorHAnsi" w:hAnsiTheme="minorHAnsi" w:cstheme="minorHAnsi"/>
                <w:b/>
                <w:bCs/>
                <w:sz w:val="22"/>
                <w:szCs w:val="22"/>
                <w:u w:val="single"/>
              </w:rPr>
            </w:pPr>
            <w:r>
              <w:rPr>
                <w:rFonts w:asciiTheme="minorHAnsi" w:hAnsiTheme="minorHAnsi" w:cstheme="minorHAnsi"/>
                <w:sz w:val="22"/>
                <w:szCs w:val="22"/>
                <w:u w:val="single"/>
              </w:rPr>
              <w:t>NETA relocation</w:t>
            </w:r>
          </w:p>
          <w:p w14:paraId="76E19CDF" w14:textId="0C738292" w:rsidR="00746AFB" w:rsidRDefault="00746AFB" w:rsidP="007F7821">
            <w:pPr>
              <w:widowControl w:val="0"/>
              <w:autoSpaceDE w:val="0"/>
              <w:autoSpaceDN w:val="0"/>
              <w:adjustRightInd w:val="0"/>
              <w:spacing w:line="276" w:lineRule="auto"/>
              <w:jc w:val="both"/>
              <w:rPr>
                <w:rFonts w:asciiTheme="minorHAnsi" w:hAnsiTheme="minorHAnsi" w:cstheme="minorHAnsi"/>
                <w:sz w:val="22"/>
                <w:szCs w:val="22"/>
              </w:rPr>
            </w:pPr>
            <w:r>
              <w:rPr>
                <w:rFonts w:asciiTheme="minorHAnsi" w:hAnsiTheme="minorHAnsi" w:cstheme="minorHAnsi"/>
                <w:sz w:val="22"/>
                <w:szCs w:val="22"/>
              </w:rPr>
              <w:t>This item had been received as an item of other business in advance of the meeting and a paper circulated</w:t>
            </w:r>
            <w:r w:rsidR="00A8783D">
              <w:rPr>
                <w:rFonts w:asciiTheme="minorHAnsi" w:hAnsiTheme="minorHAnsi" w:cstheme="minorHAnsi"/>
                <w:sz w:val="22"/>
                <w:szCs w:val="22"/>
              </w:rPr>
              <w:t>, though after</w:t>
            </w:r>
            <w:r w:rsidR="003039F5">
              <w:rPr>
                <w:rFonts w:asciiTheme="minorHAnsi" w:hAnsiTheme="minorHAnsi" w:cstheme="minorHAnsi"/>
                <w:sz w:val="22"/>
                <w:szCs w:val="22"/>
              </w:rPr>
              <w:t xml:space="preserve"> the </w:t>
            </w:r>
            <w:r w:rsidR="00B45D6A">
              <w:rPr>
                <w:rFonts w:asciiTheme="minorHAnsi" w:hAnsiTheme="minorHAnsi" w:cstheme="minorHAnsi"/>
                <w:sz w:val="22"/>
                <w:szCs w:val="22"/>
              </w:rPr>
              <w:t>seven-day</w:t>
            </w:r>
            <w:r w:rsidR="003039F5">
              <w:rPr>
                <w:rFonts w:asciiTheme="minorHAnsi" w:hAnsiTheme="minorHAnsi" w:cstheme="minorHAnsi"/>
                <w:sz w:val="22"/>
                <w:szCs w:val="22"/>
              </w:rPr>
              <w:t xml:space="preserve"> meeting notice period.</w:t>
            </w:r>
          </w:p>
          <w:p w14:paraId="35493645" w14:textId="77777777" w:rsidR="00710A9D" w:rsidRDefault="00710A9D" w:rsidP="007F7821">
            <w:pPr>
              <w:widowControl w:val="0"/>
              <w:autoSpaceDE w:val="0"/>
              <w:autoSpaceDN w:val="0"/>
              <w:adjustRightInd w:val="0"/>
              <w:spacing w:line="276" w:lineRule="auto"/>
              <w:jc w:val="both"/>
              <w:rPr>
                <w:rFonts w:asciiTheme="minorHAnsi" w:hAnsiTheme="minorHAnsi" w:cstheme="minorHAnsi"/>
                <w:sz w:val="22"/>
                <w:szCs w:val="22"/>
              </w:rPr>
            </w:pPr>
          </w:p>
          <w:p w14:paraId="0D105A41" w14:textId="6D612B6D" w:rsidR="00710A9D" w:rsidRDefault="00710A9D" w:rsidP="007F7821">
            <w:pPr>
              <w:widowControl w:val="0"/>
              <w:autoSpaceDE w:val="0"/>
              <w:autoSpaceDN w:val="0"/>
              <w:adjustRightInd w:val="0"/>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The Chief Operating Officer explained that the Thornaby Town Deal funding had </w:t>
            </w:r>
            <w:r w:rsidR="009146C6">
              <w:rPr>
                <w:rFonts w:asciiTheme="minorHAnsi" w:hAnsiTheme="minorHAnsi" w:cstheme="minorHAnsi"/>
                <w:sz w:val="22"/>
                <w:szCs w:val="22"/>
              </w:rPr>
              <w:t xml:space="preserve">previously </w:t>
            </w:r>
            <w:r>
              <w:rPr>
                <w:rFonts w:asciiTheme="minorHAnsi" w:hAnsiTheme="minorHAnsi" w:cstheme="minorHAnsi"/>
                <w:sz w:val="22"/>
                <w:szCs w:val="22"/>
              </w:rPr>
              <w:t xml:space="preserve">been </w:t>
            </w:r>
            <w:r w:rsidR="00C20812">
              <w:rPr>
                <w:rFonts w:asciiTheme="minorHAnsi" w:hAnsiTheme="minorHAnsi" w:cstheme="minorHAnsi"/>
                <w:sz w:val="22"/>
                <w:szCs w:val="22"/>
              </w:rPr>
              <w:t xml:space="preserve">considered and agreed by the Corporation but that formal </w:t>
            </w:r>
            <w:r w:rsidR="00C939A8">
              <w:rPr>
                <w:rFonts w:asciiTheme="minorHAnsi" w:hAnsiTheme="minorHAnsi" w:cstheme="minorHAnsi"/>
                <w:sz w:val="22"/>
                <w:szCs w:val="22"/>
              </w:rPr>
              <w:t>approval</w:t>
            </w:r>
            <w:r w:rsidR="00C5057D">
              <w:rPr>
                <w:rFonts w:asciiTheme="minorHAnsi" w:hAnsiTheme="minorHAnsi" w:cstheme="minorHAnsi"/>
                <w:sz w:val="22"/>
                <w:szCs w:val="22"/>
              </w:rPr>
              <w:t xml:space="preserve"> </w:t>
            </w:r>
            <w:r w:rsidR="00A8783D">
              <w:rPr>
                <w:rFonts w:asciiTheme="minorHAnsi" w:hAnsiTheme="minorHAnsi" w:cstheme="minorHAnsi"/>
                <w:sz w:val="22"/>
                <w:szCs w:val="22"/>
              </w:rPr>
              <w:t>of</w:t>
            </w:r>
            <w:r w:rsidR="00A50537">
              <w:rPr>
                <w:rFonts w:asciiTheme="minorHAnsi" w:hAnsiTheme="minorHAnsi" w:cstheme="minorHAnsi"/>
                <w:sz w:val="22"/>
                <w:szCs w:val="22"/>
              </w:rPr>
              <w:t xml:space="preserve"> the</w:t>
            </w:r>
            <w:r w:rsidR="00366049">
              <w:rPr>
                <w:rFonts w:asciiTheme="minorHAnsi" w:hAnsiTheme="minorHAnsi" w:cstheme="minorHAnsi"/>
                <w:sz w:val="22"/>
                <w:szCs w:val="22"/>
              </w:rPr>
              <w:t xml:space="preserve"> grant funding agreement with Stockton Borough Council</w:t>
            </w:r>
            <w:r w:rsidR="00C20812">
              <w:rPr>
                <w:rFonts w:asciiTheme="minorHAnsi" w:hAnsiTheme="minorHAnsi" w:cstheme="minorHAnsi"/>
                <w:sz w:val="22"/>
                <w:szCs w:val="22"/>
              </w:rPr>
              <w:t xml:space="preserve"> had not been sought</w:t>
            </w:r>
            <w:r w:rsidR="00A8783D">
              <w:rPr>
                <w:rFonts w:asciiTheme="minorHAnsi" w:hAnsiTheme="minorHAnsi" w:cstheme="minorHAnsi"/>
                <w:sz w:val="22"/>
                <w:szCs w:val="22"/>
              </w:rPr>
              <w:t xml:space="preserve"> from the FE Corporation</w:t>
            </w:r>
            <w:r w:rsidR="00C20812">
              <w:rPr>
                <w:rFonts w:asciiTheme="minorHAnsi" w:hAnsiTheme="minorHAnsi" w:cstheme="minorHAnsi"/>
                <w:sz w:val="22"/>
                <w:szCs w:val="22"/>
              </w:rPr>
              <w:t xml:space="preserve"> to date.</w:t>
            </w:r>
            <w:r w:rsidR="006E70F1">
              <w:rPr>
                <w:rFonts w:asciiTheme="minorHAnsi" w:hAnsiTheme="minorHAnsi" w:cstheme="minorHAnsi"/>
                <w:sz w:val="22"/>
                <w:szCs w:val="22"/>
              </w:rPr>
              <w:t xml:space="preserve"> </w:t>
            </w:r>
            <w:r w:rsidR="004D0C65">
              <w:rPr>
                <w:rFonts w:asciiTheme="minorHAnsi" w:hAnsiTheme="minorHAnsi" w:cstheme="minorHAnsi"/>
                <w:sz w:val="22"/>
                <w:szCs w:val="22"/>
              </w:rPr>
              <w:t>The final funding agreement, following revie</w:t>
            </w:r>
            <w:r w:rsidR="001F7AB8">
              <w:rPr>
                <w:rFonts w:asciiTheme="minorHAnsi" w:hAnsiTheme="minorHAnsi" w:cstheme="minorHAnsi"/>
                <w:sz w:val="22"/>
                <w:szCs w:val="22"/>
              </w:rPr>
              <w:t xml:space="preserve">w by Stone King </w:t>
            </w:r>
            <w:r w:rsidR="00B07EAD">
              <w:rPr>
                <w:rFonts w:asciiTheme="minorHAnsi" w:hAnsiTheme="minorHAnsi" w:cstheme="minorHAnsi"/>
                <w:sz w:val="22"/>
                <w:szCs w:val="22"/>
              </w:rPr>
              <w:t>and</w:t>
            </w:r>
            <w:r w:rsidR="001F7AB8">
              <w:rPr>
                <w:rFonts w:asciiTheme="minorHAnsi" w:hAnsiTheme="minorHAnsi" w:cstheme="minorHAnsi"/>
                <w:sz w:val="22"/>
                <w:szCs w:val="22"/>
              </w:rPr>
              <w:t xml:space="preserve"> changes agreed with the local authority, had been circulated to governors</w:t>
            </w:r>
            <w:r w:rsidR="00FB2557">
              <w:rPr>
                <w:rFonts w:asciiTheme="minorHAnsi" w:hAnsiTheme="minorHAnsi" w:cstheme="minorHAnsi"/>
                <w:sz w:val="22"/>
                <w:szCs w:val="22"/>
              </w:rPr>
              <w:t xml:space="preserve"> and, once signed on behalf of Stockton Borough Council, </w:t>
            </w:r>
            <w:r w:rsidR="00B07EAD">
              <w:rPr>
                <w:rFonts w:asciiTheme="minorHAnsi" w:hAnsiTheme="minorHAnsi" w:cstheme="minorHAnsi"/>
                <w:sz w:val="22"/>
                <w:szCs w:val="22"/>
              </w:rPr>
              <w:t>would require application of the Etc. seal and authentication by two members of the FE Corporation.</w:t>
            </w:r>
          </w:p>
          <w:p w14:paraId="729377C6" w14:textId="77777777" w:rsidR="00FF08F8" w:rsidRDefault="00FF08F8" w:rsidP="007F7821">
            <w:pPr>
              <w:widowControl w:val="0"/>
              <w:autoSpaceDE w:val="0"/>
              <w:autoSpaceDN w:val="0"/>
              <w:adjustRightInd w:val="0"/>
              <w:spacing w:line="276" w:lineRule="auto"/>
              <w:jc w:val="both"/>
              <w:rPr>
                <w:rFonts w:asciiTheme="minorHAnsi" w:hAnsiTheme="minorHAnsi" w:cstheme="minorHAnsi"/>
                <w:sz w:val="22"/>
                <w:szCs w:val="22"/>
              </w:rPr>
            </w:pPr>
          </w:p>
          <w:p w14:paraId="6A035473" w14:textId="674A3870" w:rsidR="00FF08F8" w:rsidRDefault="00FF08F8" w:rsidP="007F7821">
            <w:pPr>
              <w:widowControl w:val="0"/>
              <w:autoSpaceDE w:val="0"/>
              <w:autoSpaceDN w:val="0"/>
              <w:adjustRightInd w:val="0"/>
              <w:spacing w:line="276" w:lineRule="auto"/>
              <w:jc w:val="both"/>
              <w:rPr>
                <w:rFonts w:asciiTheme="minorHAnsi" w:hAnsiTheme="minorHAnsi" w:cstheme="minorHAnsi"/>
                <w:sz w:val="22"/>
                <w:szCs w:val="22"/>
              </w:rPr>
            </w:pPr>
            <w:r>
              <w:rPr>
                <w:rFonts w:asciiTheme="minorHAnsi" w:hAnsiTheme="minorHAnsi" w:cstheme="minorHAnsi"/>
                <w:sz w:val="22"/>
                <w:szCs w:val="22"/>
              </w:rPr>
              <w:lastRenderedPageBreak/>
              <w:t xml:space="preserve">A governor </w:t>
            </w:r>
            <w:r w:rsidR="008264DE">
              <w:rPr>
                <w:rFonts w:asciiTheme="minorHAnsi" w:hAnsiTheme="minorHAnsi" w:cstheme="minorHAnsi"/>
                <w:sz w:val="22"/>
                <w:szCs w:val="22"/>
              </w:rPr>
              <w:t xml:space="preserve">noted the importance of keeping the funding segregated and asked where it would be deposited. </w:t>
            </w:r>
            <w:r w:rsidR="0028334E">
              <w:rPr>
                <w:rFonts w:asciiTheme="minorHAnsi" w:hAnsiTheme="minorHAnsi" w:cstheme="minorHAnsi"/>
                <w:sz w:val="22"/>
                <w:szCs w:val="22"/>
              </w:rPr>
              <w:t xml:space="preserve">The Chief Financial Officer explained that </w:t>
            </w:r>
            <w:r w:rsidR="00146131">
              <w:rPr>
                <w:rFonts w:asciiTheme="minorHAnsi" w:hAnsiTheme="minorHAnsi" w:cstheme="minorHAnsi"/>
                <w:sz w:val="22"/>
                <w:szCs w:val="22"/>
              </w:rPr>
              <w:t>the funding would be deposited with Barclays</w:t>
            </w:r>
            <w:r w:rsidR="00043E48">
              <w:rPr>
                <w:rFonts w:asciiTheme="minorHAnsi" w:hAnsiTheme="minorHAnsi" w:cstheme="minorHAnsi"/>
                <w:sz w:val="22"/>
                <w:szCs w:val="22"/>
              </w:rPr>
              <w:t>, the group’s banking provi</w:t>
            </w:r>
            <w:r w:rsidR="002F73B2">
              <w:rPr>
                <w:rFonts w:asciiTheme="minorHAnsi" w:hAnsiTheme="minorHAnsi" w:cstheme="minorHAnsi"/>
                <w:sz w:val="22"/>
                <w:szCs w:val="22"/>
              </w:rPr>
              <w:t>der,</w:t>
            </w:r>
            <w:r w:rsidR="00146131">
              <w:rPr>
                <w:rFonts w:asciiTheme="minorHAnsi" w:hAnsiTheme="minorHAnsi" w:cstheme="minorHAnsi"/>
                <w:sz w:val="22"/>
                <w:szCs w:val="22"/>
              </w:rPr>
              <w:t xml:space="preserve"> and that </w:t>
            </w:r>
            <w:r w:rsidR="0028334E">
              <w:rPr>
                <w:rFonts w:asciiTheme="minorHAnsi" w:hAnsiTheme="minorHAnsi" w:cstheme="minorHAnsi"/>
                <w:sz w:val="22"/>
                <w:szCs w:val="22"/>
              </w:rPr>
              <w:t>she had met with Barclays to discuss maximising interest</w:t>
            </w:r>
            <w:r w:rsidR="00EA3AEC">
              <w:rPr>
                <w:rFonts w:asciiTheme="minorHAnsi" w:hAnsiTheme="minorHAnsi" w:cstheme="minorHAnsi"/>
                <w:sz w:val="22"/>
                <w:szCs w:val="22"/>
              </w:rPr>
              <w:t xml:space="preserve">; however, </w:t>
            </w:r>
            <w:r w:rsidR="00533851">
              <w:rPr>
                <w:rFonts w:asciiTheme="minorHAnsi" w:hAnsiTheme="minorHAnsi" w:cstheme="minorHAnsi"/>
                <w:sz w:val="22"/>
                <w:szCs w:val="22"/>
              </w:rPr>
              <w:t xml:space="preserve">the </w:t>
            </w:r>
            <w:r w:rsidR="00EA3AEC">
              <w:rPr>
                <w:rFonts w:asciiTheme="minorHAnsi" w:hAnsiTheme="minorHAnsi" w:cstheme="minorHAnsi"/>
                <w:sz w:val="22"/>
                <w:szCs w:val="22"/>
              </w:rPr>
              <w:t xml:space="preserve">group’s </w:t>
            </w:r>
            <w:r w:rsidR="00533851">
              <w:rPr>
                <w:rFonts w:asciiTheme="minorHAnsi" w:hAnsiTheme="minorHAnsi" w:cstheme="minorHAnsi"/>
                <w:sz w:val="22"/>
                <w:szCs w:val="22"/>
              </w:rPr>
              <w:t>current account paid comparable interest to savings accounts</w:t>
            </w:r>
            <w:r w:rsidR="00DB14CB">
              <w:rPr>
                <w:rFonts w:asciiTheme="minorHAnsi" w:hAnsiTheme="minorHAnsi" w:cstheme="minorHAnsi"/>
                <w:sz w:val="22"/>
                <w:szCs w:val="22"/>
              </w:rPr>
              <w:t xml:space="preserve"> and gave a </w:t>
            </w:r>
            <w:r w:rsidR="00533851">
              <w:rPr>
                <w:rFonts w:asciiTheme="minorHAnsi" w:hAnsiTheme="minorHAnsi" w:cstheme="minorHAnsi"/>
                <w:sz w:val="22"/>
                <w:szCs w:val="22"/>
              </w:rPr>
              <w:t>reasonable return</w:t>
            </w:r>
            <w:r w:rsidR="00B8067E">
              <w:rPr>
                <w:rFonts w:asciiTheme="minorHAnsi" w:hAnsiTheme="minorHAnsi" w:cstheme="minorHAnsi"/>
                <w:sz w:val="22"/>
                <w:szCs w:val="22"/>
              </w:rPr>
              <w:t xml:space="preserve">. </w:t>
            </w:r>
            <w:r w:rsidR="004D469C">
              <w:rPr>
                <w:rFonts w:asciiTheme="minorHAnsi" w:hAnsiTheme="minorHAnsi" w:cstheme="minorHAnsi"/>
                <w:sz w:val="22"/>
                <w:szCs w:val="22"/>
              </w:rPr>
              <w:t>O</w:t>
            </w:r>
            <w:r w:rsidR="002E1EB0">
              <w:rPr>
                <w:rFonts w:asciiTheme="minorHAnsi" w:hAnsiTheme="minorHAnsi" w:cstheme="minorHAnsi"/>
                <w:sz w:val="22"/>
                <w:szCs w:val="22"/>
              </w:rPr>
              <w:t xml:space="preserve">ther options, including easy access savings accounts, would continue to be explored with Barclays but the Chief Financial Officer explained that the group was </w:t>
            </w:r>
            <w:r w:rsidR="00AF7F7A">
              <w:rPr>
                <w:rFonts w:asciiTheme="minorHAnsi" w:hAnsiTheme="minorHAnsi" w:cstheme="minorHAnsi"/>
                <w:sz w:val="22"/>
                <w:szCs w:val="22"/>
              </w:rPr>
              <w:t>reluctant</w:t>
            </w:r>
            <w:r w:rsidR="00F938BF">
              <w:rPr>
                <w:rFonts w:asciiTheme="minorHAnsi" w:hAnsiTheme="minorHAnsi" w:cstheme="minorHAnsi"/>
                <w:sz w:val="22"/>
                <w:szCs w:val="22"/>
              </w:rPr>
              <w:t xml:space="preserve"> to tie up cash and jeopardise </w:t>
            </w:r>
            <w:r w:rsidR="004D469C">
              <w:rPr>
                <w:rFonts w:asciiTheme="minorHAnsi" w:hAnsiTheme="minorHAnsi" w:cstheme="minorHAnsi"/>
                <w:sz w:val="22"/>
                <w:szCs w:val="22"/>
              </w:rPr>
              <w:t>meeting payments</w:t>
            </w:r>
            <w:r w:rsidR="00F938BF">
              <w:rPr>
                <w:rFonts w:asciiTheme="minorHAnsi" w:hAnsiTheme="minorHAnsi" w:cstheme="minorHAnsi"/>
                <w:sz w:val="22"/>
                <w:szCs w:val="22"/>
              </w:rPr>
              <w:t xml:space="preserve">. </w:t>
            </w:r>
            <w:r w:rsidR="002F73B2">
              <w:rPr>
                <w:rFonts w:asciiTheme="minorHAnsi" w:hAnsiTheme="minorHAnsi" w:cstheme="minorHAnsi"/>
                <w:sz w:val="22"/>
                <w:szCs w:val="22"/>
              </w:rPr>
              <w:t>She added that the group had b</w:t>
            </w:r>
            <w:r w:rsidR="00F938BF">
              <w:rPr>
                <w:rFonts w:asciiTheme="minorHAnsi" w:hAnsiTheme="minorHAnsi" w:cstheme="minorHAnsi"/>
                <w:sz w:val="22"/>
                <w:szCs w:val="22"/>
              </w:rPr>
              <w:t xml:space="preserve">een </w:t>
            </w:r>
            <w:r w:rsidR="002F73B2">
              <w:rPr>
                <w:rFonts w:asciiTheme="minorHAnsi" w:hAnsiTheme="minorHAnsi" w:cstheme="minorHAnsi"/>
                <w:sz w:val="22"/>
                <w:szCs w:val="22"/>
              </w:rPr>
              <w:t>earning</w:t>
            </w:r>
            <w:r w:rsidR="00F938BF">
              <w:rPr>
                <w:rFonts w:asciiTheme="minorHAnsi" w:hAnsiTheme="minorHAnsi" w:cstheme="minorHAnsi"/>
                <w:sz w:val="22"/>
                <w:szCs w:val="22"/>
              </w:rPr>
              <w:t xml:space="preserve"> interest on other grants received </w:t>
            </w:r>
            <w:r w:rsidR="002F73B2">
              <w:rPr>
                <w:rFonts w:asciiTheme="minorHAnsi" w:hAnsiTheme="minorHAnsi" w:cstheme="minorHAnsi"/>
                <w:sz w:val="22"/>
                <w:szCs w:val="22"/>
              </w:rPr>
              <w:t xml:space="preserve">from the Department for Education (DfE) </w:t>
            </w:r>
            <w:r w:rsidR="00F938BF">
              <w:rPr>
                <w:rFonts w:asciiTheme="minorHAnsi" w:hAnsiTheme="minorHAnsi" w:cstheme="minorHAnsi"/>
                <w:sz w:val="22"/>
                <w:szCs w:val="22"/>
              </w:rPr>
              <w:t>but not yet spent</w:t>
            </w:r>
            <w:r w:rsidR="000834BF">
              <w:rPr>
                <w:rFonts w:asciiTheme="minorHAnsi" w:hAnsiTheme="minorHAnsi" w:cstheme="minorHAnsi"/>
                <w:sz w:val="22"/>
                <w:szCs w:val="22"/>
              </w:rPr>
              <w:t xml:space="preserve"> and </w:t>
            </w:r>
            <w:r w:rsidR="002F73B2">
              <w:rPr>
                <w:rFonts w:asciiTheme="minorHAnsi" w:hAnsiTheme="minorHAnsi" w:cstheme="minorHAnsi"/>
                <w:sz w:val="22"/>
                <w:szCs w:val="22"/>
              </w:rPr>
              <w:t>that a</w:t>
            </w:r>
            <w:r w:rsidR="000834BF">
              <w:rPr>
                <w:rFonts w:asciiTheme="minorHAnsi" w:hAnsiTheme="minorHAnsi" w:cstheme="minorHAnsi"/>
                <w:sz w:val="22"/>
                <w:szCs w:val="22"/>
              </w:rPr>
              <w:t xml:space="preserve"> further </w:t>
            </w:r>
            <w:r w:rsidR="00667456">
              <w:rPr>
                <w:rFonts w:asciiTheme="minorHAnsi" w:hAnsiTheme="minorHAnsi" w:cstheme="minorHAnsi"/>
                <w:sz w:val="22"/>
                <w:szCs w:val="22"/>
              </w:rPr>
              <w:t xml:space="preserve">FE Conditions funding grant of </w:t>
            </w:r>
            <w:r w:rsidR="00833796">
              <w:rPr>
                <w:rFonts w:asciiTheme="minorHAnsi" w:hAnsiTheme="minorHAnsi" w:cstheme="minorHAnsi"/>
                <w:sz w:val="22"/>
                <w:szCs w:val="22"/>
              </w:rPr>
              <w:t xml:space="preserve">[REDACTED] </w:t>
            </w:r>
            <w:r w:rsidR="002F73B2">
              <w:rPr>
                <w:rFonts w:asciiTheme="minorHAnsi" w:hAnsiTheme="minorHAnsi" w:cstheme="minorHAnsi"/>
                <w:sz w:val="22"/>
                <w:szCs w:val="22"/>
              </w:rPr>
              <w:t xml:space="preserve">would be received </w:t>
            </w:r>
            <w:r w:rsidR="000834BF">
              <w:rPr>
                <w:rFonts w:asciiTheme="minorHAnsi" w:hAnsiTheme="minorHAnsi" w:cstheme="minorHAnsi"/>
                <w:sz w:val="22"/>
                <w:szCs w:val="22"/>
              </w:rPr>
              <w:t>in May 2024</w:t>
            </w:r>
            <w:r w:rsidR="00667456">
              <w:rPr>
                <w:rFonts w:asciiTheme="minorHAnsi" w:hAnsiTheme="minorHAnsi" w:cstheme="minorHAnsi"/>
                <w:sz w:val="22"/>
                <w:szCs w:val="22"/>
              </w:rPr>
              <w:t>.</w:t>
            </w:r>
          </w:p>
          <w:p w14:paraId="4FBAE2BD" w14:textId="77777777" w:rsidR="004F444C" w:rsidRDefault="004F444C" w:rsidP="007F7821">
            <w:pPr>
              <w:widowControl w:val="0"/>
              <w:autoSpaceDE w:val="0"/>
              <w:autoSpaceDN w:val="0"/>
              <w:adjustRightInd w:val="0"/>
              <w:spacing w:line="276" w:lineRule="auto"/>
              <w:jc w:val="both"/>
              <w:rPr>
                <w:rFonts w:asciiTheme="minorHAnsi" w:hAnsiTheme="minorHAnsi" w:cstheme="minorHAnsi"/>
                <w:sz w:val="22"/>
                <w:szCs w:val="22"/>
              </w:rPr>
            </w:pPr>
          </w:p>
          <w:p w14:paraId="48435660" w14:textId="49FD2FB6" w:rsidR="004F444C" w:rsidRDefault="004F444C" w:rsidP="007F7821">
            <w:pPr>
              <w:widowControl w:val="0"/>
              <w:autoSpaceDE w:val="0"/>
              <w:autoSpaceDN w:val="0"/>
              <w:adjustRightInd w:val="0"/>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Governors </w:t>
            </w:r>
            <w:r>
              <w:rPr>
                <w:rFonts w:asciiTheme="minorHAnsi" w:hAnsiTheme="minorHAnsi" w:cstheme="minorHAnsi"/>
                <w:b/>
                <w:bCs/>
                <w:sz w:val="22"/>
                <w:szCs w:val="22"/>
              </w:rPr>
              <w:t>a</w:t>
            </w:r>
            <w:r w:rsidR="00051BDC">
              <w:rPr>
                <w:rFonts w:asciiTheme="minorHAnsi" w:hAnsiTheme="minorHAnsi" w:cstheme="minorHAnsi"/>
                <w:b/>
                <w:bCs/>
                <w:sz w:val="22"/>
                <w:szCs w:val="22"/>
              </w:rPr>
              <w:t>greed:</w:t>
            </w:r>
          </w:p>
          <w:p w14:paraId="02B628DA" w14:textId="6C6E93E3" w:rsidR="00051BDC" w:rsidRDefault="00875CF5" w:rsidP="00051BDC">
            <w:pPr>
              <w:pStyle w:val="ListParagraph"/>
              <w:widowControl w:val="0"/>
              <w:numPr>
                <w:ilvl w:val="0"/>
                <w:numId w:val="40"/>
              </w:numPr>
              <w:autoSpaceDE w:val="0"/>
              <w:autoSpaceDN w:val="0"/>
              <w:adjustRightInd w:val="0"/>
              <w:spacing w:line="276" w:lineRule="auto"/>
              <w:ind w:left="726" w:hanging="567"/>
              <w:jc w:val="both"/>
              <w:rPr>
                <w:rFonts w:asciiTheme="minorHAnsi" w:hAnsiTheme="minorHAnsi" w:cstheme="minorHAnsi"/>
                <w:sz w:val="22"/>
                <w:szCs w:val="22"/>
              </w:rPr>
            </w:pPr>
            <w:r>
              <w:rPr>
                <w:rFonts w:asciiTheme="minorHAnsi" w:hAnsiTheme="minorHAnsi" w:cstheme="minorHAnsi"/>
                <w:sz w:val="22"/>
                <w:szCs w:val="22"/>
              </w:rPr>
              <w:t>that the Education Training Collective should enter into the grant funding agreement with Stockton Borough Council for the Town Deal funding of the NETA development at Stockton Riverside College;</w:t>
            </w:r>
          </w:p>
          <w:p w14:paraId="67E933C4" w14:textId="7B67436E" w:rsidR="00875CF5" w:rsidRPr="00051BDC" w:rsidRDefault="00AD02AA" w:rsidP="00051BDC">
            <w:pPr>
              <w:pStyle w:val="ListParagraph"/>
              <w:widowControl w:val="0"/>
              <w:numPr>
                <w:ilvl w:val="0"/>
                <w:numId w:val="40"/>
              </w:numPr>
              <w:autoSpaceDE w:val="0"/>
              <w:autoSpaceDN w:val="0"/>
              <w:adjustRightInd w:val="0"/>
              <w:spacing w:line="276" w:lineRule="auto"/>
              <w:ind w:left="726" w:hanging="567"/>
              <w:jc w:val="both"/>
              <w:rPr>
                <w:rFonts w:asciiTheme="minorHAnsi" w:hAnsiTheme="minorHAnsi" w:cstheme="minorHAnsi"/>
                <w:sz w:val="22"/>
                <w:szCs w:val="22"/>
              </w:rPr>
            </w:pPr>
            <w:r>
              <w:rPr>
                <w:rFonts w:asciiTheme="minorHAnsi" w:hAnsiTheme="minorHAnsi" w:cstheme="minorHAnsi"/>
                <w:sz w:val="22"/>
                <w:szCs w:val="22"/>
              </w:rPr>
              <w:t>to authorise the Chair, or in his absence, the Vice Chair or Chief Executive to authenticate use of the college seal</w:t>
            </w:r>
            <w:r w:rsidR="000A67A4">
              <w:rPr>
                <w:rFonts w:asciiTheme="minorHAnsi" w:hAnsiTheme="minorHAnsi" w:cstheme="minorHAnsi"/>
                <w:sz w:val="22"/>
                <w:szCs w:val="22"/>
              </w:rPr>
              <w:t>; with a second authentication signature to be provided by any other member of the FE Corporation.</w:t>
            </w:r>
          </w:p>
          <w:p w14:paraId="46AE009A" w14:textId="77777777" w:rsidR="003F4BD9" w:rsidRDefault="003F4BD9" w:rsidP="005944FA">
            <w:pPr>
              <w:spacing w:line="276" w:lineRule="auto"/>
              <w:jc w:val="both"/>
              <w:rPr>
                <w:rFonts w:asciiTheme="minorHAnsi" w:hAnsiTheme="minorHAnsi" w:cstheme="minorHAnsi"/>
                <w:sz w:val="22"/>
                <w:szCs w:val="22"/>
                <w:lang w:eastAsia="ar-SA"/>
              </w:rPr>
            </w:pPr>
          </w:p>
          <w:p w14:paraId="2DCAA08D" w14:textId="5E47F6EE" w:rsidR="00A5584B" w:rsidRPr="005944FA" w:rsidRDefault="00A5584B" w:rsidP="005944FA">
            <w:pPr>
              <w:spacing w:line="276" w:lineRule="auto"/>
              <w:jc w:val="both"/>
              <w:rPr>
                <w:rFonts w:asciiTheme="minorHAnsi" w:hAnsiTheme="minorHAnsi" w:cstheme="minorHAnsi"/>
                <w:sz w:val="22"/>
                <w:szCs w:val="22"/>
                <w:lang w:eastAsia="ar-SA"/>
              </w:rPr>
            </w:pPr>
            <w:r>
              <w:rPr>
                <w:rFonts w:asciiTheme="minorHAnsi" w:hAnsiTheme="minorHAnsi" w:cstheme="minorHAnsi"/>
                <w:sz w:val="22"/>
                <w:szCs w:val="22"/>
                <w:lang w:eastAsia="ar-SA"/>
              </w:rPr>
              <w:t>There were no other items of additional business.</w:t>
            </w:r>
          </w:p>
        </w:tc>
      </w:tr>
      <w:tr w:rsidR="009535A7" w:rsidRPr="007F7821" w14:paraId="4C47E1D0" w14:textId="77777777" w:rsidTr="00156184">
        <w:tc>
          <w:tcPr>
            <w:tcW w:w="757" w:type="dxa"/>
            <w:shd w:val="clear" w:color="auto" w:fill="auto"/>
          </w:tcPr>
          <w:p w14:paraId="7A230941" w14:textId="77777777" w:rsidR="009535A7" w:rsidRPr="007F7821" w:rsidRDefault="009535A7" w:rsidP="007F7821">
            <w:pPr>
              <w:spacing w:line="276" w:lineRule="auto"/>
              <w:jc w:val="both"/>
              <w:rPr>
                <w:rFonts w:asciiTheme="minorHAnsi" w:hAnsiTheme="minorHAnsi" w:cstheme="minorHAnsi"/>
                <w:b/>
                <w:sz w:val="22"/>
                <w:szCs w:val="22"/>
              </w:rPr>
            </w:pPr>
          </w:p>
        </w:tc>
        <w:tc>
          <w:tcPr>
            <w:tcW w:w="9064" w:type="dxa"/>
            <w:shd w:val="clear" w:color="auto" w:fill="auto"/>
          </w:tcPr>
          <w:p w14:paraId="2D27006B" w14:textId="77777777" w:rsidR="009535A7" w:rsidRPr="007F7821" w:rsidRDefault="009535A7" w:rsidP="007F7821">
            <w:pPr>
              <w:pStyle w:val="paragraph"/>
              <w:spacing w:before="0" w:beforeAutospacing="0" w:after="0" w:afterAutospacing="0" w:line="276" w:lineRule="auto"/>
              <w:jc w:val="both"/>
              <w:textAlignment w:val="baseline"/>
              <w:rPr>
                <w:rFonts w:asciiTheme="minorHAnsi" w:hAnsiTheme="minorHAnsi" w:cstheme="minorHAnsi"/>
                <w:b/>
                <w:sz w:val="22"/>
                <w:szCs w:val="22"/>
              </w:rPr>
            </w:pPr>
          </w:p>
        </w:tc>
      </w:tr>
      <w:tr w:rsidR="003027EF" w:rsidRPr="007F7821" w14:paraId="3BDD999D" w14:textId="77777777" w:rsidTr="00156184">
        <w:tc>
          <w:tcPr>
            <w:tcW w:w="757" w:type="dxa"/>
            <w:shd w:val="clear" w:color="auto" w:fill="auto"/>
          </w:tcPr>
          <w:p w14:paraId="5A8C921A" w14:textId="7C8A4BCC" w:rsidR="003027EF" w:rsidRPr="007F7821" w:rsidRDefault="003027EF" w:rsidP="007F7821">
            <w:pPr>
              <w:spacing w:line="276" w:lineRule="auto"/>
              <w:jc w:val="both"/>
              <w:rPr>
                <w:rFonts w:asciiTheme="minorHAnsi" w:hAnsiTheme="minorHAnsi" w:cstheme="minorHAnsi"/>
                <w:b/>
                <w:sz w:val="22"/>
                <w:szCs w:val="22"/>
              </w:rPr>
            </w:pPr>
            <w:r w:rsidRPr="007F7821">
              <w:rPr>
                <w:rFonts w:asciiTheme="minorHAnsi" w:hAnsiTheme="minorHAnsi" w:cstheme="minorHAnsi"/>
                <w:b/>
                <w:sz w:val="22"/>
                <w:szCs w:val="22"/>
              </w:rPr>
              <w:t>2</w:t>
            </w:r>
            <w:r w:rsidR="00FC1AF4" w:rsidRPr="007F7821">
              <w:rPr>
                <w:rFonts w:asciiTheme="minorHAnsi" w:hAnsiTheme="minorHAnsi" w:cstheme="minorHAnsi"/>
                <w:b/>
                <w:sz w:val="22"/>
                <w:szCs w:val="22"/>
              </w:rPr>
              <w:t>4</w:t>
            </w:r>
            <w:r w:rsidRPr="007F7821">
              <w:rPr>
                <w:rFonts w:asciiTheme="minorHAnsi" w:hAnsiTheme="minorHAnsi" w:cstheme="minorHAnsi"/>
                <w:b/>
                <w:sz w:val="22"/>
                <w:szCs w:val="22"/>
              </w:rPr>
              <w:t>/</w:t>
            </w:r>
            <w:r w:rsidR="00D02CAC">
              <w:rPr>
                <w:rFonts w:asciiTheme="minorHAnsi" w:hAnsiTheme="minorHAnsi" w:cstheme="minorHAnsi"/>
                <w:b/>
                <w:sz w:val="22"/>
                <w:szCs w:val="22"/>
              </w:rPr>
              <w:t>39</w:t>
            </w:r>
          </w:p>
        </w:tc>
        <w:tc>
          <w:tcPr>
            <w:tcW w:w="9064" w:type="dxa"/>
            <w:shd w:val="clear" w:color="auto" w:fill="auto"/>
          </w:tcPr>
          <w:p w14:paraId="5DCDD126" w14:textId="496FD1AB" w:rsidR="003027EF" w:rsidRPr="007F7821" w:rsidRDefault="003027EF" w:rsidP="007F7821">
            <w:pPr>
              <w:tabs>
                <w:tab w:val="left" w:pos="601"/>
              </w:tabs>
              <w:spacing w:line="276" w:lineRule="auto"/>
              <w:jc w:val="both"/>
              <w:rPr>
                <w:rFonts w:asciiTheme="minorHAnsi" w:hAnsiTheme="minorHAnsi" w:cstheme="minorHAnsi"/>
                <w:b/>
                <w:sz w:val="22"/>
                <w:szCs w:val="22"/>
              </w:rPr>
            </w:pPr>
            <w:r w:rsidRPr="007F7821">
              <w:rPr>
                <w:rFonts w:asciiTheme="minorHAnsi" w:hAnsiTheme="minorHAnsi" w:cstheme="minorHAnsi"/>
                <w:b/>
                <w:sz w:val="22"/>
                <w:szCs w:val="22"/>
              </w:rPr>
              <w:t xml:space="preserve">Agenda Item </w:t>
            </w:r>
            <w:r w:rsidR="00D02CAC">
              <w:rPr>
                <w:rFonts w:asciiTheme="minorHAnsi" w:hAnsiTheme="minorHAnsi" w:cstheme="minorHAnsi"/>
                <w:b/>
                <w:sz w:val="22"/>
                <w:szCs w:val="22"/>
              </w:rPr>
              <w:t>4</w:t>
            </w:r>
            <w:r w:rsidR="00170F06" w:rsidRPr="007F7821">
              <w:rPr>
                <w:rFonts w:asciiTheme="minorHAnsi" w:hAnsiTheme="minorHAnsi" w:cstheme="minorHAnsi"/>
                <w:b/>
                <w:sz w:val="22"/>
                <w:szCs w:val="22"/>
              </w:rPr>
              <w:t xml:space="preserve"> – Date</w:t>
            </w:r>
            <w:r w:rsidR="002F3718" w:rsidRPr="007F7821">
              <w:rPr>
                <w:rFonts w:asciiTheme="minorHAnsi" w:hAnsiTheme="minorHAnsi" w:cstheme="minorHAnsi"/>
                <w:b/>
                <w:sz w:val="22"/>
                <w:szCs w:val="22"/>
              </w:rPr>
              <w:t>s</w:t>
            </w:r>
            <w:r w:rsidR="00170F06" w:rsidRPr="007F7821">
              <w:rPr>
                <w:rFonts w:asciiTheme="minorHAnsi" w:hAnsiTheme="minorHAnsi" w:cstheme="minorHAnsi"/>
                <w:b/>
                <w:sz w:val="22"/>
                <w:szCs w:val="22"/>
              </w:rPr>
              <w:t>, time</w:t>
            </w:r>
            <w:r w:rsidR="002F3718" w:rsidRPr="007F7821">
              <w:rPr>
                <w:rFonts w:asciiTheme="minorHAnsi" w:hAnsiTheme="minorHAnsi" w:cstheme="minorHAnsi"/>
                <w:b/>
                <w:sz w:val="22"/>
                <w:szCs w:val="22"/>
              </w:rPr>
              <w:t>s</w:t>
            </w:r>
            <w:r w:rsidR="00170F06" w:rsidRPr="007F7821">
              <w:rPr>
                <w:rFonts w:asciiTheme="minorHAnsi" w:hAnsiTheme="minorHAnsi" w:cstheme="minorHAnsi"/>
                <w:b/>
                <w:sz w:val="22"/>
                <w:szCs w:val="22"/>
              </w:rPr>
              <w:t xml:space="preserve"> and venue</w:t>
            </w:r>
            <w:r w:rsidR="002F3718" w:rsidRPr="007F7821">
              <w:rPr>
                <w:rFonts w:asciiTheme="minorHAnsi" w:hAnsiTheme="minorHAnsi" w:cstheme="minorHAnsi"/>
                <w:b/>
                <w:sz w:val="22"/>
                <w:szCs w:val="22"/>
              </w:rPr>
              <w:t>s</w:t>
            </w:r>
            <w:r w:rsidR="00170F06" w:rsidRPr="007F7821">
              <w:rPr>
                <w:rFonts w:asciiTheme="minorHAnsi" w:hAnsiTheme="minorHAnsi" w:cstheme="minorHAnsi"/>
                <w:b/>
                <w:sz w:val="22"/>
                <w:szCs w:val="22"/>
              </w:rPr>
              <w:t xml:space="preserve"> of </w:t>
            </w:r>
            <w:r w:rsidR="002F3718" w:rsidRPr="007F7821">
              <w:rPr>
                <w:rFonts w:asciiTheme="minorHAnsi" w:hAnsiTheme="minorHAnsi" w:cstheme="minorHAnsi"/>
                <w:b/>
                <w:sz w:val="22"/>
                <w:szCs w:val="22"/>
              </w:rPr>
              <w:t>upcoming meetings</w:t>
            </w:r>
          </w:p>
        </w:tc>
      </w:tr>
      <w:tr w:rsidR="003027EF" w:rsidRPr="007F7821" w14:paraId="5F405AC3" w14:textId="77777777" w:rsidTr="00156184">
        <w:tc>
          <w:tcPr>
            <w:tcW w:w="757" w:type="dxa"/>
            <w:shd w:val="clear" w:color="auto" w:fill="auto"/>
          </w:tcPr>
          <w:p w14:paraId="3F5AEAB6" w14:textId="77777777" w:rsidR="003027EF" w:rsidRPr="007F7821" w:rsidRDefault="003027EF" w:rsidP="007F7821">
            <w:pPr>
              <w:spacing w:line="276" w:lineRule="auto"/>
              <w:jc w:val="both"/>
              <w:rPr>
                <w:rFonts w:asciiTheme="minorHAnsi" w:hAnsiTheme="minorHAnsi" w:cstheme="minorHAnsi"/>
                <w:b/>
                <w:sz w:val="22"/>
                <w:szCs w:val="22"/>
              </w:rPr>
            </w:pPr>
          </w:p>
        </w:tc>
        <w:tc>
          <w:tcPr>
            <w:tcW w:w="9064" w:type="dxa"/>
            <w:shd w:val="clear" w:color="auto" w:fill="auto"/>
          </w:tcPr>
          <w:p w14:paraId="5E31B7DD" w14:textId="77777777" w:rsidR="007F7821" w:rsidRDefault="007F7821" w:rsidP="007F7821">
            <w:pPr>
              <w:pStyle w:val="paragraph"/>
              <w:spacing w:before="0" w:beforeAutospacing="0" w:after="0" w:afterAutospacing="0" w:line="276" w:lineRule="auto"/>
              <w:ind w:left="174"/>
              <w:jc w:val="both"/>
              <w:textAlignment w:val="baseline"/>
              <w:rPr>
                <w:rStyle w:val="eop"/>
                <w:rFonts w:asciiTheme="minorHAnsi" w:hAnsiTheme="minorHAnsi" w:cstheme="minorHAnsi"/>
                <w:color w:val="000000"/>
                <w:sz w:val="22"/>
                <w:szCs w:val="22"/>
                <w:shd w:val="clear" w:color="auto" w:fill="FFFFFF"/>
              </w:rPr>
            </w:pPr>
          </w:p>
          <w:p w14:paraId="3EBCC88A" w14:textId="70DD708C" w:rsidR="00FC1AF4" w:rsidRPr="007F7821" w:rsidRDefault="00FC1AF4" w:rsidP="007F7821">
            <w:pPr>
              <w:pStyle w:val="paragraph"/>
              <w:numPr>
                <w:ilvl w:val="0"/>
                <w:numId w:val="28"/>
              </w:numPr>
              <w:spacing w:before="0" w:beforeAutospacing="0" w:after="0" w:afterAutospacing="0" w:line="276" w:lineRule="auto"/>
              <w:ind w:left="174" w:hanging="174"/>
              <w:jc w:val="both"/>
              <w:textAlignment w:val="baseline"/>
              <w:rPr>
                <w:rStyle w:val="eop"/>
                <w:rFonts w:asciiTheme="minorHAnsi" w:hAnsiTheme="minorHAnsi" w:cstheme="minorHAnsi"/>
                <w:color w:val="000000"/>
                <w:sz w:val="22"/>
                <w:szCs w:val="22"/>
                <w:shd w:val="clear" w:color="auto" w:fill="FFFFFF"/>
              </w:rPr>
            </w:pPr>
            <w:r w:rsidRPr="007F7821">
              <w:rPr>
                <w:rStyle w:val="eop"/>
                <w:rFonts w:asciiTheme="minorHAnsi" w:hAnsiTheme="minorHAnsi" w:cstheme="minorHAnsi"/>
                <w:color w:val="000000"/>
                <w:sz w:val="22"/>
                <w:szCs w:val="22"/>
                <w:shd w:val="clear" w:color="auto" w:fill="FFFFFF"/>
              </w:rPr>
              <w:t xml:space="preserve">Governor Workshop </w:t>
            </w:r>
            <w:r w:rsidR="003D39D6" w:rsidRPr="007F7821">
              <w:rPr>
                <w:rStyle w:val="eop"/>
                <w:rFonts w:asciiTheme="minorHAnsi" w:hAnsiTheme="minorHAnsi" w:cstheme="minorHAnsi"/>
                <w:color w:val="000000"/>
                <w:sz w:val="22"/>
                <w:szCs w:val="22"/>
                <w:shd w:val="clear" w:color="auto" w:fill="FFFFFF"/>
              </w:rPr>
              <w:t>–</w:t>
            </w:r>
            <w:r w:rsidRPr="007F7821">
              <w:rPr>
                <w:rStyle w:val="eop"/>
                <w:rFonts w:asciiTheme="minorHAnsi" w:hAnsiTheme="minorHAnsi" w:cstheme="minorHAnsi"/>
                <w:color w:val="000000"/>
                <w:sz w:val="22"/>
                <w:szCs w:val="22"/>
                <w:shd w:val="clear" w:color="auto" w:fill="FFFFFF"/>
              </w:rPr>
              <w:t xml:space="preserve"> Thursday 18 April, 5.30 pm, Stockton Riverside College</w:t>
            </w:r>
          </w:p>
          <w:p w14:paraId="7F4E0914" w14:textId="77777777" w:rsidR="003027EF" w:rsidRPr="00D02CAC" w:rsidRDefault="00FC1AF4" w:rsidP="007F7821">
            <w:pPr>
              <w:pStyle w:val="paragraph"/>
              <w:numPr>
                <w:ilvl w:val="0"/>
                <w:numId w:val="28"/>
              </w:numPr>
              <w:spacing w:before="0" w:beforeAutospacing="0" w:after="0" w:afterAutospacing="0" w:line="276" w:lineRule="auto"/>
              <w:ind w:left="174" w:hanging="174"/>
              <w:jc w:val="both"/>
              <w:textAlignment w:val="baseline"/>
              <w:rPr>
                <w:rStyle w:val="eop"/>
                <w:rFonts w:asciiTheme="minorHAnsi" w:hAnsiTheme="minorHAnsi" w:cstheme="minorHAnsi"/>
                <w:i/>
                <w:color w:val="000000"/>
                <w:sz w:val="22"/>
                <w:szCs w:val="22"/>
                <w:shd w:val="clear" w:color="auto" w:fill="FFFFFF"/>
              </w:rPr>
            </w:pPr>
            <w:r w:rsidRPr="007F7821">
              <w:rPr>
                <w:rStyle w:val="eop"/>
                <w:rFonts w:asciiTheme="minorHAnsi" w:hAnsiTheme="minorHAnsi" w:cstheme="minorHAnsi"/>
                <w:color w:val="000000"/>
                <w:sz w:val="22"/>
                <w:szCs w:val="22"/>
                <w:shd w:val="clear" w:color="auto" w:fill="FFFFFF"/>
              </w:rPr>
              <w:t>Governors’ Strategic Conference – Friday 26 April and Saturday 27 April, Hardwick Hall Hotel</w:t>
            </w:r>
          </w:p>
          <w:p w14:paraId="28C6D06A" w14:textId="6B38E7C6" w:rsidR="00D02CAC" w:rsidRPr="00D02CAC" w:rsidRDefault="00D02CAC" w:rsidP="007F7821">
            <w:pPr>
              <w:pStyle w:val="paragraph"/>
              <w:numPr>
                <w:ilvl w:val="0"/>
                <w:numId w:val="28"/>
              </w:numPr>
              <w:spacing w:before="0" w:beforeAutospacing="0" w:after="0" w:afterAutospacing="0" w:line="276" w:lineRule="auto"/>
              <w:ind w:left="174" w:hanging="174"/>
              <w:jc w:val="both"/>
              <w:textAlignment w:val="baseline"/>
              <w:rPr>
                <w:rStyle w:val="eop"/>
                <w:rFonts w:asciiTheme="minorHAnsi" w:hAnsiTheme="minorHAnsi" w:cstheme="minorHAnsi"/>
                <w:color w:val="000000"/>
                <w:sz w:val="22"/>
                <w:szCs w:val="22"/>
                <w:shd w:val="clear" w:color="auto" w:fill="FFFFFF"/>
              </w:rPr>
            </w:pPr>
            <w:r w:rsidRPr="00D02CAC">
              <w:rPr>
                <w:rStyle w:val="eop"/>
                <w:rFonts w:asciiTheme="minorHAnsi" w:hAnsiTheme="minorHAnsi" w:cstheme="minorHAnsi"/>
                <w:color w:val="000000"/>
                <w:sz w:val="22"/>
                <w:szCs w:val="22"/>
                <w:shd w:val="clear" w:color="auto" w:fill="FFFFFF"/>
              </w:rPr>
              <w:t>FE Corporation meeting</w:t>
            </w:r>
            <w:r w:rsidR="00BE4F7F">
              <w:rPr>
                <w:rStyle w:val="eop"/>
                <w:rFonts w:asciiTheme="minorHAnsi" w:hAnsiTheme="minorHAnsi" w:cstheme="minorHAnsi"/>
                <w:color w:val="000000"/>
                <w:sz w:val="22"/>
                <w:szCs w:val="22"/>
                <w:shd w:val="clear" w:color="auto" w:fill="FFFFFF"/>
              </w:rPr>
              <w:t xml:space="preserve"> – Thursday 16 May, 5.30 pm, Stockton Riverside College</w:t>
            </w:r>
          </w:p>
          <w:p w14:paraId="5EEA580A" w14:textId="3467705A" w:rsidR="007F7821" w:rsidRPr="007F7821" w:rsidRDefault="007F7821" w:rsidP="007F7821">
            <w:pPr>
              <w:pStyle w:val="paragraph"/>
              <w:spacing w:before="0" w:beforeAutospacing="0" w:after="0" w:afterAutospacing="0" w:line="276" w:lineRule="auto"/>
              <w:jc w:val="both"/>
              <w:textAlignment w:val="baseline"/>
              <w:rPr>
                <w:rFonts w:asciiTheme="minorHAnsi" w:hAnsiTheme="minorHAnsi" w:cstheme="minorHAnsi"/>
                <w:i/>
                <w:color w:val="000000"/>
                <w:sz w:val="22"/>
                <w:szCs w:val="22"/>
                <w:shd w:val="clear" w:color="auto" w:fill="FFFFFF"/>
              </w:rPr>
            </w:pPr>
          </w:p>
        </w:tc>
      </w:tr>
      <w:tr w:rsidR="003027EF" w:rsidRPr="007F7821" w14:paraId="5DC7341B" w14:textId="77777777" w:rsidTr="00156184">
        <w:tc>
          <w:tcPr>
            <w:tcW w:w="757" w:type="dxa"/>
            <w:shd w:val="clear" w:color="auto" w:fill="auto"/>
          </w:tcPr>
          <w:p w14:paraId="42E6D098" w14:textId="0268977D" w:rsidR="003027EF" w:rsidRPr="007F7821" w:rsidRDefault="003027EF" w:rsidP="007F7821">
            <w:pPr>
              <w:spacing w:line="276" w:lineRule="auto"/>
              <w:jc w:val="both"/>
              <w:rPr>
                <w:rFonts w:asciiTheme="minorHAnsi" w:hAnsiTheme="minorHAnsi" w:cstheme="minorHAnsi"/>
                <w:b/>
                <w:sz w:val="22"/>
                <w:szCs w:val="22"/>
              </w:rPr>
            </w:pPr>
            <w:r w:rsidRPr="007F7821">
              <w:rPr>
                <w:rFonts w:asciiTheme="minorHAnsi" w:hAnsiTheme="minorHAnsi" w:cstheme="minorHAnsi"/>
                <w:b/>
                <w:sz w:val="22"/>
                <w:szCs w:val="22"/>
              </w:rPr>
              <w:t>2</w:t>
            </w:r>
            <w:r w:rsidR="00FC1AF4" w:rsidRPr="007F7821">
              <w:rPr>
                <w:rFonts w:asciiTheme="minorHAnsi" w:hAnsiTheme="minorHAnsi" w:cstheme="minorHAnsi"/>
                <w:b/>
                <w:sz w:val="22"/>
                <w:szCs w:val="22"/>
              </w:rPr>
              <w:t>4</w:t>
            </w:r>
            <w:r w:rsidRPr="007F7821">
              <w:rPr>
                <w:rFonts w:asciiTheme="minorHAnsi" w:hAnsiTheme="minorHAnsi" w:cstheme="minorHAnsi"/>
                <w:b/>
                <w:sz w:val="22"/>
                <w:szCs w:val="22"/>
              </w:rPr>
              <w:t>/</w:t>
            </w:r>
            <w:r w:rsidR="001D39B4">
              <w:rPr>
                <w:rFonts w:asciiTheme="minorHAnsi" w:hAnsiTheme="minorHAnsi" w:cstheme="minorHAnsi"/>
                <w:b/>
                <w:sz w:val="22"/>
                <w:szCs w:val="22"/>
              </w:rPr>
              <w:t>40</w:t>
            </w:r>
          </w:p>
        </w:tc>
        <w:tc>
          <w:tcPr>
            <w:tcW w:w="9064" w:type="dxa"/>
            <w:shd w:val="clear" w:color="auto" w:fill="auto"/>
          </w:tcPr>
          <w:p w14:paraId="2BDD2452" w14:textId="63E66261" w:rsidR="003027EF" w:rsidRPr="007F7821" w:rsidRDefault="003027EF" w:rsidP="007F7821">
            <w:pPr>
              <w:tabs>
                <w:tab w:val="left" w:pos="601"/>
              </w:tabs>
              <w:spacing w:line="276" w:lineRule="auto"/>
              <w:jc w:val="both"/>
              <w:rPr>
                <w:rFonts w:asciiTheme="minorHAnsi" w:hAnsiTheme="minorHAnsi" w:cstheme="minorHAnsi"/>
                <w:b/>
                <w:sz w:val="22"/>
                <w:szCs w:val="22"/>
              </w:rPr>
            </w:pPr>
            <w:r w:rsidRPr="007F7821">
              <w:rPr>
                <w:rFonts w:asciiTheme="minorHAnsi" w:hAnsiTheme="minorHAnsi" w:cstheme="minorHAnsi"/>
                <w:b/>
                <w:sz w:val="22"/>
                <w:szCs w:val="22"/>
              </w:rPr>
              <w:t xml:space="preserve">Agenda Item </w:t>
            </w:r>
            <w:r w:rsidR="001D39B4">
              <w:rPr>
                <w:rFonts w:asciiTheme="minorHAnsi" w:hAnsiTheme="minorHAnsi" w:cstheme="minorHAnsi"/>
                <w:b/>
                <w:sz w:val="22"/>
                <w:szCs w:val="22"/>
              </w:rPr>
              <w:t>5</w:t>
            </w:r>
            <w:r w:rsidRPr="007F7821">
              <w:rPr>
                <w:rFonts w:asciiTheme="minorHAnsi" w:hAnsiTheme="minorHAnsi" w:cstheme="minorHAnsi"/>
                <w:b/>
                <w:sz w:val="22"/>
                <w:szCs w:val="22"/>
              </w:rPr>
              <w:t xml:space="preserve"> – Approval of Documents for Public Inspection</w:t>
            </w:r>
          </w:p>
        </w:tc>
      </w:tr>
      <w:tr w:rsidR="003027EF" w:rsidRPr="007F7821" w14:paraId="7C72F5DE" w14:textId="77777777" w:rsidTr="00156184">
        <w:tc>
          <w:tcPr>
            <w:tcW w:w="757" w:type="dxa"/>
            <w:shd w:val="clear" w:color="auto" w:fill="auto"/>
          </w:tcPr>
          <w:p w14:paraId="3E26D33D" w14:textId="77777777" w:rsidR="003027EF" w:rsidRPr="007F7821" w:rsidRDefault="003027EF" w:rsidP="007F7821">
            <w:pPr>
              <w:spacing w:line="276" w:lineRule="auto"/>
              <w:jc w:val="both"/>
              <w:rPr>
                <w:rFonts w:asciiTheme="minorHAnsi" w:hAnsiTheme="minorHAnsi" w:cstheme="minorHAnsi"/>
                <w:b/>
                <w:sz w:val="22"/>
                <w:szCs w:val="22"/>
              </w:rPr>
            </w:pPr>
          </w:p>
        </w:tc>
        <w:tc>
          <w:tcPr>
            <w:tcW w:w="9064" w:type="dxa"/>
            <w:shd w:val="clear" w:color="auto" w:fill="auto"/>
          </w:tcPr>
          <w:p w14:paraId="177BE3BA" w14:textId="77777777" w:rsidR="007F7821" w:rsidRDefault="007F7821" w:rsidP="007F7821">
            <w:pPr>
              <w:spacing w:line="276" w:lineRule="auto"/>
              <w:jc w:val="both"/>
              <w:rPr>
                <w:rFonts w:asciiTheme="minorHAnsi" w:hAnsiTheme="minorHAnsi" w:cstheme="minorHAnsi"/>
                <w:color w:val="000000" w:themeColor="text1"/>
                <w:sz w:val="22"/>
                <w:szCs w:val="22"/>
              </w:rPr>
            </w:pPr>
          </w:p>
          <w:p w14:paraId="7282A66C" w14:textId="0291B46B" w:rsidR="003027EF" w:rsidRPr="007F7821" w:rsidRDefault="003027EF" w:rsidP="007F7821">
            <w:pPr>
              <w:spacing w:line="276" w:lineRule="auto"/>
              <w:jc w:val="both"/>
              <w:rPr>
                <w:rFonts w:asciiTheme="minorHAnsi" w:hAnsiTheme="minorHAnsi" w:cstheme="minorHAnsi"/>
                <w:sz w:val="22"/>
                <w:szCs w:val="22"/>
              </w:rPr>
            </w:pPr>
            <w:r w:rsidRPr="007F7821">
              <w:rPr>
                <w:rFonts w:asciiTheme="minorHAnsi" w:hAnsiTheme="minorHAnsi" w:cstheme="minorHAnsi"/>
                <w:color w:val="000000" w:themeColor="text1"/>
                <w:sz w:val="22"/>
                <w:szCs w:val="22"/>
              </w:rPr>
              <w:t xml:space="preserve">It was </w:t>
            </w:r>
            <w:r w:rsidRPr="007F7821">
              <w:rPr>
                <w:rFonts w:asciiTheme="minorHAnsi" w:hAnsiTheme="minorHAnsi" w:cstheme="minorHAnsi"/>
                <w:b/>
                <w:color w:val="000000" w:themeColor="text1"/>
                <w:sz w:val="22"/>
                <w:szCs w:val="22"/>
              </w:rPr>
              <w:t>agreed</w:t>
            </w:r>
            <w:r w:rsidRPr="007F7821">
              <w:rPr>
                <w:rFonts w:asciiTheme="minorHAnsi" w:hAnsiTheme="minorHAnsi" w:cstheme="minorHAnsi"/>
                <w:color w:val="000000" w:themeColor="text1"/>
                <w:sz w:val="22"/>
                <w:szCs w:val="22"/>
              </w:rPr>
              <w:t xml:space="preserve"> that the agenda</w:t>
            </w:r>
            <w:r w:rsidR="00165D5B">
              <w:rPr>
                <w:rFonts w:asciiTheme="minorHAnsi" w:hAnsiTheme="minorHAnsi" w:cstheme="minorHAnsi"/>
                <w:color w:val="000000" w:themeColor="text1"/>
                <w:sz w:val="22"/>
                <w:szCs w:val="22"/>
              </w:rPr>
              <w:t xml:space="preserve"> for the </w:t>
            </w:r>
            <w:r w:rsidRPr="007F7821">
              <w:rPr>
                <w:rFonts w:asciiTheme="minorHAnsi" w:hAnsiTheme="minorHAnsi" w:cstheme="minorHAnsi"/>
                <w:color w:val="000000" w:themeColor="text1"/>
                <w:sz w:val="22"/>
                <w:szCs w:val="22"/>
              </w:rPr>
              <w:t>current meeting be made available for public inspection</w:t>
            </w:r>
            <w:r w:rsidR="00165D5B">
              <w:rPr>
                <w:rFonts w:asciiTheme="minorHAnsi" w:hAnsiTheme="minorHAnsi" w:cstheme="minorHAnsi"/>
                <w:color w:val="000000" w:themeColor="text1"/>
                <w:sz w:val="22"/>
                <w:szCs w:val="22"/>
              </w:rPr>
              <w:t xml:space="preserve">. All submitted reports </w:t>
            </w:r>
            <w:r w:rsidR="004F444C">
              <w:rPr>
                <w:rFonts w:asciiTheme="minorHAnsi" w:hAnsiTheme="minorHAnsi" w:cstheme="minorHAnsi"/>
                <w:color w:val="000000" w:themeColor="text1"/>
                <w:sz w:val="22"/>
                <w:szCs w:val="22"/>
              </w:rPr>
              <w:t xml:space="preserve">and funding agreements </w:t>
            </w:r>
            <w:r w:rsidR="00165D5B">
              <w:rPr>
                <w:rFonts w:asciiTheme="minorHAnsi" w:hAnsiTheme="minorHAnsi" w:cstheme="minorHAnsi"/>
                <w:color w:val="000000" w:themeColor="text1"/>
                <w:sz w:val="22"/>
                <w:szCs w:val="22"/>
              </w:rPr>
              <w:t xml:space="preserve">were deemed to be confidential for business sensitivity reasons. </w:t>
            </w:r>
            <w:r w:rsidR="007E1AB5" w:rsidRPr="007F7821">
              <w:rPr>
                <w:rFonts w:asciiTheme="minorHAnsi" w:hAnsiTheme="minorHAnsi" w:cstheme="minorHAnsi"/>
                <w:color w:val="000000" w:themeColor="text1"/>
                <w:sz w:val="22"/>
                <w:szCs w:val="22"/>
              </w:rPr>
              <w:t xml:space="preserve">Minutes </w:t>
            </w:r>
            <w:r w:rsidR="00165D5B">
              <w:rPr>
                <w:rFonts w:asciiTheme="minorHAnsi" w:hAnsiTheme="minorHAnsi" w:cstheme="minorHAnsi"/>
                <w:color w:val="000000" w:themeColor="text1"/>
                <w:sz w:val="22"/>
                <w:szCs w:val="22"/>
              </w:rPr>
              <w:t xml:space="preserve">of the meeting </w:t>
            </w:r>
            <w:r w:rsidR="007E1AB5" w:rsidRPr="007F7821">
              <w:rPr>
                <w:rFonts w:asciiTheme="minorHAnsi" w:hAnsiTheme="minorHAnsi" w:cstheme="minorHAnsi"/>
                <w:color w:val="000000" w:themeColor="text1"/>
                <w:sz w:val="22"/>
                <w:szCs w:val="22"/>
              </w:rPr>
              <w:t>would be made available following approval and consideration at the next meeting.</w:t>
            </w:r>
          </w:p>
          <w:p w14:paraId="19376038" w14:textId="77777777" w:rsidR="00BB6721" w:rsidRPr="007F7821" w:rsidRDefault="00BB6721" w:rsidP="007F7821">
            <w:pPr>
              <w:spacing w:line="276" w:lineRule="auto"/>
              <w:jc w:val="both"/>
              <w:rPr>
                <w:rFonts w:asciiTheme="minorHAnsi" w:hAnsiTheme="minorHAnsi" w:cstheme="minorHAnsi"/>
                <w:sz w:val="22"/>
                <w:szCs w:val="22"/>
              </w:rPr>
            </w:pPr>
          </w:p>
        </w:tc>
      </w:tr>
    </w:tbl>
    <w:p w14:paraId="26DA751E" w14:textId="77777777" w:rsidR="00DD4A28" w:rsidRPr="007F7821" w:rsidRDefault="00DD4A28" w:rsidP="007F7821">
      <w:pPr>
        <w:tabs>
          <w:tab w:val="left" w:pos="1134"/>
        </w:tabs>
        <w:spacing w:line="276" w:lineRule="auto"/>
        <w:ind w:left="993"/>
        <w:jc w:val="both"/>
        <w:rPr>
          <w:rFonts w:asciiTheme="minorHAnsi" w:hAnsiTheme="minorHAnsi" w:cstheme="minorHAnsi"/>
          <w:sz w:val="22"/>
          <w:szCs w:val="22"/>
        </w:rPr>
      </w:pPr>
    </w:p>
    <w:p w14:paraId="25CBBD91" w14:textId="2B9A0AD2" w:rsidR="00C07874" w:rsidRPr="007F7821" w:rsidRDefault="005F4D8C" w:rsidP="007F7821">
      <w:pPr>
        <w:spacing w:line="276" w:lineRule="auto"/>
        <w:ind w:left="1276" w:hanging="1276"/>
        <w:jc w:val="both"/>
        <w:rPr>
          <w:rFonts w:asciiTheme="minorHAnsi" w:hAnsiTheme="minorHAnsi" w:cstheme="minorHAnsi"/>
          <w:sz w:val="22"/>
          <w:szCs w:val="22"/>
        </w:rPr>
      </w:pPr>
      <w:r w:rsidRPr="007F7821">
        <w:rPr>
          <w:rFonts w:asciiTheme="minorHAnsi" w:hAnsiTheme="minorHAnsi" w:cstheme="minorHAnsi"/>
          <w:sz w:val="22"/>
          <w:szCs w:val="22"/>
        </w:rPr>
        <w:t>(</w:t>
      </w:r>
      <w:r w:rsidRPr="007F7821">
        <w:rPr>
          <w:rFonts w:asciiTheme="minorHAnsi" w:hAnsiTheme="minorHAnsi" w:cstheme="minorHAnsi"/>
          <w:i/>
          <w:sz w:val="22"/>
          <w:szCs w:val="22"/>
        </w:rPr>
        <w:t xml:space="preserve">The meeting ended at </w:t>
      </w:r>
      <w:r w:rsidR="00AA7645">
        <w:rPr>
          <w:rFonts w:asciiTheme="minorHAnsi" w:hAnsiTheme="minorHAnsi" w:cstheme="minorHAnsi"/>
          <w:i/>
          <w:sz w:val="22"/>
          <w:szCs w:val="22"/>
        </w:rPr>
        <w:t>5.45</w:t>
      </w:r>
      <w:r w:rsidR="00DD2F2C" w:rsidRPr="007F7821">
        <w:rPr>
          <w:rFonts w:asciiTheme="minorHAnsi" w:hAnsiTheme="minorHAnsi" w:cstheme="minorHAnsi"/>
          <w:i/>
          <w:sz w:val="22"/>
          <w:szCs w:val="22"/>
        </w:rPr>
        <w:t xml:space="preserve"> </w:t>
      </w:r>
      <w:r w:rsidR="001E4DF0" w:rsidRPr="007F7821">
        <w:rPr>
          <w:rFonts w:asciiTheme="minorHAnsi" w:hAnsiTheme="minorHAnsi" w:cstheme="minorHAnsi"/>
          <w:i/>
          <w:sz w:val="22"/>
          <w:szCs w:val="22"/>
        </w:rPr>
        <w:t>pm</w:t>
      </w:r>
      <w:r w:rsidRPr="007F7821">
        <w:rPr>
          <w:rFonts w:asciiTheme="minorHAnsi" w:hAnsiTheme="minorHAnsi" w:cstheme="minorHAnsi"/>
          <w:sz w:val="22"/>
          <w:szCs w:val="22"/>
        </w:rPr>
        <w:t>)</w:t>
      </w:r>
    </w:p>
    <w:p w14:paraId="143429F6" w14:textId="77777777" w:rsidR="00E96A01" w:rsidRDefault="00E96A01" w:rsidP="007F7821">
      <w:pPr>
        <w:spacing w:line="276" w:lineRule="auto"/>
        <w:ind w:left="1276" w:hanging="1276"/>
        <w:jc w:val="both"/>
        <w:rPr>
          <w:rFonts w:asciiTheme="minorHAnsi" w:hAnsiTheme="minorHAnsi" w:cstheme="minorHAnsi"/>
          <w:sz w:val="22"/>
          <w:szCs w:val="22"/>
        </w:rPr>
      </w:pPr>
    </w:p>
    <w:p w14:paraId="5095367B" w14:textId="524799F6" w:rsidR="00597E02" w:rsidRPr="00597E02" w:rsidRDefault="00597E02" w:rsidP="007F7821">
      <w:pPr>
        <w:spacing w:line="276" w:lineRule="auto"/>
        <w:ind w:left="1276" w:hanging="1276"/>
        <w:jc w:val="both"/>
        <w:rPr>
          <w:rFonts w:asciiTheme="minorHAnsi" w:hAnsiTheme="minorHAnsi" w:cstheme="minorHAnsi"/>
          <w:b/>
          <w:bCs/>
          <w:sz w:val="22"/>
          <w:szCs w:val="22"/>
        </w:rPr>
      </w:pPr>
      <w:r>
        <w:rPr>
          <w:rFonts w:asciiTheme="minorHAnsi" w:hAnsiTheme="minorHAnsi" w:cstheme="minorHAnsi"/>
          <w:b/>
          <w:bCs/>
          <w:sz w:val="22"/>
          <w:szCs w:val="22"/>
        </w:rPr>
        <w:t>Approved at a Corporation meeting held on 16 May 2024</w:t>
      </w:r>
    </w:p>
    <w:sectPr w:rsidR="00597E02" w:rsidRPr="00597E02" w:rsidSect="004C6AD1">
      <w:headerReference w:type="even" r:id="rId12"/>
      <w:headerReference w:type="default" r:id="rId13"/>
      <w:footerReference w:type="even" r:id="rId14"/>
      <w:footerReference w:type="default" r:id="rId15"/>
      <w:headerReference w:type="first" r:id="rId16"/>
      <w:footerReference w:type="first" r:id="rId17"/>
      <w:pgSz w:w="11906" w:h="16838"/>
      <w:pgMar w:top="747" w:right="1134" w:bottom="1021" w:left="1134" w:header="709" w:footer="50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D1B578" w14:textId="77777777" w:rsidR="00E22263" w:rsidRPr="0085601A" w:rsidRDefault="00E22263">
      <w:r w:rsidRPr="0085601A">
        <w:separator/>
      </w:r>
    </w:p>
  </w:endnote>
  <w:endnote w:type="continuationSeparator" w:id="0">
    <w:p w14:paraId="3A81579D" w14:textId="77777777" w:rsidR="00E22263" w:rsidRPr="0085601A" w:rsidRDefault="00E22263">
      <w:r w:rsidRPr="0085601A">
        <w:continuationSeparator/>
      </w:r>
    </w:p>
  </w:endnote>
  <w:endnote w:type="continuationNotice" w:id="1">
    <w:p w14:paraId="33DACD22" w14:textId="77777777" w:rsidR="00E22263" w:rsidRPr="0085601A" w:rsidRDefault="00E222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Bold">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CDA232" w14:textId="77777777" w:rsidR="00052E10" w:rsidRDefault="00052E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6C4D42" w14:textId="4605DE70" w:rsidR="00F66D89" w:rsidRPr="0085601A" w:rsidRDefault="00165D5B" w:rsidP="00F5481B">
    <w:pPr>
      <w:pStyle w:val="Footer"/>
      <w:tabs>
        <w:tab w:val="right" w:pos="9638"/>
      </w:tabs>
      <w:rPr>
        <w:rFonts w:ascii="Calibri" w:hAnsi="Calibri" w:cs="Tahoma"/>
        <w:sz w:val="16"/>
        <w:szCs w:val="16"/>
      </w:rPr>
    </w:pPr>
    <w:r>
      <w:rPr>
        <w:rFonts w:ascii="Calibri" w:hAnsi="Calibri" w:cs="Tahoma"/>
        <w:sz w:val="16"/>
        <w:szCs w:val="16"/>
      </w:rPr>
      <w:t xml:space="preserve">Special </w:t>
    </w:r>
    <w:r w:rsidR="00F66D89" w:rsidRPr="0085601A">
      <w:rPr>
        <w:rFonts w:ascii="Calibri" w:hAnsi="Calibri" w:cs="Tahoma"/>
        <w:sz w:val="16"/>
        <w:szCs w:val="16"/>
      </w:rPr>
      <w:t xml:space="preserve">FEC minutes </w:t>
    </w:r>
    <w:r w:rsidR="00052E10">
      <w:rPr>
        <w:rFonts w:ascii="Calibri" w:hAnsi="Calibri" w:cs="Tahoma"/>
        <w:sz w:val="16"/>
        <w:szCs w:val="16"/>
      </w:rPr>
      <w:t>21 March</w:t>
    </w:r>
    <w:r>
      <w:rPr>
        <w:rFonts w:ascii="Calibri" w:hAnsi="Calibri" w:cs="Tahoma"/>
        <w:sz w:val="16"/>
        <w:szCs w:val="16"/>
      </w:rPr>
      <w:t xml:space="preserve"> </w:t>
    </w:r>
    <w:r w:rsidR="00F66D89" w:rsidRPr="0085601A">
      <w:rPr>
        <w:rFonts w:ascii="Calibri" w:hAnsi="Calibri" w:cs="Tahoma"/>
        <w:sz w:val="16"/>
        <w:szCs w:val="16"/>
      </w:rPr>
      <w:t>202</w:t>
    </w:r>
    <w:r>
      <w:rPr>
        <w:rFonts w:ascii="Calibri" w:hAnsi="Calibri" w:cs="Tahoma"/>
        <w:sz w:val="16"/>
        <w:szCs w:val="16"/>
      </w:rPr>
      <w:t>4</w:t>
    </w:r>
    <w:r w:rsidR="00F66D89" w:rsidRPr="0085601A">
      <w:rPr>
        <w:rFonts w:ascii="Calibri" w:hAnsi="Calibri" w:cs="Tahoma"/>
        <w:sz w:val="16"/>
        <w:szCs w:val="16"/>
      </w:rPr>
      <w:tab/>
    </w:r>
    <w:r w:rsidR="00F66D89" w:rsidRPr="0085601A">
      <w:rPr>
        <w:rFonts w:ascii="Calibri" w:hAnsi="Calibri" w:cs="Tahoma"/>
        <w:sz w:val="16"/>
        <w:szCs w:val="16"/>
      </w:rPr>
      <w:tab/>
    </w:r>
    <w:r w:rsidR="00F66D89" w:rsidRPr="0085601A">
      <w:rPr>
        <w:rFonts w:ascii="Calibri" w:hAnsi="Calibri" w:cs="Tahoma"/>
        <w:sz w:val="16"/>
        <w:szCs w:val="16"/>
      </w:rPr>
      <w:tab/>
    </w:r>
    <w:r w:rsidR="00F66D89" w:rsidRPr="0085601A">
      <w:rPr>
        <w:rFonts w:ascii="Calibri" w:hAnsi="Calibri" w:cs="Tahoma"/>
        <w:sz w:val="16"/>
        <w:szCs w:val="16"/>
      </w:rPr>
      <w:fldChar w:fldCharType="begin"/>
    </w:r>
    <w:r w:rsidR="00F66D89" w:rsidRPr="0085601A">
      <w:rPr>
        <w:rFonts w:ascii="Calibri" w:hAnsi="Calibri" w:cs="Tahoma"/>
        <w:sz w:val="16"/>
        <w:szCs w:val="16"/>
      </w:rPr>
      <w:instrText xml:space="preserve"> PAGE   \* MERGEFORMAT </w:instrText>
    </w:r>
    <w:r w:rsidR="00F66D89" w:rsidRPr="0085601A">
      <w:rPr>
        <w:rFonts w:ascii="Calibri" w:hAnsi="Calibri" w:cs="Tahoma"/>
        <w:sz w:val="16"/>
        <w:szCs w:val="16"/>
      </w:rPr>
      <w:fldChar w:fldCharType="separate"/>
    </w:r>
    <w:r w:rsidR="00F66D89" w:rsidRPr="0085601A">
      <w:rPr>
        <w:rFonts w:ascii="Calibri" w:hAnsi="Calibri" w:cs="Tahoma"/>
        <w:sz w:val="16"/>
        <w:szCs w:val="16"/>
      </w:rPr>
      <w:t>9</w:t>
    </w:r>
    <w:r w:rsidR="00F66D89" w:rsidRPr="0085601A">
      <w:rPr>
        <w:rFonts w:ascii="Calibri" w:hAnsi="Calibri" w:cs="Tahoma"/>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2D63CB" w14:textId="35F2029B" w:rsidR="00F66D89" w:rsidRPr="0085601A" w:rsidRDefault="00F66D89" w:rsidP="00254F67">
    <w:pPr>
      <w:pStyle w:val="Footer"/>
      <w:tabs>
        <w:tab w:val="right" w:pos="9638"/>
      </w:tabs>
      <w:rPr>
        <w:rFonts w:ascii="Calibri" w:hAnsi="Calibri" w:cs="Tahoma"/>
        <w:sz w:val="16"/>
        <w:szCs w:val="16"/>
      </w:rPr>
    </w:pPr>
    <w:r w:rsidRPr="0085601A">
      <w:rPr>
        <w:rFonts w:ascii="Calibri" w:hAnsi="Calibri" w:cs="Tahoma"/>
        <w:sz w:val="16"/>
        <w:szCs w:val="16"/>
      </w:rPr>
      <w:t xml:space="preserve">FEC minutes </w:t>
    </w:r>
    <w:r w:rsidR="00052E10">
      <w:rPr>
        <w:rFonts w:ascii="Calibri" w:hAnsi="Calibri" w:cs="Tahoma"/>
        <w:sz w:val="16"/>
        <w:szCs w:val="16"/>
      </w:rPr>
      <w:t>21 March</w:t>
    </w:r>
    <w:r w:rsidR="00E35697">
      <w:rPr>
        <w:rFonts w:ascii="Calibri" w:hAnsi="Calibri" w:cs="Tahoma"/>
        <w:sz w:val="16"/>
        <w:szCs w:val="16"/>
      </w:rPr>
      <w:t xml:space="preserve"> </w:t>
    </w:r>
    <w:r w:rsidRPr="0085601A">
      <w:rPr>
        <w:rFonts w:ascii="Calibri" w:hAnsi="Calibri" w:cs="Tahoma"/>
        <w:sz w:val="16"/>
        <w:szCs w:val="16"/>
      </w:rPr>
      <w:t>202</w:t>
    </w:r>
    <w:r w:rsidR="00E35697">
      <w:rPr>
        <w:rFonts w:ascii="Calibri" w:hAnsi="Calibri" w:cs="Tahoma"/>
        <w:sz w:val="16"/>
        <w:szCs w:val="1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55B922" w14:textId="77777777" w:rsidR="00E22263" w:rsidRPr="0085601A" w:rsidRDefault="00E22263">
      <w:r w:rsidRPr="0085601A">
        <w:separator/>
      </w:r>
    </w:p>
  </w:footnote>
  <w:footnote w:type="continuationSeparator" w:id="0">
    <w:p w14:paraId="4698843C" w14:textId="77777777" w:rsidR="00E22263" w:rsidRPr="0085601A" w:rsidRDefault="00E22263">
      <w:r w:rsidRPr="0085601A">
        <w:continuationSeparator/>
      </w:r>
    </w:p>
  </w:footnote>
  <w:footnote w:type="continuationNotice" w:id="1">
    <w:p w14:paraId="32BC2331" w14:textId="77777777" w:rsidR="00E22263" w:rsidRPr="0085601A" w:rsidRDefault="00E2226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010766" w14:textId="77777777" w:rsidR="00052E10" w:rsidRDefault="00052E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EE560C" w14:textId="77777777" w:rsidR="00052E10" w:rsidRDefault="00052E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71E0CD" w14:textId="77777777" w:rsidR="00052E10" w:rsidRDefault="00052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1F39F3"/>
    <w:multiLevelType w:val="hybridMultilevel"/>
    <w:tmpl w:val="B1BE65C2"/>
    <w:lvl w:ilvl="0" w:tplc="BE3A522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330B35"/>
    <w:multiLevelType w:val="hybridMultilevel"/>
    <w:tmpl w:val="1570B54A"/>
    <w:lvl w:ilvl="0" w:tplc="F1A854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414298"/>
    <w:multiLevelType w:val="hybridMultilevel"/>
    <w:tmpl w:val="16A8A0E2"/>
    <w:lvl w:ilvl="0" w:tplc="CB005178">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F23A38"/>
    <w:multiLevelType w:val="multilevel"/>
    <w:tmpl w:val="D690DF0A"/>
    <w:numStyleLink w:val="NumbListLegal"/>
  </w:abstractNum>
  <w:abstractNum w:abstractNumId="4" w15:restartNumberingAfterBreak="0">
    <w:nsid w:val="183E34CB"/>
    <w:multiLevelType w:val="hybridMultilevel"/>
    <w:tmpl w:val="D0E0E290"/>
    <w:lvl w:ilvl="0" w:tplc="60A64A48">
      <w:start w:val="1"/>
      <w:numFmt w:val="lowerLetter"/>
      <w:lvlText w:val="(%1)"/>
      <w:lvlJc w:val="left"/>
      <w:pPr>
        <w:ind w:left="720" w:hanging="360"/>
      </w:pPr>
      <w:rPr>
        <w:rFonts w:hint="default"/>
      </w:rPr>
    </w:lvl>
    <w:lvl w:ilvl="1" w:tplc="20D02CE4">
      <w:numFmt w:val="bullet"/>
      <w:lvlText w:val=""/>
      <w:lvlJc w:val="left"/>
      <w:pPr>
        <w:ind w:left="1495" w:hanging="360"/>
      </w:pPr>
      <w:rPr>
        <w:rFonts w:ascii="Symbol" w:eastAsiaTheme="minorHAnsi" w:hAnsi="Symbo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4954F3"/>
    <w:multiLevelType w:val="hybridMultilevel"/>
    <w:tmpl w:val="10E6CDF6"/>
    <w:lvl w:ilvl="0" w:tplc="F9804D9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FC3C57"/>
    <w:multiLevelType w:val="hybridMultilevel"/>
    <w:tmpl w:val="38C4174A"/>
    <w:lvl w:ilvl="0" w:tplc="D654D60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0F77A8"/>
    <w:multiLevelType w:val="hybridMultilevel"/>
    <w:tmpl w:val="89727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612287"/>
    <w:multiLevelType w:val="hybridMultilevel"/>
    <w:tmpl w:val="7B3E7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B9649A"/>
    <w:multiLevelType w:val="hybridMultilevel"/>
    <w:tmpl w:val="5BD6BC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D64EC8"/>
    <w:multiLevelType w:val="hybridMultilevel"/>
    <w:tmpl w:val="C714F456"/>
    <w:lvl w:ilvl="0" w:tplc="CB00517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22E5606"/>
    <w:multiLevelType w:val="hybridMultilevel"/>
    <w:tmpl w:val="C69020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B61D98"/>
    <w:multiLevelType w:val="hybridMultilevel"/>
    <w:tmpl w:val="4BC07F8A"/>
    <w:lvl w:ilvl="0" w:tplc="ADB694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1B58CC"/>
    <w:multiLevelType w:val="hybridMultilevel"/>
    <w:tmpl w:val="56F44784"/>
    <w:lvl w:ilvl="0" w:tplc="D87218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AD22D6"/>
    <w:multiLevelType w:val="hybridMultilevel"/>
    <w:tmpl w:val="4248361C"/>
    <w:lvl w:ilvl="0" w:tplc="4F9EAEA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D5517D9"/>
    <w:multiLevelType w:val="hybridMultilevel"/>
    <w:tmpl w:val="D558463E"/>
    <w:lvl w:ilvl="0" w:tplc="B674F2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F9274DE"/>
    <w:multiLevelType w:val="hybridMultilevel"/>
    <w:tmpl w:val="663EDF94"/>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7" w15:restartNumberingAfterBreak="0">
    <w:nsid w:val="3F96159F"/>
    <w:multiLevelType w:val="hybridMultilevel"/>
    <w:tmpl w:val="731A455A"/>
    <w:lvl w:ilvl="0" w:tplc="4B9E719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0BA6E51"/>
    <w:multiLevelType w:val="hybridMultilevel"/>
    <w:tmpl w:val="121409FC"/>
    <w:lvl w:ilvl="0" w:tplc="E004B40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2F72FFF"/>
    <w:multiLevelType w:val="hybridMultilevel"/>
    <w:tmpl w:val="2580157E"/>
    <w:lvl w:ilvl="0" w:tplc="EB68731E">
      <w:start w:val="1"/>
      <w:numFmt w:val="lowerRoman"/>
      <w:lvlText w:val="(%1)"/>
      <w:lvlJc w:val="left"/>
      <w:pPr>
        <w:ind w:left="1440" w:hanging="720"/>
      </w:pPr>
      <w:rPr>
        <w:rFonts w:hint="default"/>
      </w:rPr>
    </w:lvl>
    <w:lvl w:ilvl="1" w:tplc="08090001">
      <w:start w:val="1"/>
      <w:numFmt w:val="bullet"/>
      <w:lvlText w:val=""/>
      <w:lvlJc w:val="left"/>
      <w:pPr>
        <w:ind w:left="1800" w:hanging="360"/>
      </w:pPr>
      <w:rPr>
        <w:rFonts w:ascii="Symbol" w:hAnsi="Symbol"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4398719D"/>
    <w:multiLevelType w:val="hybridMultilevel"/>
    <w:tmpl w:val="6724372A"/>
    <w:lvl w:ilvl="0" w:tplc="2FECCF8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62E0E8D"/>
    <w:multiLevelType w:val="hybridMultilevel"/>
    <w:tmpl w:val="3C3AF96E"/>
    <w:lvl w:ilvl="0" w:tplc="68B0AE9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85C45F6"/>
    <w:multiLevelType w:val="hybridMultilevel"/>
    <w:tmpl w:val="3F54CD72"/>
    <w:lvl w:ilvl="0" w:tplc="F9804D9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F92CC7"/>
    <w:multiLevelType w:val="hybridMultilevel"/>
    <w:tmpl w:val="ABB6DAFE"/>
    <w:lvl w:ilvl="0" w:tplc="CB005178">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32902BE"/>
    <w:multiLevelType w:val="hybridMultilevel"/>
    <w:tmpl w:val="EC647FA8"/>
    <w:lvl w:ilvl="0" w:tplc="B142B73A">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7F10E94"/>
    <w:multiLevelType w:val="hybridMultilevel"/>
    <w:tmpl w:val="E55C7F34"/>
    <w:lvl w:ilvl="0" w:tplc="03C2986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FB02CE7"/>
    <w:multiLevelType w:val="hybridMultilevel"/>
    <w:tmpl w:val="E4E01574"/>
    <w:lvl w:ilvl="0" w:tplc="63BEFDC4">
      <w:start w:val="1"/>
      <w:numFmt w:val="lowerRoman"/>
      <w:lvlText w:val="%1)"/>
      <w:lvlJc w:val="left"/>
      <w:pPr>
        <w:ind w:left="1080" w:hanging="720"/>
      </w:pPr>
      <w:rPr>
        <w:rFonts w:cs="Times New Roman" w:hint="default"/>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2646ACB"/>
    <w:multiLevelType w:val="hybridMultilevel"/>
    <w:tmpl w:val="1C2621D6"/>
    <w:lvl w:ilvl="0" w:tplc="039847DC">
      <w:start w:val="1"/>
      <w:numFmt w:val="lowerRoman"/>
      <w:lvlText w:val="%1)"/>
      <w:lvlJc w:val="left"/>
      <w:pPr>
        <w:ind w:left="1080" w:hanging="720"/>
      </w:pPr>
      <w:rPr>
        <w:rFonts w:cs="Tahom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552553B"/>
    <w:multiLevelType w:val="hybridMultilevel"/>
    <w:tmpl w:val="B038D892"/>
    <w:lvl w:ilvl="0" w:tplc="767AA85E">
      <w:start w:val="1"/>
      <w:numFmt w:val="lowerRoman"/>
      <w:lvlText w:val="%1)"/>
      <w:lvlJc w:val="left"/>
      <w:pPr>
        <w:ind w:left="1080" w:hanging="720"/>
      </w:pPr>
      <w:rPr>
        <w:rFonts w:cs="Tahom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5B1131F"/>
    <w:multiLevelType w:val="multilevel"/>
    <w:tmpl w:val="D690DF0A"/>
    <w:styleLink w:val="NumbListLegal"/>
    <w:lvl w:ilvl="0">
      <w:start w:val="1"/>
      <w:numFmt w:val="decimal"/>
      <w:pStyle w:val="Level1Heading"/>
      <w:lvlText w:val="%1."/>
      <w:lvlJc w:val="left"/>
      <w:pPr>
        <w:tabs>
          <w:tab w:val="num" w:pos="680"/>
        </w:tabs>
        <w:ind w:left="680" w:hanging="680"/>
      </w:pPr>
      <w:rPr>
        <w:rFonts w:hint="default"/>
      </w:rPr>
    </w:lvl>
    <w:lvl w:ilvl="1">
      <w:start w:val="1"/>
      <w:numFmt w:val="decimal"/>
      <w:pStyle w:val="Level2Number"/>
      <w:lvlText w:val="%1.%2"/>
      <w:lvlJc w:val="left"/>
      <w:pPr>
        <w:tabs>
          <w:tab w:val="num" w:pos="680"/>
        </w:tabs>
        <w:ind w:left="680" w:hanging="680"/>
      </w:pPr>
      <w:rPr>
        <w:rFonts w:hint="default"/>
      </w:rPr>
    </w:lvl>
    <w:lvl w:ilvl="2">
      <w:start w:val="1"/>
      <w:numFmt w:val="decimal"/>
      <w:pStyle w:val="Level3Number"/>
      <w:lvlText w:val="%1.%2.%3"/>
      <w:lvlJc w:val="left"/>
      <w:pPr>
        <w:tabs>
          <w:tab w:val="num" w:pos="1588"/>
        </w:tabs>
        <w:ind w:left="1588" w:hanging="908"/>
      </w:pPr>
      <w:rPr>
        <w:rFonts w:hint="default"/>
      </w:rPr>
    </w:lvl>
    <w:lvl w:ilvl="3">
      <w:start w:val="1"/>
      <w:numFmt w:val="lowerLetter"/>
      <w:pStyle w:val="Level4Number"/>
      <w:lvlText w:val="(%4)"/>
      <w:lvlJc w:val="left"/>
      <w:pPr>
        <w:tabs>
          <w:tab w:val="num" w:pos="2013"/>
        </w:tabs>
        <w:ind w:left="2013" w:hanging="453"/>
      </w:pPr>
      <w:rPr>
        <w:rFonts w:hint="default"/>
      </w:rPr>
    </w:lvl>
    <w:lvl w:ilvl="4">
      <w:start w:val="1"/>
      <w:numFmt w:val="lowerRoman"/>
      <w:pStyle w:val="Level5Number"/>
      <w:lvlText w:val="(%5)"/>
      <w:lvlJc w:val="left"/>
      <w:pPr>
        <w:tabs>
          <w:tab w:val="num" w:pos="2495"/>
        </w:tabs>
        <w:ind w:left="2495" w:hanging="454"/>
      </w:pPr>
      <w:rPr>
        <w:rFonts w:hint="default"/>
      </w:rPr>
    </w:lvl>
    <w:lvl w:ilvl="5">
      <w:start w:val="1"/>
      <w:numFmt w:val="upperLetter"/>
      <w:pStyle w:val="Level6Number"/>
      <w:lvlText w:val="(%6)"/>
      <w:lvlJc w:val="left"/>
      <w:pPr>
        <w:tabs>
          <w:tab w:val="num" w:pos="2948"/>
        </w:tabs>
        <w:ind w:left="2948" w:hanging="453"/>
      </w:pPr>
      <w:rPr>
        <w:rFonts w:hint="default"/>
      </w:rPr>
    </w:lvl>
    <w:lvl w:ilvl="6">
      <w:start w:val="1"/>
      <w:numFmt w:val="none"/>
      <w:suff w:val="nothing"/>
      <w:lvlText w:val=""/>
      <w:lvlJc w:val="left"/>
      <w:pPr>
        <w:ind w:left="2948" w:firstLine="0"/>
      </w:pPr>
      <w:rPr>
        <w:rFonts w:hint="default"/>
      </w:rPr>
    </w:lvl>
    <w:lvl w:ilvl="7">
      <w:start w:val="1"/>
      <w:numFmt w:val="none"/>
      <w:suff w:val="nothing"/>
      <w:lvlText w:val=""/>
      <w:lvlJc w:val="left"/>
      <w:pPr>
        <w:ind w:left="2948" w:firstLine="0"/>
      </w:pPr>
      <w:rPr>
        <w:rFonts w:hint="default"/>
      </w:rPr>
    </w:lvl>
    <w:lvl w:ilvl="8">
      <w:start w:val="1"/>
      <w:numFmt w:val="none"/>
      <w:suff w:val="nothing"/>
      <w:lvlText w:val=""/>
      <w:lvlJc w:val="left"/>
      <w:pPr>
        <w:ind w:left="2948" w:firstLine="0"/>
      </w:pPr>
      <w:rPr>
        <w:rFonts w:hint="default"/>
      </w:rPr>
    </w:lvl>
  </w:abstractNum>
  <w:abstractNum w:abstractNumId="30" w15:restartNumberingAfterBreak="0">
    <w:nsid w:val="66EC383A"/>
    <w:multiLevelType w:val="hybridMultilevel"/>
    <w:tmpl w:val="60AC00D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7FA2C78"/>
    <w:multiLevelType w:val="multilevel"/>
    <w:tmpl w:val="22964B8A"/>
    <w:lvl w:ilvl="0">
      <w:start w:val="1"/>
      <w:numFmt w:val="lowerRoman"/>
      <w:lvlText w:val="%1)"/>
      <w:lvlJc w:val="left"/>
      <w:pPr>
        <w:ind w:left="1080" w:hanging="720"/>
      </w:pPr>
      <w:rPr>
        <w:rFonts w:hint="default"/>
      </w:rPr>
    </w:lvl>
    <w:lvl w:ilvl="1">
      <w:start w:val="1"/>
      <w:numFmt w:val="bullet"/>
      <w:lvlText w:val=""/>
      <w:lvlJc w:val="left"/>
      <w:pPr>
        <w:ind w:left="1440" w:hanging="360"/>
      </w:pPr>
      <w:rPr>
        <w:rFonts w:ascii="Symbol" w:hAnsi="Symbol" w:hint="default"/>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69361B51"/>
    <w:multiLevelType w:val="hybridMultilevel"/>
    <w:tmpl w:val="2ED29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4745FE"/>
    <w:multiLevelType w:val="hybridMultilevel"/>
    <w:tmpl w:val="C258280C"/>
    <w:lvl w:ilvl="0" w:tplc="EA52F3D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D094B12"/>
    <w:multiLevelType w:val="hybridMultilevel"/>
    <w:tmpl w:val="60AC00D6"/>
    <w:lvl w:ilvl="0" w:tplc="F1A854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5C85CD9"/>
    <w:multiLevelType w:val="hybridMultilevel"/>
    <w:tmpl w:val="2DA806A2"/>
    <w:lvl w:ilvl="0" w:tplc="8AD82B7A">
      <w:start w:val="1"/>
      <w:numFmt w:val="lowerRoman"/>
      <w:lvlText w:val="%1)"/>
      <w:lvlJc w:val="left"/>
      <w:pPr>
        <w:ind w:left="720" w:hanging="720"/>
      </w:pPr>
      <w:rPr>
        <w:rFonts w:asciiTheme="minorHAnsi" w:hAnsiTheme="minorHAnsi" w:hint="default"/>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75012B5"/>
    <w:multiLevelType w:val="hybridMultilevel"/>
    <w:tmpl w:val="F2D4509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7C045A9"/>
    <w:multiLevelType w:val="hybridMultilevel"/>
    <w:tmpl w:val="CECE6360"/>
    <w:lvl w:ilvl="0" w:tplc="52806B38">
      <w:start w:val="1"/>
      <w:numFmt w:val="lowerRoman"/>
      <w:lvlText w:val="%1)"/>
      <w:lvlJc w:val="left"/>
      <w:pPr>
        <w:ind w:left="1080" w:hanging="720"/>
      </w:pPr>
      <w:rPr>
        <w:rFonts w:cs="Tahom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86224E3"/>
    <w:multiLevelType w:val="multilevel"/>
    <w:tmpl w:val="22964B8A"/>
    <w:lvl w:ilvl="0">
      <w:start w:val="1"/>
      <w:numFmt w:val="lowerRoman"/>
      <w:lvlText w:val="%1)"/>
      <w:lvlJc w:val="left"/>
      <w:pPr>
        <w:ind w:left="1080" w:hanging="720"/>
      </w:pPr>
      <w:rPr>
        <w:rFonts w:hint="default"/>
      </w:rPr>
    </w:lvl>
    <w:lvl w:ilvl="1">
      <w:start w:val="1"/>
      <w:numFmt w:val="bullet"/>
      <w:lvlText w:val=""/>
      <w:lvlJc w:val="left"/>
      <w:pPr>
        <w:ind w:left="1440" w:hanging="360"/>
      </w:pPr>
      <w:rPr>
        <w:rFonts w:ascii="Symbol" w:hAnsi="Symbol" w:hint="default"/>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732192110">
    <w:abstractNumId w:val="31"/>
  </w:num>
  <w:num w:numId="2" w16cid:durableId="2093382861">
    <w:abstractNumId w:val="11"/>
  </w:num>
  <w:num w:numId="3" w16cid:durableId="60759601">
    <w:abstractNumId w:val="33"/>
  </w:num>
  <w:num w:numId="4" w16cid:durableId="1051460857">
    <w:abstractNumId w:val="8"/>
  </w:num>
  <w:num w:numId="5" w16cid:durableId="799956945">
    <w:abstractNumId w:val="36"/>
  </w:num>
  <w:num w:numId="6" w16cid:durableId="1847817861">
    <w:abstractNumId w:val="15"/>
  </w:num>
  <w:num w:numId="7" w16cid:durableId="619648808">
    <w:abstractNumId w:val="24"/>
  </w:num>
  <w:num w:numId="8" w16cid:durableId="2095932405">
    <w:abstractNumId w:val="28"/>
  </w:num>
  <w:num w:numId="9" w16cid:durableId="1281687867">
    <w:abstractNumId w:val="20"/>
  </w:num>
  <w:num w:numId="10" w16cid:durableId="1123109280">
    <w:abstractNumId w:val="37"/>
  </w:num>
  <w:num w:numId="11" w16cid:durableId="1187451939">
    <w:abstractNumId w:val="16"/>
  </w:num>
  <w:num w:numId="12" w16cid:durableId="1251770058">
    <w:abstractNumId w:val="25"/>
  </w:num>
  <w:num w:numId="13" w16cid:durableId="1884367789">
    <w:abstractNumId w:val="0"/>
  </w:num>
  <w:num w:numId="14" w16cid:durableId="384720759">
    <w:abstractNumId w:val="12"/>
  </w:num>
  <w:num w:numId="15" w16cid:durableId="1745954819">
    <w:abstractNumId w:val="14"/>
  </w:num>
  <w:num w:numId="16" w16cid:durableId="1014571557">
    <w:abstractNumId w:val="9"/>
  </w:num>
  <w:num w:numId="17" w16cid:durableId="1104035160">
    <w:abstractNumId w:val="38"/>
  </w:num>
  <w:num w:numId="18" w16cid:durableId="1634284898">
    <w:abstractNumId w:val="7"/>
  </w:num>
  <w:num w:numId="19" w16cid:durableId="102574702">
    <w:abstractNumId w:val="17"/>
  </w:num>
  <w:num w:numId="20" w16cid:durableId="2099321914">
    <w:abstractNumId w:val="27"/>
  </w:num>
  <w:num w:numId="21" w16cid:durableId="1411153611">
    <w:abstractNumId w:val="23"/>
  </w:num>
  <w:num w:numId="22" w16cid:durableId="881744773">
    <w:abstractNumId w:val="34"/>
  </w:num>
  <w:num w:numId="23" w16cid:durableId="784033622">
    <w:abstractNumId w:val="30"/>
  </w:num>
  <w:num w:numId="24" w16cid:durableId="746419873">
    <w:abstractNumId w:val="35"/>
  </w:num>
  <w:num w:numId="25" w16cid:durableId="1247994">
    <w:abstractNumId w:val="2"/>
  </w:num>
  <w:num w:numId="26" w16cid:durableId="503588149">
    <w:abstractNumId w:val="6"/>
  </w:num>
  <w:num w:numId="27" w16cid:durableId="793789250">
    <w:abstractNumId w:val="1"/>
  </w:num>
  <w:num w:numId="28" w16cid:durableId="1377243498">
    <w:abstractNumId w:val="32"/>
  </w:num>
  <w:num w:numId="29" w16cid:durableId="1195579865">
    <w:abstractNumId w:val="4"/>
  </w:num>
  <w:num w:numId="30" w16cid:durableId="1919512225">
    <w:abstractNumId w:val="19"/>
  </w:num>
  <w:num w:numId="31" w16cid:durableId="33238783">
    <w:abstractNumId w:val="13"/>
  </w:num>
  <w:num w:numId="32" w16cid:durableId="730806264">
    <w:abstractNumId w:val="26"/>
  </w:num>
  <w:num w:numId="33" w16cid:durableId="1117791813">
    <w:abstractNumId w:val="10"/>
  </w:num>
  <w:num w:numId="34" w16cid:durableId="1456757040">
    <w:abstractNumId w:val="5"/>
  </w:num>
  <w:num w:numId="35" w16cid:durableId="481116631">
    <w:abstractNumId w:val="29"/>
  </w:num>
  <w:num w:numId="36" w16cid:durableId="947587935">
    <w:abstractNumId w:val="3"/>
    <w:lvlOverride w:ilvl="0">
      <w:lvl w:ilvl="0">
        <w:start w:val="1"/>
        <w:numFmt w:val="decimal"/>
        <w:pStyle w:val="Level1Heading"/>
        <w:lvlText w:val="%1."/>
        <w:lvlJc w:val="left"/>
        <w:pPr>
          <w:tabs>
            <w:tab w:val="num" w:pos="680"/>
          </w:tabs>
          <w:ind w:left="680" w:hanging="680"/>
        </w:pPr>
        <w:rPr>
          <w:rFonts w:hint="default"/>
        </w:rPr>
      </w:lvl>
    </w:lvlOverride>
    <w:lvlOverride w:ilvl="1">
      <w:lvl w:ilvl="1">
        <w:start w:val="1"/>
        <w:numFmt w:val="decimal"/>
        <w:pStyle w:val="Level2Number"/>
        <w:lvlText w:val="%1.%2"/>
        <w:lvlJc w:val="left"/>
        <w:pPr>
          <w:tabs>
            <w:tab w:val="num" w:pos="680"/>
          </w:tabs>
          <w:ind w:left="680" w:hanging="680"/>
        </w:pPr>
        <w:rPr>
          <w:rFonts w:hint="default"/>
        </w:rPr>
      </w:lvl>
    </w:lvlOverride>
    <w:lvlOverride w:ilvl="2">
      <w:lvl w:ilvl="2">
        <w:start w:val="1"/>
        <w:numFmt w:val="decimal"/>
        <w:pStyle w:val="Level3Number"/>
        <w:lvlText w:val="%1.%2.%3"/>
        <w:lvlJc w:val="left"/>
        <w:pPr>
          <w:tabs>
            <w:tab w:val="num" w:pos="1588"/>
          </w:tabs>
          <w:ind w:left="1588" w:hanging="908"/>
        </w:pPr>
        <w:rPr>
          <w:rFonts w:hint="default"/>
        </w:rPr>
      </w:lvl>
    </w:lvlOverride>
    <w:lvlOverride w:ilvl="3">
      <w:lvl w:ilvl="3">
        <w:start w:val="1"/>
        <w:numFmt w:val="lowerLetter"/>
        <w:pStyle w:val="Level4Number"/>
        <w:lvlText w:val="(%4)"/>
        <w:lvlJc w:val="left"/>
        <w:pPr>
          <w:tabs>
            <w:tab w:val="num" w:pos="2013"/>
          </w:tabs>
          <w:ind w:left="2013" w:hanging="453"/>
        </w:pPr>
        <w:rPr>
          <w:rFonts w:hint="default"/>
        </w:rPr>
      </w:lvl>
    </w:lvlOverride>
    <w:lvlOverride w:ilvl="4">
      <w:lvl w:ilvl="4">
        <w:start w:val="1"/>
        <w:numFmt w:val="lowerRoman"/>
        <w:pStyle w:val="Level5Number"/>
        <w:lvlText w:val="(%5)"/>
        <w:lvlJc w:val="left"/>
        <w:pPr>
          <w:tabs>
            <w:tab w:val="num" w:pos="2495"/>
          </w:tabs>
          <w:ind w:left="2495" w:hanging="454"/>
        </w:pPr>
        <w:rPr>
          <w:rFonts w:hint="default"/>
        </w:rPr>
      </w:lvl>
    </w:lvlOverride>
    <w:lvlOverride w:ilvl="5">
      <w:lvl w:ilvl="5">
        <w:start w:val="1"/>
        <w:numFmt w:val="upperLetter"/>
        <w:pStyle w:val="Level6Number"/>
        <w:lvlText w:val="(%6)"/>
        <w:lvlJc w:val="left"/>
        <w:pPr>
          <w:tabs>
            <w:tab w:val="num" w:pos="2948"/>
          </w:tabs>
          <w:ind w:left="2948" w:hanging="453"/>
        </w:pPr>
        <w:rPr>
          <w:rFonts w:hint="default"/>
        </w:rPr>
      </w:lvl>
    </w:lvlOverride>
    <w:lvlOverride w:ilvl="6">
      <w:lvl w:ilvl="6">
        <w:start w:val="1"/>
        <w:numFmt w:val="none"/>
        <w:suff w:val="nothing"/>
        <w:lvlText w:val=""/>
        <w:lvlJc w:val="left"/>
        <w:pPr>
          <w:ind w:left="2948" w:firstLine="0"/>
        </w:pPr>
        <w:rPr>
          <w:rFonts w:hint="default"/>
        </w:rPr>
      </w:lvl>
    </w:lvlOverride>
    <w:lvlOverride w:ilvl="7">
      <w:lvl w:ilvl="7">
        <w:start w:val="1"/>
        <w:numFmt w:val="none"/>
        <w:suff w:val="nothing"/>
        <w:lvlText w:val=""/>
        <w:lvlJc w:val="left"/>
        <w:pPr>
          <w:ind w:left="2948" w:firstLine="0"/>
        </w:pPr>
        <w:rPr>
          <w:rFonts w:hint="default"/>
        </w:rPr>
      </w:lvl>
    </w:lvlOverride>
    <w:lvlOverride w:ilvl="8">
      <w:lvl w:ilvl="8">
        <w:start w:val="1"/>
        <w:numFmt w:val="none"/>
        <w:suff w:val="nothing"/>
        <w:lvlText w:val=""/>
        <w:lvlJc w:val="left"/>
        <w:pPr>
          <w:ind w:left="2948" w:firstLine="0"/>
        </w:pPr>
        <w:rPr>
          <w:rFonts w:hint="default"/>
        </w:rPr>
      </w:lvl>
    </w:lvlOverride>
  </w:num>
  <w:num w:numId="37" w16cid:durableId="1875383971">
    <w:abstractNumId w:val="3"/>
    <w:lvlOverride w:ilvl="0">
      <w:lvl w:ilvl="0">
        <w:start w:val="1"/>
        <w:numFmt w:val="decimal"/>
        <w:pStyle w:val="Level1Heading"/>
        <w:lvlText w:val="%1."/>
        <w:lvlJc w:val="left"/>
        <w:pPr>
          <w:tabs>
            <w:tab w:val="num" w:pos="680"/>
          </w:tabs>
          <w:ind w:left="680" w:hanging="680"/>
        </w:pPr>
        <w:rPr>
          <w:rFonts w:hint="default"/>
        </w:rPr>
      </w:lvl>
    </w:lvlOverride>
    <w:lvlOverride w:ilvl="1">
      <w:lvl w:ilvl="1">
        <w:start w:val="1"/>
        <w:numFmt w:val="decimal"/>
        <w:pStyle w:val="Level2Number"/>
        <w:lvlText w:val="%1.%2"/>
        <w:lvlJc w:val="left"/>
        <w:pPr>
          <w:tabs>
            <w:tab w:val="num" w:pos="680"/>
          </w:tabs>
          <w:ind w:left="680" w:hanging="680"/>
        </w:pPr>
        <w:rPr>
          <w:rFonts w:hint="default"/>
        </w:rPr>
      </w:lvl>
    </w:lvlOverride>
    <w:lvlOverride w:ilvl="2">
      <w:lvl w:ilvl="2">
        <w:start w:val="1"/>
        <w:numFmt w:val="decimal"/>
        <w:pStyle w:val="Level3Number"/>
        <w:lvlText w:val="%1.%2.%3"/>
        <w:lvlJc w:val="left"/>
        <w:pPr>
          <w:tabs>
            <w:tab w:val="num" w:pos="1588"/>
          </w:tabs>
          <w:ind w:left="1588" w:hanging="908"/>
        </w:pPr>
        <w:rPr>
          <w:rFonts w:hint="default"/>
        </w:rPr>
      </w:lvl>
    </w:lvlOverride>
    <w:lvlOverride w:ilvl="3">
      <w:lvl w:ilvl="3">
        <w:start w:val="1"/>
        <w:numFmt w:val="lowerLetter"/>
        <w:pStyle w:val="Level4Number"/>
        <w:lvlText w:val="(%4)"/>
        <w:lvlJc w:val="left"/>
        <w:pPr>
          <w:tabs>
            <w:tab w:val="num" w:pos="2013"/>
          </w:tabs>
          <w:ind w:left="2013" w:hanging="453"/>
        </w:pPr>
        <w:rPr>
          <w:rFonts w:hint="default"/>
        </w:rPr>
      </w:lvl>
    </w:lvlOverride>
    <w:lvlOverride w:ilvl="4">
      <w:lvl w:ilvl="4">
        <w:start w:val="1"/>
        <w:numFmt w:val="lowerRoman"/>
        <w:pStyle w:val="Level5Number"/>
        <w:lvlText w:val="(%5)"/>
        <w:lvlJc w:val="left"/>
        <w:pPr>
          <w:tabs>
            <w:tab w:val="num" w:pos="2495"/>
          </w:tabs>
          <w:ind w:left="2495" w:hanging="454"/>
        </w:pPr>
        <w:rPr>
          <w:rFonts w:hint="default"/>
        </w:rPr>
      </w:lvl>
    </w:lvlOverride>
    <w:lvlOverride w:ilvl="5">
      <w:lvl w:ilvl="5">
        <w:start w:val="1"/>
        <w:numFmt w:val="upperLetter"/>
        <w:pStyle w:val="Level6Number"/>
        <w:lvlText w:val="(%6)"/>
        <w:lvlJc w:val="left"/>
        <w:pPr>
          <w:tabs>
            <w:tab w:val="num" w:pos="2948"/>
          </w:tabs>
          <w:ind w:left="2948" w:hanging="453"/>
        </w:pPr>
        <w:rPr>
          <w:rFonts w:hint="default"/>
        </w:rPr>
      </w:lvl>
    </w:lvlOverride>
    <w:lvlOverride w:ilvl="6">
      <w:lvl w:ilvl="6">
        <w:start w:val="1"/>
        <w:numFmt w:val="none"/>
        <w:suff w:val="nothing"/>
        <w:lvlText w:val=""/>
        <w:lvlJc w:val="left"/>
        <w:pPr>
          <w:ind w:left="2948" w:firstLine="0"/>
        </w:pPr>
        <w:rPr>
          <w:rFonts w:hint="default"/>
        </w:rPr>
      </w:lvl>
    </w:lvlOverride>
    <w:lvlOverride w:ilvl="7">
      <w:lvl w:ilvl="7">
        <w:start w:val="1"/>
        <w:numFmt w:val="none"/>
        <w:suff w:val="nothing"/>
        <w:lvlText w:val=""/>
        <w:lvlJc w:val="left"/>
        <w:pPr>
          <w:ind w:left="2948" w:firstLine="0"/>
        </w:pPr>
        <w:rPr>
          <w:rFonts w:hint="default"/>
        </w:rPr>
      </w:lvl>
    </w:lvlOverride>
    <w:lvlOverride w:ilvl="8">
      <w:lvl w:ilvl="8">
        <w:start w:val="1"/>
        <w:numFmt w:val="none"/>
        <w:suff w:val="nothing"/>
        <w:lvlText w:val=""/>
        <w:lvlJc w:val="left"/>
        <w:pPr>
          <w:ind w:left="2948" w:firstLine="0"/>
        </w:pPr>
        <w:rPr>
          <w:rFonts w:hint="default"/>
        </w:rPr>
      </w:lvl>
    </w:lvlOverride>
  </w:num>
  <w:num w:numId="38" w16cid:durableId="150487339">
    <w:abstractNumId w:val="22"/>
  </w:num>
  <w:num w:numId="39" w16cid:durableId="228535861">
    <w:abstractNumId w:val="18"/>
  </w:num>
  <w:num w:numId="40" w16cid:durableId="645430928">
    <w:abstractNumId w:val="2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AFF"/>
    <w:rsid w:val="00000326"/>
    <w:rsid w:val="00000580"/>
    <w:rsid w:val="0000058D"/>
    <w:rsid w:val="00000731"/>
    <w:rsid w:val="000009C4"/>
    <w:rsid w:val="00000C9C"/>
    <w:rsid w:val="00000D78"/>
    <w:rsid w:val="00001162"/>
    <w:rsid w:val="000012A0"/>
    <w:rsid w:val="0000131D"/>
    <w:rsid w:val="00001492"/>
    <w:rsid w:val="00001592"/>
    <w:rsid w:val="00001684"/>
    <w:rsid w:val="0000168B"/>
    <w:rsid w:val="00001748"/>
    <w:rsid w:val="00002066"/>
    <w:rsid w:val="000021D6"/>
    <w:rsid w:val="0000242E"/>
    <w:rsid w:val="0000265F"/>
    <w:rsid w:val="00002B74"/>
    <w:rsid w:val="00002FA4"/>
    <w:rsid w:val="000031B1"/>
    <w:rsid w:val="00003886"/>
    <w:rsid w:val="00003BB8"/>
    <w:rsid w:val="00003EE1"/>
    <w:rsid w:val="000041AE"/>
    <w:rsid w:val="00004277"/>
    <w:rsid w:val="000048C9"/>
    <w:rsid w:val="000055B2"/>
    <w:rsid w:val="00005EC1"/>
    <w:rsid w:val="00005F24"/>
    <w:rsid w:val="000061E0"/>
    <w:rsid w:val="00006440"/>
    <w:rsid w:val="00006728"/>
    <w:rsid w:val="00006B25"/>
    <w:rsid w:val="00006B91"/>
    <w:rsid w:val="00007874"/>
    <w:rsid w:val="00007C6C"/>
    <w:rsid w:val="00007D01"/>
    <w:rsid w:val="00007D02"/>
    <w:rsid w:val="0001045B"/>
    <w:rsid w:val="000109BE"/>
    <w:rsid w:val="00010D03"/>
    <w:rsid w:val="00011AD9"/>
    <w:rsid w:val="00011F8B"/>
    <w:rsid w:val="00012273"/>
    <w:rsid w:val="000125AF"/>
    <w:rsid w:val="00012F1A"/>
    <w:rsid w:val="00013629"/>
    <w:rsid w:val="000136EC"/>
    <w:rsid w:val="00013902"/>
    <w:rsid w:val="000139BC"/>
    <w:rsid w:val="00013A8B"/>
    <w:rsid w:val="00013D10"/>
    <w:rsid w:val="00014A71"/>
    <w:rsid w:val="00015195"/>
    <w:rsid w:val="00015459"/>
    <w:rsid w:val="00015595"/>
    <w:rsid w:val="000156F1"/>
    <w:rsid w:val="00015840"/>
    <w:rsid w:val="00015CAB"/>
    <w:rsid w:val="00016037"/>
    <w:rsid w:val="0001696D"/>
    <w:rsid w:val="00016AB9"/>
    <w:rsid w:val="00016E46"/>
    <w:rsid w:val="000175F8"/>
    <w:rsid w:val="000177A8"/>
    <w:rsid w:val="00017D59"/>
    <w:rsid w:val="000200D3"/>
    <w:rsid w:val="00020110"/>
    <w:rsid w:val="0002036C"/>
    <w:rsid w:val="000203DC"/>
    <w:rsid w:val="00020C8F"/>
    <w:rsid w:val="00020D10"/>
    <w:rsid w:val="00020F06"/>
    <w:rsid w:val="00020F1D"/>
    <w:rsid w:val="00021269"/>
    <w:rsid w:val="000214FA"/>
    <w:rsid w:val="000217CC"/>
    <w:rsid w:val="00021AAC"/>
    <w:rsid w:val="00022A4B"/>
    <w:rsid w:val="00022E2D"/>
    <w:rsid w:val="00023130"/>
    <w:rsid w:val="00023143"/>
    <w:rsid w:val="00023326"/>
    <w:rsid w:val="000233A4"/>
    <w:rsid w:val="00023957"/>
    <w:rsid w:val="00023C4C"/>
    <w:rsid w:val="00023DFB"/>
    <w:rsid w:val="0002448B"/>
    <w:rsid w:val="00024C49"/>
    <w:rsid w:val="00024EFD"/>
    <w:rsid w:val="00025640"/>
    <w:rsid w:val="00025672"/>
    <w:rsid w:val="000256A9"/>
    <w:rsid w:val="00025F6B"/>
    <w:rsid w:val="000261CD"/>
    <w:rsid w:val="00026655"/>
    <w:rsid w:val="0002688F"/>
    <w:rsid w:val="000269B0"/>
    <w:rsid w:val="00026D55"/>
    <w:rsid w:val="00026D98"/>
    <w:rsid w:val="00026F18"/>
    <w:rsid w:val="00026F68"/>
    <w:rsid w:val="0002720D"/>
    <w:rsid w:val="0002743B"/>
    <w:rsid w:val="00027617"/>
    <w:rsid w:val="00027E39"/>
    <w:rsid w:val="000301B7"/>
    <w:rsid w:val="000307BB"/>
    <w:rsid w:val="00030884"/>
    <w:rsid w:val="000308DE"/>
    <w:rsid w:val="00030E6E"/>
    <w:rsid w:val="000318F1"/>
    <w:rsid w:val="000319FB"/>
    <w:rsid w:val="00031A46"/>
    <w:rsid w:val="00031A97"/>
    <w:rsid w:val="00031FB8"/>
    <w:rsid w:val="0003221C"/>
    <w:rsid w:val="0003222B"/>
    <w:rsid w:val="00032376"/>
    <w:rsid w:val="000326C4"/>
    <w:rsid w:val="00032732"/>
    <w:rsid w:val="00032A4D"/>
    <w:rsid w:val="000332B3"/>
    <w:rsid w:val="000332D2"/>
    <w:rsid w:val="000334BA"/>
    <w:rsid w:val="000334EF"/>
    <w:rsid w:val="0003355E"/>
    <w:rsid w:val="00033992"/>
    <w:rsid w:val="000341F7"/>
    <w:rsid w:val="0003434B"/>
    <w:rsid w:val="000344D9"/>
    <w:rsid w:val="00034F8F"/>
    <w:rsid w:val="000350EB"/>
    <w:rsid w:val="0003550A"/>
    <w:rsid w:val="00035C91"/>
    <w:rsid w:val="00035E76"/>
    <w:rsid w:val="000360FC"/>
    <w:rsid w:val="00036100"/>
    <w:rsid w:val="00036531"/>
    <w:rsid w:val="00036541"/>
    <w:rsid w:val="00036750"/>
    <w:rsid w:val="00036DE5"/>
    <w:rsid w:val="0003744F"/>
    <w:rsid w:val="000375B6"/>
    <w:rsid w:val="000377CC"/>
    <w:rsid w:val="00037A31"/>
    <w:rsid w:val="00037A7B"/>
    <w:rsid w:val="00037B59"/>
    <w:rsid w:val="000404EC"/>
    <w:rsid w:val="00040879"/>
    <w:rsid w:val="0004088B"/>
    <w:rsid w:val="00040EA7"/>
    <w:rsid w:val="00040EE2"/>
    <w:rsid w:val="00041130"/>
    <w:rsid w:val="00041161"/>
    <w:rsid w:val="000418CF"/>
    <w:rsid w:val="00041915"/>
    <w:rsid w:val="00041C3E"/>
    <w:rsid w:val="00041CAF"/>
    <w:rsid w:val="00041F3C"/>
    <w:rsid w:val="00042078"/>
    <w:rsid w:val="00042292"/>
    <w:rsid w:val="0004255F"/>
    <w:rsid w:val="00042730"/>
    <w:rsid w:val="00042D25"/>
    <w:rsid w:val="0004306B"/>
    <w:rsid w:val="00043080"/>
    <w:rsid w:val="0004395C"/>
    <w:rsid w:val="00043A79"/>
    <w:rsid w:val="00043B6F"/>
    <w:rsid w:val="00043E48"/>
    <w:rsid w:val="00044008"/>
    <w:rsid w:val="00044879"/>
    <w:rsid w:val="000448CA"/>
    <w:rsid w:val="000450F7"/>
    <w:rsid w:val="00045263"/>
    <w:rsid w:val="00045C32"/>
    <w:rsid w:val="00045C4E"/>
    <w:rsid w:val="00046248"/>
    <w:rsid w:val="000464FA"/>
    <w:rsid w:val="000466DA"/>
    <w:rsid w:val="00046961"/>
    <w:rsid w:val="00046981"/>
    <w:rsid w:val="00046A4E"/>
    <w:rsid w:val="00046C77"/>
    <w:rsid w:val="00046E8C"/>
    <w:rsid w:val="00046F1F"/>
    <w:rsid w:val="0004702D"/>
    <w:rsid w:val="0004725E"/>
    <w:rsid w:val="0004744F"/>
    <w:rsid w:val="00047D5B"/>
    <w:rsid w:val="000505F4"/>
    <w:rsid w:val="00050775"/>
    <w:rsid w:val="0005099C"/>
    <w:rsid w:val="00050CB3"/>
    <w:rsid w:val="00050F31"/>
    <w:rsid w:val="00050FB2"/>
    <w:rsid w:val="00051294"/>
    <w:rsid w:val="00051A57"/>
    <w:rsid w:val="00051BDC"/>
    <w:rsid w:val="000520C5"/>
    <w:rsid w:val="00052353"/>
    <w:rsid w:val="0005284A"/>
    <w:rsid w:val="00052DB8"/>
    <w:rsid w:val="00052E10"/>
    <w:rsid w:val="00053036"/>
    <w:rsid w:val="000531AB"/>
    <w:rsid w:val="00053D35"/>
    <w:rsid w:val="00053F30"/>
    <w:rsid w:val="000544CD"/>
    <w:rsid w:val="000547BD"/>
    <w:rsid w:val="00054846"/>
    <w:rsid w:val="000549EE"/>
    <w:rsid w:val="000556B2"/>
    <w:rsid w:val="00055F6B"/>
    <w:rsid w:val="0005625D"/>
    <w:rsid w:val="00056462"/>
    <w:rsid w:val="0005656F"/>
    <w:rsid w:val="0005726F"/>
    <w:rsid w:val="0005794C"/>
    <w:rsid w:val="00060A46"/>
    <w:rsid w:val="00060A97"/>
    <w:rsid w:val="00060BC8"/>
    <w:rsid w:val="00060BF2"/>
    <w:rsid w:val="00060DDB"/>
    <w:rsid w:val="00060DDC"/>
    <w:rsid w:val="00061294"/>
    <w:rsid w:val="00061308"/>
    <w:rsid w:val="00061ED0"/>
    <w:rsid w:val="0006224A"/>
    <w:rsid w:val="00062278"/>
    <w:rsid w:val="000624D8"/>
    <w:rsid w:val="00062873"/>
    <w:rsid w:val="00063083"/>
    <w:rsid w:val="000633F5"/>
    <w:rsid w:val="000633F6"/>
    <w:rsid w:val="000635F5"/>
    <w:rsid w:val="0006360A"/>
    <w:rsid w:val="00063D55"/>
    <w:rsid w:val="000640B8"/>
    <w:rsid w:val="00064B7B"/>
    <w:rsid w:val="00066001"/>
    <w:rsid w:val="00066138"/>
    <w:rsid w:val="000662C2"/>
    <w:rsid w:val="00066353"/>
    <w:rsid w:val="00066779"/>
    <w:rsid w:val="000670E6"/>
    <w:rsid w:val="00067F4B"/>
    <w:rsid w:val="000708C2"/>
    <w:rsid w:val="00070B34"/>
    <w:rsid w:val="00070BBA"/>
    <w:rsid w:val="000711CF"/>
    <w:rsid w:val="000718FD"/>
    <w:rsid w:val="0007226D"/>
    <w:rsid w:val="00072678"/>
    <w:rsid w:val="00073105"/>
    <w:rsid w:val="0007343B"/>
    <w:rsid w:val="0007367C"/>
    <w:rsid w:val="00073D20"/>
    <w:rsid w:val="00073E0B"/>
    <w:rsid w:val="000743ED"/>
    <w:rsid w:val="00074837"/>
    <w:rsid w:val="000749D7"/>
    <w:rsid w:val="00074BB4"/>
    <w:rsid w:val="00074D28"/>
    <w:rsid w:val="00074F49"/>
    <w:rsid w:val="00075164"/>
    <w:rsid w:val="000755E5"/>
    <w:rsid w:val="000759ED"/>
    <w:rsid w:val="00075AEE"/>
    <w:rsid w:val="000761AB"/>
    <w:rsid w:val="000761B9"/>
    <w:rsid w:val="00076478"/>
    <w:rsid w:val="000765F2"/>
    <w:rsid w:val="000765F3"/>
    <w:rsid w:val="00076E22"/>
    <w:rsid w:val="00076E6C"/>
    <w:rsid w:val="00077277"/>
    <w:rsid w:val="000773E9"/>
    <w:rsid w:val="000776D6"/>
    <w:rsid w:val="0007779F"/>
    <w:rsid w:val="00077C86"/>
    <w:rsid w:val="00077F30"/>
    <w:rsid w:val="000800CF"/>
    <w:rsid w:val="00080419"/>
    <w:rsid w:val="00080488"/>
    <w:rsid w:val="00080865"/>
    <w:rsid w:val="00080E6C"/>
    <w:rsid w:val="000820CD"/>
    <w:rsid w:val="00082613"/>
    <w:rsid w:val="0008268E"/>
    <w:rsid w:val="00082B99"/>
    <w:rsid w:val="00082C9C"/>
    <w:rsid w:val="00082CC4"/>
    <w:rsid w:val="00082F6D"/>
    <w:rsid w:val="000834BF"/>
    <w:rsid w:val="0008378D"/>
    <w:rsid w:val="00083831"/>
    <w:rsid w:val="0008394D"/>
    <w:rsid w:val="0008397A"/>
    <w:rsid w:val="00083C09"/>
    <w:rsid w:val="00084395"/>
    <w:rsid w:val="00084560"/>
    <w:rsid w:val="00084714"/>
    <w:rsid w:val="00084A1E"/>
    <w:rsid w:val="0008655D"/>
    <w:rsid w:val="000865F1"/>
    <w:rsid w:val="0008666C"/>
    <w:rsid w:val="00086990"/>
    <w:rsid w:val="00086ECE"/>
    <w:rsid w:val="000870AB"/>
    <w:rsid w:val="000872A5"/>
    <w:rsid w:val="0008743B"/>
    <w:rsid w:val="000874A9"/>
    <w:rsid w:val="00087590"/>
    <w:rsid w:val="00087955"/>
    <w:rsid w:val="00087F3B"/>
    <w:rsid w:val="00090767"/>
    <w:rsid w:val="00090A39"/>
    <w:rsid w:val="000918D0"/>
    <w:rsid w:val="00091EE1"/>
    <w:rsid w:val="0009235C"/>
    <w:rsid w:val="000923C4"/>
    <w:rsid w:val="000923F9"/>
    <w:rsid w:val="000928E5"/>
    <w:rsid w:val="00092BDF"/>
    <w:rsid w:val="0009338D"/>
    <w:rsid w:val="00093AFC"/>
    <w:rsid w:val="00093C51"/>
    <w:rsid w:val="000941BE"/>
    <w:rsid w:val="0009430C"/>
    <w:rsid w:val="000944DE"/>
    <w:rsid w:val="000952D9"/>
    <w:rsid w:val="00095336"/>
    <w:rsid w:val="00096811"/>
    <w:rsid w:val="0009688E"/>
    <w:rsid w:val="000969BC"/>
    <w:rsid w:val="00096A25"/>
    <w:rsid w:val="00096A4E"/>
    <w:rsid w:val="0009758F"/>
    <w:rsid w:val="00097806"/>
    <w:rsid w:val="00097B10"/>
    <w:rsid w:val="00097E18"/>
    <w:rsid w:val="000A07C9"/>
    <w:rsid w:val="000A0ECB"/>
    <w:rsid w:val="000A10FF"/>
    <w:rsid w:val="000A138E"/>
    <w:rsid w:val="000A1744"/>
    <w:rsid w:val="000A18DE"/>
    <w:rsid w:val="000A1AD0"/>
    <w:rsid w:val="000A20D1"/>
    <w:rsid w:val="000A20D3"/>
    <w:rsid w:val="000A25BB"/>
    <w:rsid w:val="000A26A2"/>
    <w:rsid w:val="000A2717"/>
    <w:rsid w:val="000A2999"/>
    <w:rsid w:val="000A29F0"/>
    <w:rsid w:val="000A2B2C"/>
    <w:rsid w:val="000A37C4"/>
    <w:rsid w:val="000A3E2A"/>
    <w:rsid w:val="000A484C"/>
    <w:rsid w:val="000A53F1"/>
    <w:rsid w:val="000A56EA"/>
    <w:rsid w:val="000A5914"/>
    <w:rsid w:val="000A5BBC"/>
    <w:rsid w:val="000A5FC4"/>
    <w:rsid w:val="000A64A6"/>
    <w:rsid w:val="000A6670"/>
    <w:rsid w:val="000A67A4"/>
    <w:rsid w:val="000A7723"/>
    <w:rsid w:val="000A7777"/>
    <w:rsid w:val="000A77C4"/>
    <w:rsid w:val="000B14B6"/>
    <w:rsid w:val="000B177E"/>
    <w:rsid w:val="000B183E"/>
    <w:rsid w:val="000B1D2F"/>
    <w:rsid w:val="000B22F0"/>
    <w:rsid w:val="000B29DD"/>
    <w:rsid w:val="000B2AFE"/>
    <w:rsid w:val="000B3605"/>
    <w:rsid w:val="000B4929"/>
    <w:rsid w:val="000B4D33"/>
    <w:rsid w:val="000B4E61"/>
    <w:rsid w:val="000B4E72"/>
    <w:rsid w:val="000B54E3"/>
    <w:rsid w:val="000B5577"/>
    <w:rsid w:val="000B5749"/>
    <w:rsid w:val="000B5BC4"/>
    <w:rsid w:val="000B63D7"/>
    <w:rsid w:val="000B7218"/>
    <w:rsid w:val="000B72E0"/>
    <w:rsid w:val="000B73C8"/>
    <w:rsid w:val="000B7884"/>
    <w:rsid w:val="000B7E99"/>
    <w:rsid w:val="000C00E2"/>
    <w:rsid w:val="000C0209"/>
    <w:rsid w:val="000C06D2"/>
    <w:rsid w:val="000C0894"/>
    <w:rsid w:val="000C0F8C"/>
    <w:rsid w:val="000C1053"/>
    <w:rsid w:val="000C1443"/>
    <w:rsid w:val="000C2B8F"/>
    <w:rsid w:val="000C2BB3"/>
    <w:rsid w:val="000C2F6C"/>
    <w:rsid w:val="000C3082"/>
    <w:rsid w:val="000C35DA"/>
    <w:rsid w:val="000C36A8"/>
    <w:rsid w:val="000C3A53"/>
    <w:rsid w:val="000C3CDF"/>
    <w:rsid w:val="000C3E05"/>
    <w:rsid w:val="000C4829"/>
    <w:rsid w:val="000C4BCD"/>
    <w:rsid w:val="000C4DD1"/>
    <w:rsid w:val="000C4FC8"/>
    <w:rsid w:val="000C584D"/>
    <w:rsid w:val="000C618C"/>
    <w:rsid w:val="000C623B"/>
    <w:rsid w:val="000C62FC"/>
    <w:rsid w:val="000C6400"/>
    <w:rsid w:val="000C6960"/>
    <w:rsid w:val="000C6982"/>
    <w:rsid w:val="000C6CC4"/>
    <w:rsid w:val="000C7088"/>
    <w:rsid w:val="000C716E"/>
    <w:rsid w:val="000C7873"/>
    <w:rsid w:val="000C793F"/>
    <w:rsid w:val="000C79A3"/>
    <w:rsid w:val="000C79F3"/>
    <w:rsid w:val="000C7E67"/>
    <w:rsid w:val="000D03DB"/>
    <w:rsid w:val="000D07DE"/>
    <w:rsid w:val="000D086A"/>
    <w:rsid w:val="000D0AFC"/>
    <w:rsid w:val="000D0C75"/>
    <w:rsid w:val="000D0F5C"/>
    <w:rsid w:val="000D111C"/>
    <w:rsid w:val="000D141B"/>
    <w:rsid w:val="000D1594"/>
    <w:rsid w:val="000D171C"/>
    <w:rsid w:val="000D1BAB"/>
    <w:rsid w:val="000D1D0C"/>
    <w:rsid w:val="000D1D9B"/>
    <w:rsid w:val="000D209F"/>
    <w:rsid w:val="000D21C3"/>
    <w:rsid w:val="000D2334"/>
    <w:rsid w:val="000D24E7"/>
    <w:rsid w:val="000D2937"/>
    <w:rsid w:val="000D2A55"/>
    <w:rsid w:val="000D2CE2"/>
    <w:rsid w:val="000D2DA2"/>
    <w:rsid w:val="000D2E65"/>
    <w:rsid w:val="000D2EAC"/>
    <w:rsid w:val="000D315D"/>
    <w:rsid w:val="000D317E"/>
    <w:rsid w:val="000D3D3F"/>
    <w:rsid w:val="000D459A"/>
    <w:rsid w:val="000D45A6"/>
    <w:rsid w:val="000D4B88"/>
    <w:rsid w:val="000D4CAB"/>
    <w:rsid w:val="000D4D52"/>
    <w:rsid w:val="000D4E12"/>
    <w:rsid w:val="000D4F0A"/>
    <w:rsid w:val="000D53FD"/>
    <w:rsid w:val="000D5E54"/>
    <w:rsid w:val="000D6239"/>
    <w:rsid w:val="000D66BB"/>
    <w:rsid w:val="000D6E38"/>
    <w:rsid w:val="000D7731"/>
    <w:rsid w:val="000D78B1"/>
    <w:rsid w:val="000D7C66"/>
    <w:rsid w:val="000E0078"/>
    <w:rsid w:val="000E024E"/>
    <w:rsid w:val="000E02A1"/>
    <w:rsid w:val="000E04EE"/>
    <w:rsid w:val="000E0678"/>
    <w:rsid w:val="000E0D58"/>
    <w:rsid w:val="000E12D4"/>
    <w:rsid w:val="000E157C"/>
    <w:rsid w:val="000E170D"/>
    <w:rsid w:val="000E19B9"/>
    <w:rsid w:val="000E1D8F"/>
    <w:rsid w:val="000E267A"/>
    <w:rsid w:val="000E275D"/>
    <w:rsid w:val="000E2993"/>
    <w:rsid w:val="000E2C68"/>
    <w:rsid w:val="000E2EDB"/>
    <w:rsid w:val="000E3351"/>
    <w:rsid w:val="000E3986"/>
    <w:rsid w:val="000E401C"/>
    <w:rsid w:val="000E409D"/>
    <w:rsid w:val="000E4211"/>
    <w:rsid w:val="000E4286"/>
    <w:rsid w:val="000E4402"/>
    <w:rsid w:val="000E4633"/>
    <w:rsid w:val="000E4D37"/>
    <w:rsid w:val="000E5263"/>
    <w:rsid w:val="000E6104"/>
    <w:rsid w:val="000E61D7"/>
    <w:rsid w:val="000E65EE"/>
    <w:rsid w:val="000E6C7E"/>
    <w:rsid w:val="000E72C9"/>
    <w:rsid w:val="000E7682"/>
    <w:rsid w:val="000E7D61"/>
    <w:rsid w:val="000E7F45"/>
    <w:rsid w:val="000F0805"/>
    <w:rsid w:val="000F0AB6"/>
    <w:rsid w:val="000F0B3A"/>
    <w:rsid w:val="000F0E25"/>
    <w:rsid w:val="000F0FCA"/>
    <w:rsid w:val="000F104D"/>
    <w:rsid w:val="000F1121"/>
    <w:rsid w:val="000F19A7"/>
    <w:rsid w:val="000F2404"/>
    <w:rsid w:val="000F24C5"/>
    <w:rsid w:val="000F27EB"/>
    <w:rsid w:val="000F2D89"/>
    <w:rsid w:val="000F4185"/>
    <w:rsid w:val="000F41A7"/>
    <w:rsid w:val="000F442E"/>
    <w:rsid w:val="000F44A1"/>
    <w:rsid w:val="000F44A3"/>
    <w:rsid w:val="000F4EC4"/>
    <w:rsid w:val="000F507A"/>
    <w:rsid w:val="000F51A1"/>
    <w:rsid w:val="000F5DE9"/>
    <w:rsid w:val="000F5F3D"/>
    <w:rsid w:val="000F6243"/>
    <w:rsid w:val="000F6668"/>
    <w:rsid w:val="000F7035"/>
    <w:rsid w:val="000F79D5"/>
    <w:rsid w:val="000F7ED9"/>
    <w:rsid w:val="0010029E"/>
    <w:rsid w:val="00100343"/>
    <w:rsid w:val="00100631"/>
    <w:rsid w:val="00100720"/>
    <w:rsid w:val="001008A8"/>
    <w:rsid w:val="00100AE1"/>
    <w:rsid w:val="00100D11"/>
    <w:rsid w:val="00100E2B"/>
    <w:rsid w:val="00100E45"/>
    <w:rsid w:val="0010103D"/>
    <w:rsid w:val="00101373"/>
    <w:rsid w:val="00101476"/>
    <w:rsid w:val="001015C2"/>
    <w:rsid w:val="0010160D"/>
    <w:rsid w:val="001016E1"/>
    <w:rsid w:val="00101BC5"/>
    <w:rsid w:val="00102607"/>
    <w:rsid w:val="001027E9"/>
    <w:rsid w:val="00102BEA"/>
    <w:rsid w:val="0010335F"/>
    <w:rsid w:val="001035A0"/>
    <w:rsid w:val="00103C53"/>
    <w:rsid w:val="0010413E"/>
    <w:rsid w:val="00104222"/>
    <w:rsid w:val="0010431A"/>
    <w:rsid w:val="00104B15"/>
    <w:rsid w:val="0010542E"/>
    <w:rsid w:val="00105A3E"/>
    <w:rsid w:val="00105B84"/>
    <w:rsid w:val="00105CFF"/>
    <w:rsid w:val="00105E85"/>
    <w:rsid w:val="00106349"/>
    <w:rsid w:val="001074E0"/>
    <w:rsid w:val="00107645"/>
    <w:rsid w:val="001078A8"/>
    <w:rsid w:val="001078AC"/>
    <w:rsid w:val="00110743"/>
    <w:rsid w:val="00110829"/>
    <w:rsid w:val="00110A94"/>
    <w:rsid w:val="00110EBF"/>
    <w:rsid w:val="001113FA"/>
    <w:rsid w:val="0011163C"/>
    <w:rsid w:val="00111FA4"/>
    <w:rsid w:val="0011208D"/>
    <w:rsid w:val="00112171"/>
    <w:rsid w:val="001121BC"/>
    <w:rsid w:val="001121FC"/>
    <w:rsid w:val="00112323"/>
    <w:rsid w:val="00112986"/>
    <w:rsid w:val="00112CE5"/>
    <w:rsid w:val="00112F94"/>
    <w:rsid w:val="00113426"/>
    <w:rsid w:val="001137CB"/>
    <w:rsid w:val="001137EB"/>
    <w:rsid w:val="001138BA"/>
    <w:rsid w:val="001139C8"/>
    <w:rsid w:val="00113A73"/>
    <w:rsid w:val="001145FE"/>
    <w:rsid w:val="00114707"/>
    <w:rsid w:val="00114768"/>
    <w:rsid w:val="00114AFB"/>
    <w:rsid w:val="00114D01"/>
    <w:rsid w:val="001150D8"/>
    <w:rsid w:val="00115542"/>
    <w:rsid w:val="0011565C"/>
    <w:rsid w:val="001160B7"/>
    <w:rsid w:val="001168DC"/>
    <w:rsid w:val="001168F7"/>
    <w:rsid w:val="00116D12"/>
    <w:rsid w:val="00116DD7"/>
    <w:rsid w:val="00116EC7"/>
    <w:rsid w:val="0011703E"/>
    <w:rsid w:val="001171AE"/>
    <w:rsid w:val="0011739C"/>
    <w:rsid w:val="001175EE"/>
    <w:rsid w:val="00117990"/>
    <w:rsid w:val="00117B41"/>
    <w:rsid w:val="00120063"/>
    <w:rsid w:val="00120466"/>
    <w:rsid w:val="001205B6"/>
    <w:rsid w:val="00120738"/>
    <w:rsid w:val="00120790"/>
    <w:rsid w:val="00120995"/>
    <w:rsid w:val="00120E0F"/>
    <w:rsid w:val="00120E20"/>
    <w:rsid w:val="00120E3C"/>
    <w:rsid w:val="00121758"/>
    <w:rsid w:val="001217B9"/>
    <w:rsid w:val="00122171"/>
    <w:rsid w:val="00122449"/>
    <w:rsid w:val="00122CAF"/>
    <w:rsid w:val="00122EBA"/>
    <w:rsid w:val="00123151"/>
    <w:rsid w:val="0012350C"/>
    <w:rsid w:val="00123852"/>
    <w:rsid w:val="00123EAD"/>
    <w:rsid w:val="00124455"/>
    <w:rsid w:val="00124779"/>
    <w:rsid w:val="0012491B"/>
    <w:rsid w:val="00125020"/>
    <w:rsid w:val="00125496"/>
    <w:rsid w:val="00125783"/>
    <w:rsid w:val="00125B95"/>
    <w:rsid w:val="00125C1B"/>
    <w:rsid w:val="00125CE1"/>
    <w:rsid w:val="00125EEA"/>
    <w:rsid w:val="001269A3"/>
    <w:rsid w:val="00126D35"/>
    <w:rsid w:val="001270E5"/>
    <w:rsid w:val="001271FC"/>
    <w:rsid w:val="001278EB"/>
    <w:rsid w:val="00127A33"/>
    <w:rsid w:val="00127DB0"/>
    <w:rsid w:val="00127FB0"/>
    <w:rsid w:val="00130379"/>
    <w:rsid w:val="00130395"/>
    <w:rsid w:val="00130679"/>
    <w:rsid w:val="00130B26"/>
    <w:rsid w:val="00131010"/>
    <w:rsid w:val="0013182C"/>
    <w:rsid w:val="001319AC"/>
    <w:rsid w:val="00131B4D"/>
    <w:rsid w:val="00131B6A"/>
    <w:rsid w:val="00131D94"/>
    <w:rsid w:val="0013247F"/>
    <w:rsid w:val="001324AA"/>
    <w:rsid w:val="001325C2"/>
    <w:rsid w:val="0013282C"/>
    <w:rsid w:val="001329A0"/>
    <w:rsid w:val="00132BCD"/>
    <w:rsid w:val="00132C34"/>
    <w:rsid w:val="00132FB2"/>
    <w:rsid w:val="00133077"/>
    <w:rsid w:val="00133266"/>
    <w:rsid w:val="00133397"/>
    <w:rsid w:val="0013360D"/>
    <w:rsid w:val="00133BDD"/>
    <w:rsid w:val="001340C3"/>
    <w:rsid w:val="001343F6"/>
    <w:rsid w:val="00134495"/>
    <w:rsid w:val="001346B4"/>
    <w:rsid w:val="00134879"/>
    <w:rsid w:val="00134E40"/>
    <w:rsid w:val="00134E9B"/>
    <w:rsid w:val="001350A9"/>
    <w:rsid w:val="0013567B"/>
    <w:rsid w:val="001359DB"/>
    <w:rsid w:val="00135C2D"/>
    <w:rsid w:val="001361D9"/>
    <w:rsid w:val="00136558"/>
    <w:rsid w:val="00136A4A"/>
    <w:rsid w:val="0013708B"/>
    <w:rsid w:val="00137239"/>
    <w:rsid w:val="00137911"/>
    <w:rsid w:val="00137DCE"/>
    <w:rsid w:val="001403F5"/>
    <w:rsid w:val="0014068A"/>
    <w:rsid w:val="0014089E"/>
    <w:rsid w:val="00140BB3"/>
    <w:rsid w:val="00141EE0"/>
    <w:rsid w:val="0014220B"/>
    <w:rsid w:val="0014243B"/>
    <w:rsid w:val="00142935"/>
    <w:rsid w:val="00142D74"/>
    <w:rsid w:val="00143292"/>
    <w:rsid w:val="001439FA"/>
    <w:rsid w:val="00144771"/>
    <w:rsid w:val="00144921"/>
    <w:rsid w:val="0014494B"/>
    <w:rsid w:val="00145252"/>
    <w:rsid w:val="001458DA"/>
    <w:rsid w:val="00145900"/>
    <w:rsid w:val="0014593E"/>
    <w:rsid w:val="00145B99"/>
    <w:rsid w:val="00145EFD"/>
    <w:rsid w:val="00145F68"/>
    <w:rsid w:val="00145F8D"/>
    <w:rsid w:val="00146131"/>
    <w:rsid w:val="001464A8"/>
    <w:rsid w:val="0014675A"/>
    <w:rsid w:val="00146BB6"/>
    <w:rsid w:val="00146C25"/>
    <w:rsid w:val="00147240"/>
    <w:rsid w:val="0014765C"/>
    <w:rsid w:val="00147D44"/>
    <w:rsid w:val="00147EEB"/>
    <w:rsid w:val="001502BA"/>
    <w:rsid w:val="00150309"/>
    <w:rsid w:val="0015073C"/>
    <w:rsid w:val="001507C2"/>
    <w:rsid w:val="001509F5"/>
    <w:rsid w:val="00150AE4"/>
    <w:rsid w:val="00151151"/>
    <w:rsid w:val="00151761"/>
    <w:rsid w:val="00151BEF"/>
    <w:rsid w:val="00152045"/>
    <w:rsid w:val="001520B4"/>
    <w:rsid w:val="001529C3"/>
    <w:rsid w:val="001538D0"/>
    <w:rsid w:val="00153AF5"/>
    <w:rsid w:val="00154357"/>
    <w:rsid w:val="00154941"/>
    <w:rsid w:val="00155371"/>
    <w:rsid w:val="001554DA"/>
    <w:rsid w:val="001557F3"/>
    <w:rsid w:val="00155913"/>
    <w:rsid w:val="00155DDF"/>
    <w:rsid w:val="00156184"/>
    <w:rsid w:val="0015670F"/>
    <w:rsid w:val="001569A2"/>
    <w:rsid w:val="00156CA7"/>
    <w:rsid w:val="00156D3A"/>
    <w:rsid w:val="00156E80"/>
    <w:rsid w:val="00157751"/>
    <w:rsid w:val="001578DD"/>
    <w:rsid w:val="001601B0"/>
    <w:rsid w:val="00160536"/>
    <w:rsid w:val="0016099B"/>
    <w:rsid w:val="00160C26"/>
    <w:rsid w:val="00160CAF"/>
    <w:rsid w:val="00160E81"/>
    <w:rsid w:val="00161128"/>
    <w:rsid w:val="001612EF"/>
    <w:rsid w:val="001619BF"/>
    <w:rsid w:val="00161F8B"/>
    <w:rsid w:val="00162103"/>
    <w:rsid w:val="00162562"/>
    <w:rsid w:val="00162BB4"/>
    <w:rsid w:val="0016380A"/>
    <w:rsid w:val="0016382C"/>
    <w:rsid w:val="00163B6B"/>
    <w:rsid w:val="00163B79"/>
    <w:rsid w:val="00164063"/>
    <w:rsid w:val="00164708"/>
    <w:rsid w:val="0016489B"/>
    <w:rsid w:val="001648C1"/>
    <w:rsid w:val="001649F4"/>
    <w:rsid w:val="00164C2C"/>
    <w:rsid w:val="00164C32"/>
    <w:rsid w:val="00165095"/>
    <w:rsid w:val="001652A9"/>
    <w:rsid w:val="0016550C"/>
    <w:rsid w:val="00165B87"/>
    <w:rsid w:val="00165BBD"/>
    <w:rsid w:val="00165D5B"/>
    <w:rsid w:val="00166433"/>
    <w:rsid w:val="00166556"/>
    <w:rsid w:val="0016666B"/>
    <w:rsid w:val="00166A00"/>
    <w:rsid w:val="00166FAC"/>
    <w:rsid w:val="001674E6"/>
    <w:rsid w:val="001675D6"/>
    <w:rsid w:val="0016787C"/>
    <w:rsid w:val="00167993"/>
    <w:rsid w:val="00167B4A"/>
    <w:rsid w:val="00167D69"/>
    <w:rsid w:val="00167D6E"/>
    <w:rsid w:val="00170152"/>
    <w:rsid w:val="001701A4"/>
    <w:rsid w:val="00170381"/>
    <w:rsid w:val="001709FA"/>
    <w:rsid w:val="00170AAF"/>
    <w:rsid w:val="00170D33"/>
    <w:rsid w:val="00170F06"/>
    <w:rsid w:val="00171863"/>
    <w:rsid w:val="00171DAF"/>
    <w:rsid w:val="00172349"/>
    <w:rsid w:val="001725B1"/>
    <w:rsid w:val="00172801"/>
    <w:rsid w:val="0017289E"/>
    <w:rsid w:val="00172FD3"/>
    <w:rsid w:val="0017318F"/>
    <w:rsid w:val="0017325E"/>
    <w:rsid w:val="00173624"/>
    <w:rsid w:val="00173C11"/>
    <w:rsid w:val="00173EC0"/>
    <w:rsid w:val="001740B3"/>
    <w:rsid w:val="00174603"/>
    <w:rsid w:val="00174A5C"/>
    <w:rsid w:val="00175713"/>
    <w:rsid w:val="00176055"/>
    <w:rsid w:val="001764AF"/>
    <w:rsid w:val="00176ADF"/>
    <w:rsid w:val="00176E6B"/>
    <w:rsid w:val="00177461"/>
    <w:rsid w:val="001779AB"/>
    <w:rsid w:val="00177DB7"/>
    <w:rsid w:val="00177FED"/>
    <w:rsid w:val="00180CEC"/>
    <w:rsid w:val="00180D02"/>
    <w:rsid w:val="001810A2"/>
    <w:rsid w:val="001813BB"/>
    <w:rsid w:val="00181581"/>
    <w:rsid w:val="00181912"/>
    <w:rsid w:val="00181A2F"/>
    <w:rsid w:val="00181C2D"/>
    <w:rsid w:val="00181C54"/>
    <w:rsid w:val="00181D54"/>
    <w:rsid w:val="00182A8C"/>
    <w:rsid w:val="00182AD6"/>
    <w:rsid w:val="00182DD8"/>
    <w:rsid w:val="001831A8"/>
    <w:rsid w:val="001836B0"/>
    <w:rsid w:val="00183E67"/>
    <w:rsid w:val="00183F4A"/>
    <w:rsid w:val="001841D1"/>
    <w:rsid w:val="00184824"/>
    <w:rsid w:val="00184AB3"/>
    <w:rsid w:val="00184BAB"/>
    <w:rsid w:val="00184CE7"/>
    <w:rsid w:val="00184E2D"/>
    <w:rsid w:val="0018529A"/>
    <w:rsid w:val="00185794"/>
    <w:rsid w:val="00185F6E"/>
    <w:rsid w:val="00185FA7"/>
    <w:rsid w:val="0018609E"/>
    <w:rsid w:val="001868E3"/>
    <w:rsid w:val="0018765F"/>
    <w:rsid w:val="00187DED"/>
    <w:rsid w:val="00190081"/>
    <w:rsid w:val="00190365"/>
    <w:rsid w:val="00190D2B"/>
    <w:rsid w:val="00190ED6"/>
    <w:rsid w:val="0019125F"/>
    <w:rsid w:val="0019137E"/>
    <w:rsid w:val="00191C76"/>
    <w:rsid w:val="00191C8C"/>
    <w:rsid w:val="00191EB8"/>
    <w:rsid w:val="00192450"/>
    <w:rsid w:val="001925E6"/>
    <w:rsid w:val="001926EF"/>
    <w:rsid w:val="001928A1"/>
    <w:rsid w:val="001937E8"/>
    <w:rsid w:val="00193959"/>
    <w:rsid w:val="00193B2B"/>
    <w:rsid w:val="00194413"/>
    <w:rsid w:val="001944A8"/>
    <w:rsid w:val="0019494B"/>
    <w:rsid w:val="00194AFA"/>
    <w:rsid w:val="00194FE7"/>
    <w:rsid w:val="001957B5"/>
    <w:rsid w:val="00195895"/>
    <w:rsid w:val="00195955"/>
    <w:rsid w:val="00195A27"/>
    <w:rsid w:val="00195A62"/>
    <w:rsid w:val="00195A9E"/>
    <w:rsid w:val="00195E41"/>
    <w:rsid w:val="00195F26"/>
    <w:rsid w:val="0019616A"/>
    <w:rsid w:val="0019617E"/>
    <w:rsid w:val="001964B6"/>
    <w:rsid w:val="001967FC"/>
    <w:rsid w:val="00196AE9"/>
    <w:rsid w:val="00196AFE"/>
    <w:rsid w:val="00196CC3"/>
    <w:rsid w:val="00197B60"/>
    <w:rsid w:val="001A056E"/>
    <w:rsid w:val="001A0B07"/>
    <w:rsid w:val="001A1179"/>
    <w:rsid w:val="001A145B"/>
    <w:rsid w:val="001A174D"/>
    <w:rsid w:val="001A1971"/>
    <w:rsid w:val="001A26E0"/>
    <w:rsid w:val="001A2DB6"/>
    <w:rsid w:val="001A2F51"/>
    <w:rsid w:val="001A3BD1"/>
    <w:rsid w:val="001A448C"/>
    <w:rsid w:val="001A46E6"/>
    <w:rsid w:val="001A472E"/>
    <w:rsid w:val="001A4E74"/>
    <w:rsid w:val="001A52F1"/>
    <w:rsid w:val="001A564B"/>
    <w:rsid w:val="001A60E0"/>
    <w:rsid w:val="001A6461"/>
    <w:rsid w:val="001A66BC"/>
    <w:rsid w:val="001A6C16"/>
    <w:rsid w:val="001A7269"/>
    <w:rsid w:val="001A7398"/>
    <w:rsid w:val="001A73BA"/>
    <w:rsid w:val="001A7C4F"/>
    <w:rsid w:val="001A7CD1"/>
    <w:rsid w:val="001B02A0"/>
    <w:rsid w:val="001B08AC"/>
    <w:rsid w:val="001B0BA6"/>
    <w:rsid w:val="001B0F77"/>
    <w:rsid w:val="001B126F"/>
    <w:rsid w:val="001B12D4"/>
    <w:rsid w:val="001B1D1D"/>
    <w:rsid w:val="001B212B"/>
    <w:rsid w:val="001B247C"/>
    <w:rsid w:val="001B28D4"/>
    <w:rsid w:val="001B2F69"/>
    <w:rsid w:val="001B31DD"/>
    <w:rsid w:val="001B3F22"/>
    <w:rsid w:val="001B3FE8"/>
    <w:rsid w:val="001B4380"/>
    <w:rsid w:val="001B4839"/>
    <w:rsid w:val="001B4AFA"/>
    <w:rsid w:val="001B528F"/>
    <w:rsid w:val="001B55FA"/>
    <w:rsid w:val="001B5FF7"/>
    <w:rsid w:val="001B61DB"/>
    <w:rsid w:val="001B65D9"/>
    <w:rsid w:val="001B66CB"/>
    <w:rsid w:val="001B69FE"/>
    <w:rsid w:val="001B6B5D"/>
    <w:rsid w:val="001B717D"/>
    <w:rsid w:val="001B724B"/>
    <w:rsid w:val="001B7285"/>
    <w:rsid w:val="001B7371"/>
    <w:rsid w:val="001C02E1"/>
    <w:rsid w:val="001C0892"/>
    <w:rsid w:val="001C0CB9"/>
    <w:rsid w:val="001C0F56"/>
    <w:rsid w:val="001C0F6E"/>
    <w:rsid w:val="001C1599"/>
    <w:rsid w:val="001C19D0"/>
    <w:rsid w:val="001C1C38"/>
    <w:rsid w:val="001C1DE2"/>
    <w:rsid w:val="001C20A6"/>
    <w:rsid w:val="001C210C"/>
    <w:rsid w:val="001C211A"/>
    <w:rsid w:val="001C2278"/>
    <w:rsid w:val="001C2A50"/>
    <w:rsid w:val="001C2A93"/>
    <w:rsid w:val="001C348A"/>
    <w:rsid w:val="001C38F1"/>
    <w:rsid w:val="001C3A44"/>
    <w:rsid w:val="001C4380"/>
    <w:rsid w:val="001C448A"/>
    <w:rsid w:val="001C46A4"/>
    <w:rsid w:val="001C4D0E"/>
    <w:rsid w:val="001C4DA6"/>
    <w:rsid w:val="001C59A9"/>
    <w:rsid w:val="001C6CFF"/>
    <w:rsid w:val="001C6E35"/>
    <w:rsid w:val="001C6E4A"/>
    <w:rsid w:val="001C6FBE"/>
    <w:rsid w:val="001C7307"/>
    <w:rsid w:val="001C74D7"/>
    <w:rsid w:val="001C77C9"/>
    <w:rsid w:val="001C797D"/>
    <w:rsid w:val="001D0268"/>
    <w:rsid w:val="001D0494"/>
    <w:rsid w:val="001D0F0A"/>
    <w:rsid w:val="001D1589"/>
    <w:rsid w:val="001D19C0"/>
    <w:rsid w:val="001D1A87"/>
    <w:rsid w:val="001D1C06"/>
    <w:rsid w:val="001D1D98"/>
    <w:rsid w:val="001D1DA5"/>
    <w:rsid w:val="001D1F32"/>
    <w:rsid w:val="001D326E"/>
    <w:rsid w:val="001D347F"/>
    <w:rsid w:val="001D37D8"/>
    <w:rsid w:val="001D39B4"/>
    <w:rsid w:val="001D3A33"/>
    <w:rsid w:val="001D3B55"/>
    <w:rsid w:val="001D3B93"/>
    <w:rsid w:val="001D4085"/>
    <w:rsid w:val="001D45C2"/>
    <w:rsid w:val="001D466F"/>
    <w:rsid w:val="001D4805"/>
    <w:rsid w:val="001D4846"/>
    <w:rsid w:val="001D4A4A"/>
    <w:rsid w:val="001D5304"/>
    <w:rsid w:val="001D5397"/>
    <w:rsid w:val="001D5507"/>
    <w:rsid w:val="001D56F5"/>
    <w:rsid w:val="001D583E"/>
    <w:rsid w:val="001D5CD1"/>
    <w:rsid w:val="001D5F9E"/>
    <w:rsid w:val="001D604C"/>
    <w:rsid w:val="001D6116"/>
    <w:rsid w:val="001D61DF"/>
    <w:rsid w:val="001D6315"/>
    <w:rsid w:val="001D688A"/>
    <w:rsid w:val="001D711A"/>
    <w:rsid w:val="001D7340"/>
    <w:rsid w:val="001D74B7"/>
    <w:rsid w:val="001D75C7"/>
    <w:rsid w:val="001D7693"/>
    <w:rsid w:val="001D7D7B"/>
    <w:rsid w:val="001D7DDC"/>
    <w:rsid w:val="001E0D12"/>
    <w:rsid w:val="001E12E7"/>
    <w:rsid w:val="001E1423"/>
    <w:rsid w:val="001E1597"/>
    <w:rsid w:val="001E2CAC"/>
    <w:rsid w:val="001E383F"/>
    <w:rsid w:val="001E3943"/>
    <w:rsid w:val="001E3A0C"/>
    <w:rsid w:val="001E3C3C"/>
    <w:rsid w:val="001E3D46"/>
    <w:rsid w:val="001E47E7"/>
    <w:rsid w:val="001E487F"/>
    <w:rsid w:val="001E4C35"/>
    <w:rsid w:val="001E4CD7"/>
    <w:rsid w:val="001E4DF0"/>
    <w:rsid w:val="001E52EA"/>
    <w:rsid w:val="001E5314"/>
    <w:rsid w:val="001E53C5"/>
    <w:rsid w:val="001E5967"/>
    <w:rsid w:val="001E5974"/>
    <w:rsid w:val="001E5DF8"/>
    <w:rsid w:val="001E6136"/>
    <w:rsid w:val="001E6191"/>
    <w:rsid w:val="001E6766"/>
    <w:rsid w:val="001E6DF2"/>
    <w:rsid w:val="001E6F99"/>
    <w:rsid w:val="001E7A22"/>
    <w:rsid w:val="001E7B53"/>
    <w:rsid w:val="001E7CB5"/>
    <w:rsid w:val="001F01C0"/>
    <w:rsid w:val="001F07C1"/>
    <w:rsid w:val="001F0A4F"/>
    <w:rsid w:val="001F0AFD"/>
    <w:rsid w:val="001F0CBF"/>
    <w:rsid w:val="001F1132"/>
    <w:rsid w:val="001F126B"/>
    <w:rsid w:val="001F1318"/>
    <w:rsid w:val="001F1579"/>
    <w:rsid w:val="001F172F"/>
    <w:rsid w:val="001F1D05"/>
    <w:rsid w:val="001F1E3D"/>
    <w:rsid w:val="001F20CD"/>
    <w:rsid w:val="001F2CA6"/>
    <w:rsid w:val="001F305A"/>
    <w:rsid w:val="001F3186"/>
    <w:rsid w:val="001F3604"/>
    <w:rsid w:val="001F3985"/>
    <w:rsid w:val="001F3ADC"/>
    <w:rsid w:val="001F3E13"/>
    <w:rsid w:val="001F40F1"/>
    <w:rsid w:val="001F4580"/>
    <w:rsid w:val="001F4DC5"/>
    <w:rsid w:val="001F53A8"/>
    <w:rsid w:val="001F5C37"/>
    <w:rsid w:val="001F6070"/>
    <w:rsid w:val="001F6ECF"/>
    <w:rsid w:val="001F71B0"/>
    <w:rsid w:val="001F777A"/>
    <w:rsid w:val="001F7844"/>
    <w:rsid w:val="001F7AB8"/>
    <w:rsid w:val="002000C9"/>
    <w:rsid w:val="002001EF"/>
    <w:rsid w:val="0020068B"/>
    <w:rsid w:val="00200692"/>
    <w:rsid w:val="00200AE9"/>
    <w:rsid w:val="00200F18"/>
    <w:rsid w:val="00201139"/>
    <w:rsid w:val="0020163B"/>
    <w:rsid w:val="0020209F"/>
    <w:rsid w:val="002022D7"/>
    <w:rsid w:val="002027F5"/>
    <w:rsid w:val="002028A1"/>
    <w:rsid w:val="00202AEF"/>
    <w:rsid w:val="00202EFE"/>
    <w:rsid w:val="0020301B"/>
    <w:rsid w:val="002036D6"/>
    <w:rsid w:val="0020372C"/>
    <w:rsid w:val="00203AE5"/>
    <w:rsid w:val="00203DAB"/>
    <w:rsid w:val="00204A3A"/>
    <w:rsid w:val="0020588F"/>
    <w:rsid w:val="002063D2"/>
    <w:rsid w:val="002064B7"/>
    <w:rsid w:val="00206AE0"/>
    <w:rsid w:val="00206E17"/>
    <w:rsid w:val="002074FD"/>
    <w:rsid w:val="00207503"/>
    <w:rsid w:val="002100D7"/>
    <w:rsid w:val="002101C4"/>
    <w:rsid w:val="0021058E"/>
    <w:rsid w:val="002105FC"/>
    <w:rsid w:val="00210905"/>
    <w:rsid w:val="00210D33"/>
    <w:rsid w:val="0021137A"/>
    <w:rsid w:val="002114ED"/>
    <w:rsid w:val="00211BCC"/>
    <w:rsid w:val="00211CFE"/>
    <w:rsid w:val="00211E65"/>
    <w:rsid w:val="00211F6B"/>
    <w:rsid w:val="0021206F"/>
    <w:rsid w:val="0021218B"/>
    <w:rsid w:val="0021223C"/>
    <w:rsid w:val="00212561"/>
    <w:rsid w:val="002125DB"/>
    <w:rsid w:val="00212720"/>
    <w:rsid w:val="0021273C"/>
    <w:rsid w:val="00212A46"/>
    <w:rsid w:val="00212F0B"/>
    <w:rsid w:val="0021356C"/>
    <w:rsid w:val="0021361D"/>
    <w:rsid w:val="00213724"/>
    <w:rsid w:val="0021387C"/>
    <w:rsid w:val="00213B47"/>
    <w:rsid w:val="00213BF0"/>
    <w:rsid w:val="00213F51"/>
    <w:rsid w:val="00214380"/>
    <w:rsid w:val="002144CF"/>
    <w:rsid w:val="00214828"/>
    <w:rsid w:val="0021530F"/>
    <w:rsid w:val="002155BB"/>
    <w:rsid w:val="00215A69"/>
    <w:rsid w:val="00215DE3"/>
    <w:rsid w:val="0021607A"/>
    <w:rsid w:val="00216110"/>
    <w:rsid w:val="00216157"/>
    <w:rsid w:val="002166B6"/>
    <w:rsid w:val="00216707"/>
    <w:rsid w:val="002169D7"/>
    <w:rsid w:val="00216A20"/>
    <w:rsid w:val="00216CEF"/>
    <w:rsid w:val="0021700F"/>
    <w:rsid w:val="0021752C"/>
    <w:rsid w:val="002176B2"/>
    <w:rsid w:val="00217872"/>
    <w:rsid w:val="00217B82"/>
    <w:rsid w:val="00217C98"/>
    <w:rsid w:val="00220157"/>
    <w:rsid w:val="002201E1"/>
    <w:rsid w:val="00220211"/>
    <w:rsid w:val="00220422"/>
    <w:rsid w:val="0022060E"/>
    <w:rsid w:val="00221068"/>
    <w:rsid w:val="0022126F"/>
    <w:rsid w:val="002219F6"/>
    <w:rsid w:val="00221FE5"/>
    <w:rsid w:val="00222059"/>
    <w:rsid w:val="002223C2"/>
    <w:rsid w:val="002226E0"/>
    <w:rsid w:val="0022286F"/>
    <w:rsid w:val="00222BAD"/>
    <w:rsid w:val="00222F2E"/>
    <w:rsid w:val="0022321B"/>
    <w:rsid w:val="002232E8"/>
    <w:rsid w:val="00223362"/>
    <w:rsid w:val="00223650"/>
    <w:rsid w:val="00223777"/>
    <w:rsid w:val="00223936"/>
    <w:rsid w:val="00223A35"/>
    <w:rsid w:val="00223BF3"/>
    <w:rsid w:val="00223CA7"/>
    <w:rsid w:val="00223D69"/>
    <w:rsid w:val="002243D1"/>
    <w:rsid w:val="0022442C"/>
    <w:rsid w:val="002248EB"/>
    <w:rsid w:val="00224A0A"/>
    <w:rsid w:val="00224A7D"/>
    <w:rsid w:val="00225277"/>
    <w:rsid w:val="00225560"/>
    <w:rsid w:val="002255E1"/>
    <w:rsid w:val="002258FD"/>
    <w:rsid w:val="00226231"/>
    <w:rsid w:val="002263B3"/>
    <w:rsid w:val="00226AD2"/>
    <w:rsid w:val="00226B13"/>
    <w:rsid w:val="00226B84"/>
    <w:rsid w:val="00226E8A"/>
    <w:rsid w:val="00226F73"/>
    <w:rsid w:val="00226FC8"/>
    <w:rsid w:val="00227580"/>
    <w:rsid w:val="00227836"/>
    <w:rsid w:val="00227B08"/>
    <w:rsid w:val="002301FC"/>
    <w:rsid w:val="002304CC"/>
    <w:rsid w:val="002307FA"/>
    <w:rsid w:val="00230D09"/>
    <w:rsid w:val="00231099"/>
    <w:rsid w:val="0023188B"/>
    <w:rsid w:val="0023192E"/>
    <w:rsid w:val="00231CB1"/>
    <w:rsid w:val="00232313"/>
    <w:rsid w:val="00232E7B"/>
    <w:rsid w:val="0023306E"/>
    <w:rsid w:val="002330D1"/>
    <w:rsid w:val="00233F5D"/>
    <w:rsid w:val="002343D9"/>
    <w:rsid w:val="0023459F"/>
    <w:rsid w:val="00234A50"/>
    <w:rsid w:val="00235878"/>
    <w:rsid w:val="00235B33"/>
    <w:rsid w:val="00235BEB"/>
    <w:rsid w:val="00235FC4"/>
    <w:rsid w:val="00236030"/>
    <w:rsid w:val="002369FD"/>
    <w:rsid w:val="002373DB"/>
    <w:rsid w:val="00237402"/>
    <w:rsid w:val="0023747F"/>
    <w:rsid w:val="00237725"/>
    <w:rsid w:val="002377F1"/>
    <w:rsid w:val="00237CCC"/>
    <w:rsid w:val="00237D3D"/>
    <w:rsid w:val="00237FFB"/>
    <w:rsid w:val="0024027C"/>
    <w:rsid w:val="00240CC9"/>
    <w:rsid w:val="00240CCF"/>
    <w:rsid w:val="00240DF1"/>
    <w:rsid w:val="00240E1A"/>
    <w:rsid w:val="0024122A"/>
    <w:rsid w:val="00241271"/>
    <w:rsid w:val="002414F0"/>
    <w:rsid w:val="002415C4"/>
    <w:rsid w:val="00241B1C"/>
    <w:rsid w:val="00242595"/>
    <w:rsid w:val="00242641"/>
    <w:rsid w:val="00242725"/>
    <w:rsid w:val="0024276B"/>
    <w:rsid w:val="00243873"/>
    <w:rsid w:val="002443BF"/>
    <w:rsid w:val="00244D70"/>
    <w:rsid w:val="00244FDA"/>
    <w:rsid w:val="00245799"/>
    <w:rsid w:val="002460A6"/>
    <w:rsid w:val="0024641A"/>
    <w:rsid w:val="00246422"/>
    <w:rsid w:val="00246639"/>
    <w:rsid w:val="00246B76"/>
    <w:rsid w:val="00246F30"/>
    <w:rsid w:val="00246FE4"/>
    <w:rsid w:val="002470DA"/>
    <w:rsid w:val="00247AE8"/>
    <w:rsid w:val="00247B60"/>
    <w:rsid w:val="0025078D"/>
    <w:rsid w:val="00251352"/>
    <w:rsid w:val="00251749"/>
    <w:rsid w:val="00251AF2"/>
    <w:rsid w:val="00251BE6"/>
    <w:rsid w:val="00252174"/>
    <w:rsid w:val="0025256D"/>
    <w:rsid w:val="00252B24"/>
    <w:rsid w:val="00253965"/>
    <w:rsid w:val="00253AFC"/>
    <w:rsid w:val="00253B92"/>
    <w:rsid w:val="00253F35"/>
    <w:rsid w:val="00253F8A"/>
    <w:rsid w:val="00254127"/>
    <w:rsid w:val="002542EA"/>
    <w:rsid w:val="002546AD"/>
    <w:rsid w:val="002549F9"/>
    <w:rsid w:val="00254D18"/>
    <w:rsid w:val="00254F67"/>
    <w:rsid w:val="0025512C"/>
    <w:rsid w:val="00255310"/>
    <w:rsid w:val="002557D9"/>
    <w:rsid w:val="00255F2B"/>
    <w:rsid w:val="002565C6"/>
    <w:rsid w:val="002567DE"/>
    <w:rsid w:val="00256ABA"/>
    <w:rsid w:val="00256B04"/>
    <w:rsid w:val="00257137"/>
    <w:rsid w:val="00257365"/>
    <w:rsid w:val="00257B34"/>
    <w:rsid w:val="00257D91"/>
    <w:rsid w:val="002603BC"/>
    <w:rsid w:val="002603C8"/>
    <w:rsid w:val="002605A7"/>
    <w:rsid w:val="002608FA"/>
    <w:rsid w:val="00260FD9"/>
    <w:rsid w:val="002614C3"/>
    <w:rsid w:val="00261CAA"/>
    <w:rsid w:val="0026206C"/>
    <w:rsid w:val="00262472"/>
    <w:rsid w:val="002629BE"/>
    <w:rsid w:val="00262DF0"/>
    <w:rsid w:val="00262DFD"/>
    <w:rsid w:val="002639F9"/>
    <w:rsid w:val="00263A3B"/>
    <w:rsid w:val="00263AC5"/>
    <w:rsid w:val="00264090"/>
    <w:rsid w:val="00264189"/>
    <w:rsid w:val="0026424E"/>
    <w:rsid w:val="002648E5"/>
    <w:rsid w:val="0026524A"/>
    <w:rsid w:val="00265271"/>
    <w:rsid w:val="00265375"/>
    <w:rsid w:val="0026541B"/>
    <w:rsid w:val="00265701"/>
    <w:rsid w:val="00265ECB"/>
    <w:rsid w:val="002661A3"/>
    <w:rsid w:val="002661D1"/>
    <w:rsid w:val="0026638D"/>
    <w:rsid w:val="002664C6"/>
    <w:rsid w:val="00266584"/>
    <w:rsid w:val="00267104"/>
    <w:rsid w:val="002671F0"/>
    <w:rsid w:val="00267737"/>
    <w:rsid w:val="00267A2B"/>
    <w:rsid w:val="00267DA2"/>
    <w:rsid w:val="00267E8C"/>
    <w:rsid w:val="0027083C"/>
    <w:rsid w:val="00270E91"/>
    <w:rsid w:val="00270EFC"/>
    <w:rsid w:val="00270FA1"/>
    <w:rsid w:val="00271298"/>
    <w:rsid w:val="00271913"/>
    <w:rsid w:val="00271C3A"/>
    <w:rsid w:val="0027204B"/>
    <w:rsid w:val="002720AE"/>
    <w:rsid w:val="00272257"/>
    <w:rsid w:val="0027253C"/>
    <w:rsid w:val="00273AD1"/>
    <w:rsid w:val="002744F0"/>
    <w:rsid w:val="00274EB1"/>
    <w:rsid w:val="002756FD"/>
    <w:rsid w:val="00275715"/>
    <w:rsid w:val="00275A78"/>
    <w:rsid w:val="00275BB2"/>
    <w:rsid w:val="00275E49"/>
    <w:rsid w:val="00276C05"/>
    <w:rsid w:val="00276E99"/>
    <w:rsid w:val="002775DA"/>
    <w:rsid w:val="00277BAA"/>
    <w:rsid w:val="00277D1D"/>
    <w:rsid w:val="00277E27"/>
    <w:rsid w:val="002802B6"/>
    <w:rsid w:val="00280809"/>
    <w:rsid w:val="00280F19"/>
    <w:rsid w:val="00280F94"/>
    <w:rsid w:val="0028105A"/>
    <w:rsid w:val="002810F4"/>
    <w:rsid w:val="00281710"/>
    <w:rsid w:val="00281882"/>
    <w:rsid w:val="00281DA5"/>
    <w:rsid w:val="00282073"/>
    <w:rsid w:val="002822F8"/>
    <w:rsid w:val="002824D6"/>
    <w:rsid w:val="0028275D"/>
    <w:rsid w:val="002827C5"/>
    <w:rsid w:val="00282B2C"/>
    <w:rsid w:val="00282D65"/>
    <w:rsid w:val="00282DFC"/>
    <w:rsid w:val="00282FA1"/>
    <w:rsid w:val="00282FA5"/>
    <w:rsid w:val="0028334E"/>
    <w:rsid w:val="00283473"/>
    <w:rsid w:val="00283B01"/>
    <w:rsid w:val="00284249"/>
    <w:rsid w:val="0028436E"/>
    <w:rsid w:val="00284BB7"/>
    <w:rsid w:val="00284F78"/>
    <w:rsid w:val="0028543C"/>
    <w:rsid w:val="00285CC5"/>
    <w:rsid w:val="002867AB"/>
    <w:rsid w:val="00287D7A"/>
    <w:rsid w:val="00287FC4"/>
    <w:rsid w:val="00290071"/>
    <w:rsid w:val="0029037B"/>
    <w:rsid w:val="002905F9"/>
    <w:rsid w:val="00290C9B"/>
    <w:rsid w:val="00290D90"/>
    <w:rsid w:val="00290EFE"/>
    <w:rsid w:val="00291007"/>
    <w:rsid w:val="0029158F"/>
    <w:rsid w:val="002918DD"/>
    <w:rsid w:val="00291B76"/>
    <w:rsid w:val="00291CE3"/>
    <w:rsid w:val="00291FC0"/>
    <w:rsid w:val="0029273C"/>
    <w:rsid w:val="0029276F"/>
    <w:rsid w:val="00292A26"/>
    <w:rsid w:val="00292B9F"/>
    <w:rsid w:val="00292D8C"/>
    <w:rsid w:val="002932B7"/>
    <w:rsid w:val="0029359B"/>
    <w:rsid w:val="0029398B"/>
    <w:rsid w:val="00293A93"/>
    <w:rsid w:val="00293B13"/>
    <w:rsid w:val="00294582"/>
    <w:rsid w:val="002947D1"/>
    <w:rsid w:val="002949AC"/>
    <w:rsid w:val="00294A02"/>
    <w:rsid w:val="002954AD"/>
    <w:rsid w:val="002960ED"/>
    <w:rsid w:val="0029659B"/>
    <w:rsid w:val="002967CC"/>
    <w:rsid w:val="00296984"/>
    <w:rsid w:val="00296A8F"/>
    <w:rsid w:val="00296B01"/>
    <w:rsid w:val="00296B54"/>
    <w:rsid w:val="00296D61"/>
    <w:rsid w:val="00296DFA"/>
    <w:rsid w:val="00296F5D"/>
    <w:rsid w:val="0029765A"/>
    <w:rsid w:val="00297819"/>
    <w:rsid w:val="00297E49"/>
    <w:rsid w:val="00297E4C"/>
    <w:rsid w:val="002A02FA"/>
    <w:rsid w:val="002A0775"/>
    <w:rsid w:val="002A0804"/>
    <w:rsid w:val="002A0958"/>
    <w:rsid w:val="002A0AAD"/>
    <w:rsid w:val="002A13C1"/>
    <w:rsid w:val="002A1761"/>
    <w:rsid w:val="002A17CF"/>
    <w:rsid w:val="002A1808"/>
    <w:rsid w:val="002A1D84"/>
    <w:rsid w:val="002A1F31"/>
    <w:rsid w:val="002A2737"/>
    <w:rsid w:val="002A2866"/>
    <w:rsid w:val="002A2991"/>
    <w:rsid w:val="002A2C21"/>
    <w:rsid w:val="002A2F3F"/>
    <w:rsid w:val="002A36BB"/>
    <w:rsid w:val="002A3953"/>
    <w:rsid w:val="002A4252"/>
    <w:rsid w:val="002A4472"/>
    <w:rsid w:val="002A455D"/>
    <w:rsid w:val="002A4992"/>
    <w:rsid w:val="002A4B60"/>
    <w:rsid w:val="002A4EB1"/>
    <w:rsid w:val="002A5511"/>
    <w:rsid w:val="002A55BE"/>
    <w:rsid w:val="002A57FC"/>
    <w:rsid w:val="002A5889"/>
    <w:rsid w:val="002A6056"/>
    <w:rsid w:val="002A70D5"/>
    <w:rsid w:val="002A796C"/>
    <w:rsid w:val="002A7A8A"/>
    <w:rsid w:val="002A7CF3"/>
    <w:rsid w:val="002B0951"/>
    <w:rsid w:val="002B0A0F"/>
    <w:rsid w:val="002B0B7A"/>
    <w:rsid w:val="002B0D24"/>
    <w:rsid w:val="002B105A"/>
    <w:rsid w:val="002B2206"/>
    <w:rsid w:val="002B22C2"/>
    <w:rsid w:val="002B2375"/>
    <w:rsid w:val="002B24FA"/>
    <w:rsid w:val="002B253D"/>
    <w:rsid w:val="002B299E"/>
    <w:rsid w:val="002B2D3C"/>
    <w:rsid w:val="002B2E76"/>
    <w:rsid w:val="002B3173"/>
    <w:rsid w:val="002B378F"/>
    <w:rsid w:val="002B3827"/>
    <w:rsid w:val="002B3949"/>
    <w:rsid w:val="002B3EA5"/>
    <w:rsid w:val="002B406B"/>
    <w:rsid w:val="002B409A"/>
    <w:rsid w:val="002B4300"/>
    <w:rsid w:val="002B4862"/>
    <w:rsid w:val="002B4909"/>
    <w:rsid w:val="002B4B29"/>
    <w:rsid w:val="002B4B91"/>
    <w:rsid w:val="002B4EED"/>
    <w:rsid w:val="002B54FD"/>
    <w:rsid w:val="002B5620"/>
    <w:rsid w:val="002B567D"/>
    <w:rsid w:val="002B5756"/>
    <w:rsid w:val="002B5F01"/>
    <w:rsid w:val="002B60F7"/>
    <w:rsid w:val="002B64CD"/>
    <w:rsid w:val="002B6539"/>
    <w:rsid w:val="002B70C6"/>
    <w:rsid w:val="002B71D7"/>
    <w:rsid w:val="002B725C"/>
    <w:rsid w:val="002B75C8"/>
    <w:rsid w:val="002B77BA"/>
    <w:rsid w:val="002B7899"/>
    <w:rsid w:val="002B7954"/>
    <w:rsid w:val="002C0624"/>
    <w:rsid w:val="002C15C2"/>
    <w:rsid w:val="002C1615"/>
    <w:rsid w:val="002C1754"/>
    <w:rsid w:val="002C181C"/>
    <w:rsid w:val="002C1BBE"/>
    <w:rsid w:val="002C2137"/>
    <w:rsid w:val="002C2145"/>
    <w:rsid w:val="002C2335"/>
    <w:rsid w:val="002C2353"/>
    <w:rsid w:val="002C23E0"/>
    <w:rsid w:val="002C2C4D"/>
    <w:rsid w:val="002C30D5"/>
    <w:rsid w:val="002C3316"/>
    <w:rsid w:val="002C341A"/>
    <w:rsid w:val="002C3794"/>
    <w:rsid w:val="002C3A1A"/>
    <w:rsid w:val="002C3F15"/>
    <w:rsid w:val="002C4071"/>
    <w:rsid w:val="002C41D3"/>
    <w:rsid w:val="002C451B"/>
    <w:rsid w:val="002C4B41"/>
    <w:rsid w:val="002C4E04"/>
    <w:rsid w:val="002C4E65"/>
    <w:rsid w:val="002C53DA"/>
    <w:rsid w:val="002C5602"/>
    <w:rsid w:val="002C5D57"/>
    <w:rsid w:val="002C6116"/>
    <w:rsid w:val="002C63C3"/>
    <w:rsid w:val="002C6E39"/>
    <w:rsid w:val="002C6EC2"/>
    <w:rsid w:val="002C6F00"/>
    <w:rsid w:val="002C7161"/>
    <w:rsid w:val="002C7224"/>
    <w:rsid w:val="002C7FA4"/>
    <w:rsid w:val="002D0285"/>
    <w:rsid w:val="002D0D54"/>
    <w:rsid w:val="002D0E52"/>
    <w:rsid w:val="002D0F48"/>
    <w:rsid w:val="002D119B"/>
    <w:rsid w:val="002D12E0"/>
    <w:rsid w:val="002D1452"/>
    <w:rsid w:val="002D1474"/>
    <w:rsid w:val="002D1553"/>
    <w:rsid w:val="002D162B"/>
    <w:rsid w:val="002D162F"/>
    <w:rsid w:val="002D1795"/>
    <w:rsid w:val="002D1A01"/>
    <w:rsid w:val="002D1B10"/>
    <w:rsid w:val="002D1DB6"/>
    <w:rsid w:val="002D2022"/>
    <w:rsid w:val="002D20A6"/>
    <w:rsid w:val="002D21D5"/>
    <w:rsid w:val="002D2399"/>
    <w:rsid w:val="002D24FF"/>
    <w:rsid w:val="002D265C"/>
    <w:rsid w:val="002D2D65"/>
    <w:rsid w:val="002D3189"/>
    <w:rsid w:val="002D31DA"/>
    <w:rsid w:val="002D356C"/>
    <w:rsid w:val="002D3641"/>
    <w:rsid w:val="002D3861"/>
    <w:rsid w:val="002D3DD3"/>
    <w:rsid w:val="002D42A5"/>
    <w:rsid w:val="002D42C5"/>
    <w:rsid w:val="002D43C4"/>
    <w:rsid w:val="002D44A3"/>
    <w:rsid w:val="002D4765"/>
    <w:rsid w:val="002D49BE"/>
    <w:rsid w:val="002D533A"/>
    <w:rsid w:val="002D55FC"/>
    <w:rsid w:val="002D5E4C"/>
    <w:rsid w:val="002D60EF"/>
    <w:rsid w:val="002D627B"/>
    <w:rsid w:val="002D68BF"/>
    <w:rsid w:val="002D6D1E"/>
    <w:rsid w:val="002D6FFB"/>
    <w:rsid w:val="002D784E"/>
    <w:rsid w:val="002D7AD1"/>
    <w:rsid w:val="002D7B4C"/>
    <w:rsid w:val="002E022E"/>
    <w:rsid w:val="002E02ED"/>
    <w:rsid w:val="002E0333"/>
    <w:rsid w:val="002E088A"/>
    <w:rsid w:val="002E09FA"/>
    <w:rsid w:val="002E0EFA"/>
    <w:rsid w:val="002E0F69"/>
    <w:rsid w:val="002E123B"/>
    <w:rsid w:val="002E1470"/>
    <w:rsid w:val="002E19B3"/>
    <w:rsid w:val="002E1B6E"/>
    <w:rsid w:val="002E1DD0"/>
    <w:rsid w:val="002E1EB0"/>
    <w:rsid w:val="002E1F30"/>
    <w:rsid w:val="002E21FE"/>
    <w:rsid w:val="002E2374"/>
    <w:rsid w:val="002E273D"/>
    <w:rsid w:val="002E2B45"/>
    <w:rsid w:val="002E33B3"/>
    <w:rsid w:val="002E33CA"/>
    <w:rsid w:val="002E3679"/>
    <w:rsid w:val="002E3F32"/>
    <w:rsid w:val="002E4041"/>
    <w:rsid w:val="002E476A"/>
    <w:rsid w:val="002E4817"/>
    <w:rsid w:val="002E49B0"/>
    <w:rsid w:val="002E49DD"/>
    <w:rsid w:val="002E5031"/>
    <w:rsid w:val="002E5220"/>
    <w:rsid w:val="002E53AF"/>
    <w:rsid w:val="002E53FA"/>
    <w:rsid w:val="002E5708"/>
    <w:rsid w:val="002E59ED"/>
    <w:rsid w:val="002E5FCD"/>
    <w:rsid w:val="002E630B"/>
    <w:rsid w:val="002E6A5E"/>
    <w:rsid w:val="002E6A5F"/>
    <w:rsid w:val="002E6D47"/>
    <w:rsid w:val="002E707F"/>
    <w:rsid w:val="002E768A"/>
    <w:rsid w:val="002E79E2"/>
    <w:rsid w:val="002F0671"/>
    <w:rsid w:val="002F084D"/>
    <w:rsid w:val="002F0DE3"/>
    <w:rsid w:val="002F11F6"/>
    <w:rsid w:val="002F16EE"/>
    <w:rsid w:val="002F19F0"/>
    <w:rsid w:val="002F2428"/>
    <w:rsid w:val="002F26EF"/>
    <w:rsid w:val="002F270E"/>
    <w:rsid w:val="002F275D"/>
    <w:rsid w:val="002F2DD2"/>
    <w:rsid w:val="002F3115"/>
    <w:rsid w:val="002F3156"/>
    <w:rsid w:val="002F34A8"/>
    <w:rsid w:val="002F36C6"/>
    <w:rsid w:val="002F3718"/>
    <w:rsid w:val="002F385E"/>
    <w:rsid w:val="002F3D4F"/>
    <w:rsid w:val="002F3F58"/>
    <w:rsid w:val="002F42AC"/>
    <w:rsid w:val="002F461A"/>
    <w:rsid w:val="002F465C"/>
    <w:rsid w:val="002F4BB0"/>
    <w:rsid w:val="002F4DBB"/>
    <w:rsid w:val="002F4E5E"/>
    <w:rsid w:val="002F5542"/>
    <w:rsid w:val="002F5B39"/>
    <w:rsid w:val="002F5FCE"/>
    <w:rsid w:val="002F6504"/>
    <w:rsid w:val="002F6575"/>
    <w:rsid w:val="002F6894"/>
    <w:rsid w:val="002F6AE5"/>
    <w:rsid w:val="002F7056"/>
    <w:rsid w:val="002F7313"/>
    <w:rsid w:val="002F7329"/>
    <w:rsid w:val="002F73B2"/>
    <w:rsid w:val="002F749B"/>
    <w:rsid w:val="002F7773"/>
    <w:rsid w:val="003008BE"/>
    <w:rsid w:val="00301849"/>
    <w:rsid w:val="00301850"/>
    <w:rsid w:val="003023BF"/>
    <w:rsid w:val="00302454"/>
    <w:rsid w:val="003027EF"/>
    <w:rsid w:val="00302FDA"/>
    <w:rsid w:val="003030EA"/>
    <w:rsid w:val="00303584"/>
    <w:rsid w:val="003039F5"/>
    <w:rsid w:val="003040EB"/>
    <w:rsid w:val="0030443D"/>
    <w:rsid w:val="003045E8"/>
    <w:rsid w:val="0030463F"/>
    <w:rsid w:val="00304800"/>
    <w:rsid w:val="00304CA6"/>
    <w:rsid w:val="00304EEA"/>
    <w:rsid w:val="00304EFD"/>
    <w:rsid w:val="0030517E"/>
    <w:rsid w:val="00305933"/>
    <w:rsid w:val="00305A00"/>
    <w:rsid w:val="00305C91"/>
    <w:rsid w:val="00305E54"/>
    <w:rsid w:val="00305EF0"/>
    <w:rsid w:val="003063FB"/>
    <w:rsid w:val="00306D02"/>
    <w:rsid w:val="00307018"/>
    <w:rsid w:val="0030778F"/>
    <w:rsid w:val="00307A4C"/>
    <w:rsid w:val="00310096"/>
    <w:rsid w:val="00310294"/>
    <w:rsid w:val="00310CA7"/>
    <w:rsid w:val="00310EFE"/>
    <w:rsid w:val="003111BA"/>
    <w:rsid w:val="003113DA"/>
    <w:rsid w:val="00311992"/>
    <w:rsid w:val="00312256"/>
    <w:rsid w:val="00312481"/>
    <w:rsid w:val="0031258C"/>
    <w:rsid w:val="003128A5"/>
    <w:rsid w:val="00312A42"/>
    <w:rsid w:val="00312AE1"/>
    <w:rsid w:val="003135AC"/>
    <w:rsid w:val="003137EF"/>
    <w:rsid w:val="00313B9F"/>
    <w:rsid w:val="00314228"/>
    <w:rsid w:val="003155E7"/>
    <w:rsid w:val="003156B3"/>
    <w:rsid w:val="00315D61"/>
    <w:rsid w:val="00316467"/>
    <w:rsid w:val="00316540"/>
    <w:rsid w:val="003165F8"/>
    <w:rsid w:val="00316CDC"/>
    <w:rsid w:val="00316E3B"/>
    <w:rsid w:val="00316F21"/>
    <w:rsid w:val="00317229"/>
    <w:rsid w:val="003172B2"/>
    <w:rsid w:val="00317863"/>
    <w:rsid w:val="0031793C"/>
    <w:rsid w:val="00317B9D"/>
    <w:rsid w:val="00317FD4"/>
    <w:rsid w:val="003203F2"/>
    <w:rsid w:val="00320673"/>
    <w:rsid w:val="0032121F"/>
    <w:rsid w:val="0032133A"/>
    <w:rsid w:val="00321C07"/>
    <w:rsid w:val="00321E44"/>
    <w:rsid w:val="00321F6C"/>
    <w:rsid w:val="00322205"/>
    <w:rsid w:val="00322989"/>
    <w:rsid w:val="00322CD6"/>
    <w:rsid w:val="003230C9"/>
    <w:rsid w:val="0032375D"/>
    <w:rsid w:val="00323779"/>
    <w:rsid w:val="00323799"/>
    <w:rsid w:val="00323E11"/>
    <w:rsid w:val="00324629"/>
    <w:rsid w:val="00324894"/>
    <w:rsid w:val="003248FF"/>
    <w:rsid w:val="00324B36"/>
    <w:rsid w:val="00324CA4"/>
    <w:rsid w:val="0032574B"/>
    <w:rsid w:val="00325765"/>
    <w:rsid w:val="003263A8"/>
    <w:rsid w:val="00326497"/>
    <w:rsid w:val="00326B96"/>
    <w:rsid w:val="00326EB3"/>
    <w:rsid w:val="00327279"/>
    <w:rsid w:val="00327AD8"/>
    <w:rsid w:val="00327E33"/>
    <w:rsid w:val="0033009B"/>
    <w:rsid w:val="0033023E"/>
    <w:rsid w:val="0033032F"/>
    <w:rsid w:val="0033053F"/>
    <w:rsid w:val="003310F8"/>
    <w:rsid w:val="00331515"/>
    <w:rsid w:val="00331527"/>
    <w:rsid w:val="0033199E"/>
    <w:rsid w:val="00331ED1"/>
    <w:rsid w:val="0033229D"/>
    <w:rsid w:val="00332D90"/>
    <w:rsid w:val="00333213"/>
    <w:rsid w:val="003333E6"/>
    <w:rsid w:val="003335AF"/>
    <w:rsid w:val="00333706"/>
    <w:rsid w:val="0033372F"/>
    <w:rsid w:val="00333BFF"/>
    <w:rsid w:val="003343E1"/>
    <w:rsid w:val="00334C12"/>
    <w:rsid w:val="00335174"/>
    <w:rsid w:val="003355A0"/>
    <w:rsid w:val="0033576C"/>
    <w:rsid w:val="00335AF7"/>
    <w:rsid w:val="0033672B"/>
    <w:rsid w:val="00336814"/>
    <w:rsid w:val="00336E82"/>
    <w:rsid w:val="0033713F"/>
    <w:rsid w:val="0033746F"/>
    <w:rsid w:val="00337504"/>
    <w:rsid w:val="0033755E"/>
    <w:rsid w:val="00337745"/>
    <w:rsid w:val="003377A5"/>
    <w:rsid w:val="00337CE9"/>
    <w:rsid w:val="003401CF"/>
    <w:rsid w:val="003402E7"/>
    <w:rsid w:val="00340A00"/>
    <w:rsid w:val="00340FB4"/>
    <w:rsid w:val="00341390"/>
    <w:rsid w:val="0034151D"/>
    <w:rsid w:val="00341D1B"/>
    <w:rsid w:val="00342572"/>
    <w:rsid w:val="00342F23"/>
    <w:rsid w:val="003433A9"/>
    <w:rsid w:val="00343476"/>
    <w:rsid w:val="00343739"/>
    <w:rsid w:val="003437D8"/>
    <w:rsid w:val="0034390A"/>
    <w:rsid w:val="00343AE3"/>
    <w:rsid w:val="00343BD2"/>
    <w:rsid w:val="00343C04"/>
    <w:rsid w:val="003441F9"/>
    <w:rsid w:val="003442E2"/>
    <w:rsid w:val="00344341"/>
    <w:rsid w:val="00344539"/>
    <w:rsid w:val="00344565"/>
    <w:rsid w:val="003446AA"/>
    <w:rsid w:val="00344EB1"/>
    <w:rsid w:val="0034553E"/>
    <w:rsid w:val="00345778"/>
    <w:rsid w:val="003462B3"/>
    <w:rsid w:val="00346345"/>
    <w:rsid w:val="00346ADA"/>
    <w:rsid w:val="00346B74"/>
    <w:rsid w:val="00346BE6"/>
    <w:rsid w:val="00347617"/>
    <w:rsid w:val="003505F8"/>
    <w:rsid w:val="003506B3"/>
    <w:rsid w:val="00350893"/>
    <w:rsid w:val="00350C5D"/>
    <w:rsid w:val="00351002"/>
    <w:rsid w:val="00351194"/>
    <w:rsid w:val="00351438"/>
    <w:rsid w:val="003515AB"/>
    <w:rsid w:val="00351A4A"/>
    <w:rsid w:val="0035206E"/>
    <w:rsid w:val="003523CB"/>
    <w:rsid w:val="0035252B"/>
    <w:rsid w:val="00352537"/>
    <w:rsid w:val="003525D8"/>
    <w:rsid w:val="003532E1"/>
    <w:rsid w:val="00353699"/>
    <w:rsid w:val="00353F74"/>
    <w:rsid w:val="003540E2"/>
    <w:rsid w:val="0035421C"/>
    <w:rsid w:val="0035440E"/>
    <w:rsid w:val="00354D62"/>
    <w:rsid w:val="0035535C"/>
    <w:rsid w:val="003554E4"/>
    <w:rsid w:val="00355689"/>
    <w:rsid w:val="003557AB"/>
    <w:rsid w:val="00355935"/>
    <w:rsid w:val="00355C7B"/>
    <w:rsid w:val="003561B8"/>
    <w:rsid w:val="0035622F"/>
    <w:rsid w:val="003564C3"/>
    <w:rsid w:val="00356508"/>
    <w:rsid w:val="00356A99"/>
    <w:rsid w:val="00356C14"/>
    <w:rsid w:val="00356D14"/>
    <w:rsid w:val="00357080"/>
    <w:rsid w:val="00357245"/>
    <w:rsid w:val="00361CEF"/>
    <w:rsid w:val="00361F31"/>
    <w:rsid w:val="00361F7B"/>
    <w:rsid w:val="00361F7C"/>
    <w:rsid w:val="00362139"/>
    <w:rsid w:val="003627F7"/>
    <w:rsid w:val="00362817"/>
    <w:rsid w:val="00362B7F"/>
    <w:rsid w:val="0036326F"/>
    <w:rsid w:val="0036334D"/>
    <w:rsid w:val="00363537"/>
    <w:rsid w:val="00363AFF"/>
    <w:rsid w:val="00363B56"/>
    <w:rsid w:val="00363CBC"/>
    <w:rsid w:val="00363CE2"/>
    <w:rsid w:val="003646ED"/>
    <w:rsid w:val="00365843"/>
    <w:rsid w:val="00366049"/>
    <w:rsid w:val="003662C5"/>
    <w:rsid w:val="00366841"/>
    <w:rsid w:val="00366A1D"/>
    <w:rsid w:val="00366DE0"/>
    <w:rsid w:val="00366E19"/>
    <w:rsid w:val="0036788D"/>
    <w:rsid w:val="00367C5E"/>
    <w:rsid w:val="0037014F"/>
    <w:rsid w:val="003714AA"/>
    <w:rsid w:val="003716AA"/>
    <w:rsid w:val="00371776"/>
    <w:rsid w:val="00371AF9"/>
    <w:rsid w:val="00371D81"/>
    <w:rsid w:val="00371F5C"/>
    <w:rsid w:val="00372149"/>
    <w:rsid w:val="003721F7"/>
    <w:rsid w:val="003723DA"/>
    <w:rsid w:val="003723DB"/>
    <w:rsid w:val="00372B08"/>
    <w:rsid w:val="00372DFB"/>
    <w:rsid w:val="003733A7"/>
    <w:rsid w:val="003743B0"/>
    <w:rsid w:val="00374B28"/>
    <w:rsid w:val="00374C2F"/>
    <w:rsid w:val="00375295"/>
    <w:rsid w:val="003752A2"/>
    <w:rsid w:val="00375471"/>
    <w:rsid w:val="00375A80"/>
    <w:rsid w:val="0037610D"/>
    <w:rsid w:val="003761FE"/>
    <w:rsid w:val="00376A9A"/>
    <w:rsid w:val="00376C10"/>
    <w:rsid w:val="003778E9"/>
    <w:rsid w:val="00377A29"/>
    <w:rsid w:val="00377E4B"/>
    <w:rsid w:val="00377F20"/>
    <w:rsid w:val="00380373"/>
    <w:rsid w:val="0038091A"/>
    <w:rsid w:val="00381CDF"/>
    <w:rsid w:val="00381F37"/>
    <w:rsid w:val="00381FC7"/>
    <w:rsid w:val="003824CF"/>
    <w:rsid w:val="00382B4A"/>
    <w:rsid w:val="00382B5A"/>
    <w:rsid w:val="00382D46"/>
    <w:rsid w:val="00383013"/>
    <w:rsid w:val="00383077"/>
    <w:rsid w:val="00383124"/>
    <w:rsid w:val="00383765"/>
    <w:rsid w:val="0038380B"/>
    <w:rsid w:val="00383987"/>
    <w:rsid w:val="00383BE2"/>
    <w:rsid w:val="00383CD2"/>
    <w:rsid w:val="00383DB9"/>
    <w:rsid w:val="00383E6C"/>
    <w:rsid w:val="0038405E"/>
    <w:rsid w:val="00384319"/>
    <w:rsid w:val="00384609"/>
    <w:rsid w:val="003846B2"/>
    <w:rsid w:val="003846D4"/>
    <w:rsid w:val="003848B5"/>
    <w:rsid w:val="003848B9"/>
    <w:rsid w:val="00384909"/>
    <w:rsid w:val="00385789"/>
    <w:rsid w:val="00385D18"/>
    <w:rsid w:val="00385F36"/>
    <w:rsid w:val="00386171"/>
    <w:rsid w:val="003861C1"/>
    <w:rsid w:val="003862E8"/>
    <w:rsid w:val="00386D0B"/>
    <w:rsid w:val="00386E6D"/>
    <w:rsid w:val="00387203"/>
    <w:rsid w:val="0038739D"/>
    <w:rsid w:val="003874DF"/>
    <w:rsid w:val="003874FA"/>
    <w:rsid w:val="0038772A"/>
    <w:rsid w:val="00387858"/>
    <w:rsid w:val="00387A61"/>
    <w:rsid w:val="00387AA6"/>
    <w:rsid w:val="003902F9"/>
    <w:rsid w:val="00390F9D"/>
    <w:rsid w:val="00390FFE"/>
    <w:rsid w:val="0039138F"/>
    <w:rsid w:val="00392598"/>
    <w:rsid w:val="003928E0"/>
    <w:rsid w:val="00392F51"/>
    <w:rsid w:val="0039332E"/>
    <w:rsid w:val="003937A4"/>
    <w:rsid w:val="0039392C"/>
    <w:rsid w:val="00393A5B"/>
    <w:rsid w:val="00393E47"/>
    <w:rsid w:val="00394CF8"/>
    <w:rsid w:val="003953A4"/>
    <w:rsid w:val="00395ABE"/>
    <w:rsid w:val="00395DF2"/>
    <w:rsid w:val="003960EA"/>
    <w:rsid w:val="00396135"/>
    <w:rsid w:val="00396A55"/>
    <w:rsid w:val="00396E1B"/>
    <w:rsid w:val="00397C6F"/>
    <w:rsid w:val="00397D0E"/>
    <w:rsid w:val="00397E79"/>
    <w:rsid w:val="003A023E"/>
    <w:rsid w:val="003A0676"/>
    <w:rsid w:val="003A0778"/>
    <w:rsid w:val="003A0D40"/>
    <w:rsid w:val="003A14A3"/>
    <w:rsid w:val="003A15EA"/>
    <w:rsid w:val="003A17F0"/>
    <w:rsid w:val="003A17FA"/>
    <w:rsid w:val="003A1943"/>
    <w:rsid w:val="003A1AF6"/>
    <w:rsid w:val="003A1B02"/>
    <w:rsid w:val="003A1E5E"/>
    <w:rsid w:val="003A2173"/>
    <w:rsid w:val="003A21A4"/>
    <w:rsid w:val="003A2315"/>
    <w:rsid w:val="003A282A"/>
    <w:rsid w:val="003A28A0"/>
    <w:rsid w:val="003A29AC"/>
    <w:rsid w:val="003A2AD0"/>
    <w:rsid w:val="003A2D87"/>
    <w:rsid w:val="003A2EFB"/>
    <w:rsid w:val="003A3419"/>
    <w:rsid w:val="003A34F4"/>
    <w:rsid w:val="003A36B9"/>
    <w:rsid w:val="003A419F"/>
    <w:rsid w:val="003A4335"/>
    <w:rsid w:val="003A44FA"/>
    <w:rsid w:val="003A45B4"/>
    <w:rsid w:val="003A4957"/>
    <w:rsid w:val="003A49F0"/>
    <w:rsid w:val="003A4A61"/>
    <w:rsid w:val="003A4C25"/>
    <w:rsid w:val="003A4CF8"/>
    <w:rsid w:val="003A5173"/>
    <w:rsid w:val="003A51F0"/>
    <w:rsid w:val="003A54C0"/>
    <w:rsid w:val="003A554A"/>
    <w:rsid w:val="003A56A3"/>
    <w:rsid w:val="003A5A43"/>
    <w:rsid w:val="003A5AD8"/>
    <w:rsid w:val="003A5D01"/>
    <w:rsid w:val="003A637E"/>
    <w:rsid w:val="003A6671"/>
    <w:rsid w:val="003A6794"/>
    <w:rsid w:val="003A6C2A"/>
    <w:rsid w:val="003A6F3E"/>
    <w:rsid w:val="003A700A"/>
    <w:rsid w:val="003A701C"/>
    <w:rsid w:val="003A701F"/>
    <w:rsid w:val="003A7AA5"/>
    <w:rsid w:val="003A7B9D"/>
    <w:rsid w:val="003A7F23"/>
    <w:rsid w:val="003B0FCC"/>
    <w:rsid w:val="003B10EB"/>
    <w:rsid w:val="003B118F"/>
    <w:rsid w:val="003B1843"/>
    <w:rsid w:val="003B18FB"/>
    <w:rsid w:val="003B26D4"/>
    <w:rsid w:val="003B314B"/>
    <w:rsid w:val="003B32E6"/>
    <w:rsid w:val="003B3658"/>
    <w:rsid w:val="003B36A7"/>
    <w:rsid w:val="003B3DCD"/>
    <w:rsid w:val="003B417E"/>
    <w:rsid w:val="003B41D1"/>
    <w:rsid w:val="003B45EF"/>
    <w:rsid w:val="003B52C1"/>
    <w:rsid w:val="003B5668"/>
    <w:rsid w:val="003B591F"/>
    <w:rsid w:val="003B5D4E"/>
    <w:rsid w:val="003B6003"/>
    <w:rsid w:val="003B6301"/>
    <w:rsid w:val="003B646F"/>
    <w:rsid w:val="003B67D7"/>
    <w:rsid w:val="003B6923"/>
    <w:rsid w:val="003B69E7"/>
    <w:rsid w:val="003B6C2E"/>
    <w:rsid w:val="003B71A3"/>
    <w:rsid w:val="003B72E2"/>
    <w:rsid w:val="003B7596"/>
    <w:rsid w:val="003B75DA"/>
    <w:rsid w:val="003B78D6"/>
    <w:rsid w:val="003B7918"/>
    <w:rsid w:val="003B7B1A"/>
    <w:rsid w:val="003B7D84"/>
    <w:rsid w:val="003C00CB"/>
    <w:rsid w:val="003C05E5"/>
    <w:rsid w:val="003C0804"/>
    <w:rsid w:val="003C0C07"/>
    <w:rsid w:val="003C0D6B"/>
    <w:rsid w:val="003C0D77"/>
    <w:rsid w:val="003C0E69"/>
    <w:rsid w:val="003C111E"/>
    <w:rsid w:val="003C1A80"/>
    <w:rsid w:val="003C1E2D"/>
    <w:rsid w:val="003C20EE"/>
    <w:rsid w:val="003C217D"/>
    <w:rsid w:val="003C21CA"/>
    <w:rsid w:val="003C22A4"/>
    <w:rsid w:val="003C243E"/>
    <w:rsid w:val="003C29CD"/>
    <w:rsid w:val="003C30A8"/>
    <w:rsid w:val="003C4192"/>
    <w:rsid w:val="003C436A"/>
    <w:rsid w:val="003C4590"/>
    <w:rsid w:val="003C479D"/>
    <w:rsid w:val="003C4CC6"/>
    <w:rsid w:val="003C5B83"/>
    <w:rsid w:val="003C606F"/>
    <w:rsid w:val="003C6431"/>
    <w:rsid w:val="003C654A"/>
    <w:rsid w:val="003C6CAD"/>
    <w:rsid w:val="003C7337"/>
    <w:rsid w:val="003C752C"/>
    <w:rsid w:val="003C7799"/>
    <w:rsid w:val="003D03CF"/>
    <w:rsid w:val="003D0461"/>
    <w:rsid w:val="003D08A1"/>
    <w:rsid w:val="003D0F5E"/>
    <w:rsid w:val="003D0FE8"/>
    <w:rsid w:val="003D112E"/>
    <w:rsid w:val="003D1215"/>
    <w:rsid w:val="003D1AA4"/>
    <w:rsid w:val="003D1C5E"/>
    <w:rsid w:val="003D1CCD"/>
    <w:rsid w:val="003D1D6A"/>
    <w:rsid w:val="003D1D81"/>
    <w:rsid w:val="003D1E0D"/>
    <w:rsid w:val="003D21A4"/>
    <w:rsid w:val="003D2BBE"/>
    <w:rsid w:val="003D2EA6"/>
    <w:rsid w:val="003D2F6D"/>
    <w:rsid w:val="003D3485"/>
    <w:rsid w:val="003D366D"/>
    <w:rsid w:val="003D3917"/>
    <w:rsid w:val="003D39D6"/>
    <w:rsid w:val="003D3C45"/>
    <w:rsid w:val="003D4579"/>
    <w:rsid w:val="003D4812"/>
    <w:rsid w:val="003D4D81"/>
    <w:rsid w:val="003D4DA8"/>
    <w:rsid w:val="003D4FD8"/>
    <w:rsid w:val="003D5167"/>
    <w:rsid w:val="003D5196"/>
    <w:rsid w:val="003D51CB"/>
    <w:rsid w:val="003D524F"/>
    <w:rsid w:val="003D55DB"/>
    <w:rsid w:val="003D563E"/>
    <w:rsid w:val="003D5D64"/>
    <w:rsid w:val="003D64CC"/>
    <w:rsid w:val="003D66F0"/>
    <w:rsid w:val="003D6E22"/>
    <w:rsid w:val="003D7592"/>
    <w:rsid w:val="003D773E"/>
    <w:rsid w:val="003E00FF"/>
    <w:rsid w:val="003E0B69"/>
    <w:rsid w:val="003E123A"/>
    <w:rsid w:val="003E1349"/>
    <w:rsid w:val="003E1449"/>
    <w:rsid w:val="003E1626"/>
    <w:rsid w:val="003E1EC9"/>
    <w:rsid w:val="003E1FE7"/>
    <w:rsid w:val="003E2313"/>
    <w:rsid w:val="003E27FB"/>
    <w:rsid w:val="003E28AF"/>
    <w:rsid w:val="003E2A1B"/>
    <w:rsid w:val="003E2B3B"/>
    <w:rsid w:val="003E2F46"/>
    <w:rsid w:val="003E355B"/>
    <w:rsid w:val="003E35C2"/>
    <w:rsid w:val="003E35DD"/>
    <w:rsid w:val="003E3988"/>
    <w:rsid w:val="003E3B35"/>
    <w:rsid w:val="003E3FF8"/>
    <w:rsid w:val="003E40C8"/>
    <w:rsid w:val="003E4130"/>
    <w:rsid w:val="003E427F"/>
    <w:rsid w:val="003E45F7"/>
    <w:rsid w:val="003E494C"/>
    <w:rsid w:val="003E4D97"/>
    <w:rsid w:val="003E4DED"/>
    <w:rsid w:val="003E4EE4"/>
    <w:rsid w:val="003E569E"/>
    <w:rsid w:val="003E5C6E"/>
    <w:rsid w:val="003E6417"/>
    <w:rsid w:val="003E647E"/>
    <w:rsid w:val="003E6A71"/>
    <w:rsid w:val="003E6B9B"/>
    <w:rsid w:val="003E7249"/>
    <w:rsid w:val="003E7472"/>
    <w:rsid w:val="003F029F"/>
    <w:rsid w:val="003F06F1"/>
    <w:rsid w:val="003F0DCE"/>
    <w:rsid w:val="003F0EAB"/>
    <w:rsid w:val="003F0F4C"/>
    <w:rsid w:val="003F1ADE"/>
    <w:rsid w:val="003F1B53"/>
    <w:rsid w:val="003F1B8D"/>
    <w:rsid w:val="003F1C0B"/>
    <w:rsid w:val="003F1D41"/>
    <w:rsid w:val="003F1E45"/>
    <w:rsid w:val="003F1F17"/>
    <w:rsid w:val="003F215B"/>
    <w:rsid w:val="003F2194"/>
    <w:rsid w:val="003F27C2"/>
    <w:rsid w:val="003F2978"/>
    <w:rsid w:val="003F2DAA"/>
    <w:rsid w:val="003F31D2"/>
    <w:rsid w:val="003F32C6"/>
    <w:rsid w:val="003F405E"/>
    <w:rsid w:val="003F40F1"/>
    <w:rsid w:val="003F423B"/>
    <w:rsid w:val="003F479F"/>
    <w:rsid w:val="003F498E"/>
    <w:rsid w:val="003F4BB5"/>
    <w:rsid w:val="003F4BD9"/>
    <w:rsid w:val="003F50C8"/>
    <w:rsid w:val="003F5AEB"/>
    <w:rsid w:val="003F5BED"/>
    <w:rsid w:val="003F5C4B"/>
    <w:rsid w:val="003F5CF7"/>
    <w:rsid w:val="003F66CF"/>
    <w:rsid w:val="003F6921"/>
    <w:rsid w:val="003F6C7F"/>
    <w:rsid w:val="003F7145"/>
    <w:rsid w:val="003F7365"/>
    <w:rsid w:val="003F763E"/>
    <w:rsid w:val="003F76E6"/>
    <w:rsid w:val="003F78F0"/>
    <w:rsid w:val="00401170"/>
    <w:rsid w:val="004011BB"/>
    <w:rsid w:val="004012B8"/>
    <w:rsid w:val="00401A6C"/>
    <w:rsid w:val="00401DD0"/>
    <w:rsid w:val="00401E54"/>
    <w:rsid w:val="00402157"/>
    <w:rsid w:val="004025F2"/>
    <w:rsid w:val="00402699"/>
    <w:rsid w:val="004027DA"/>
    <w:rsid w:val="00402FE9"/>
    <w:rsid w:val="00403130"/>
    <w:rsid w:val="00403653"/>
    <w:rsid w:val="00403673"/>
    <w:rsid w:val="004037AD"/>
    <w:rsid w:val="00403903"/>
    <w:rsid w:val="0040395D"/>
    <w:rsid w:val="00403B24"/>
    <w:rsid w:val="00403C17"/>
    <w:rsid w:val="00404052"/>
    <w:rsid w:val="004042B8"/>
    <w:rsid w:val="004043EA"/>
    <w:rsid w:val="004046AD"/>
    <w:rsid w:val="00404B74"/>
    <w:rsid w:val="00404C0A"/>
    <w:rsid w:val="00404C16"/>
    <w:rsid w:val="00404CB7"/>
    <w:rsid w:val="00405234"/>
    <w:rsid w:val="0040529C"/>
    <w:rsid w:val="0040543B"/>
    <w:rsid w:val="004056D9"/>
    <w:rsid w:val="00405DF5"/>
    <w:rsid w:val="0040609A"/>
    <w:rsid w:val="004068DF"/>
    <w:rsid w:val="00406E06"/>
    <w:rsid w:val="004074F3"/>
    <w:rsid w:val="00410267"/>
    <w:rsid w:val="004104C7"/>
    <w:rsid w:val="004106EF"/>
    <w:rsid w:val="00410A83"/>
    <w:rsid w:val="00410DA8"/>
    <w:rsid w:val="004112CA"/>
    <w:rsid w:val="00411376"/>
    <w:rsid w:val="004117E4"/>
    <w:rsid w:val="00411A1F"/>
    <w:rsid w:val="00411D92"/>
    <w:rsid w:val="00411FDA"/>
    <w:rsid w:val="00412062"/>
    <w:rsid w:val="004122DF"/>
    <w:rsid w:val="00412527"/>
    <w:rsid w:val="00412B2F"/>
    <w:rsid w:val="00412BAE"/>
    <w:rsid w:val="0041302F"/>
    <w:rsid w:val="00413B5E"/>
    <w:rsid w:val="00413C6B"/>
    <w:rsid w:val="00413EF7"/>
    <w:rsid w:val="004143F5"/>
    <w:rsid w:val="00414482"/>
    <w:rsid w:val="00414619"/>
    <w:rsid w:val="00414688"/>
    <w:rsid w:val="00414B89"/>
    <w:rsid w:val="00414C76"/>
    <w:rsid w:val="00415115"/>
    <w:rsid w:val="00416740"/>
    <w:rsid w:val="00416D07"/>
    <w:rsid w:val="00416D64"/>
    <w:rsid w:val="00416E8B"/>
    <w:rsid w:val="00416EC8"/>
    <w:rsid w:val="00416F50"/>
    <w:rsid w:val="0041768A"/>
    <w:rsid w:val="00417738"/>
    <w:rsid w:val="00420782"/>
    <w:rsid w:val="00420CB0"/>
    <w:rsid w:val="00420F1F"/>
    <w:rsid w:val="00421327"/>
    <w:rsid w:val="0042150E"/>
    <w:rsid w:val="00421ABC"/>
    <w:rsid w:val="004223DA"/>
    <w:rsid w:val="004224DE"/>
    <w:rsid w:val="004226CB"/>
    <w:rsid w:val="004229E5"/>
    <w:rsid w:val="00423585"/>
    <w:rsid w:val="004236C3"/>
    <w:rsid w:val="004238D9"/>
    <w:rsid w:val="00423E4F"/>
    <w:rsid w:val="004246A3"/>
    <w:rsid w:val="00424771"/>
    <w:rsid w:val="00424885"/>
    <w:rsid w:val="00424E22"/>
    <w:rsid w:val="004256B0"/>
    <w:rsid w:val="004256C0"/>
    <w:rsid w:val="004256D6"/>
    <w:rsid w:val="00425940"/>
    <w:rsid w:val="00425B02"/>
    <w:rsid w:val="00425BDE"/>
    <w:rsid w:val="00425D6C"/>
    <w:rsid w:val="00425FD4"/>
    <w:rsid w:val="00427B24"/>
    <w:rsid w:val="00427C8F"/>
    <w:rsid w:val="00430034"/>
    <w:rsid w:val="00430479"/>
    <w:rsid w:val="004304F5"/>
    <w:rsid w:val="0043060C"/>
    <w:rsid w:val="0043188B"/>
    <w:rsid w:val="004321A6"/>
    <w:rsid w:val="00432620"/>
    <w:rsid w:val="004327FC"/>
    <w:rsid w:val="00432C78"/>
    <w:rsid w:val="00432F71"/>
    <w:rsid w:val="00433398"/>
    <w:rsid w:val="0043396F"/>
    <w:rsid w:val="00433D21"/>
    <w:rsid w:val="0043452F"/>
    <w:rsid w:val="00434542"/>
    <w:rsid w:val="00434594"/>
    <w:rsid w:val="0043463D"/>
    <w:rsid w:val="00434C63"/>
    <w:rsid w:val="00434FB1"/>
    <w:rsid w:val="004350EF"/>
    <w:rsid w:val="00435334"/>
    <w:rsid w:val="004354BB"/>
    <w:rsid w:val="004356A5"/>
    <w:rsid w:val="00435901"/>
    <w:rsid w:val="00435DF6"/>
    <w:rsid w:val="004361E4"/>
    <w:rsid w:val="00436379"/>
    <w:rsid w:val="004363A8"/>
    <w:rsid w:val="00436BB5"/>
    <w:rsid w:val="00436D31"/>
    <w:rsid w:val="00436FFD"/>
    <w:rsid w:val="00437561"/>
    <w:rsid w:val="0043779E"/>
    <w:rsid w:val="00437DFE"/>
    <w:rsid w:val="00440445"/>
    <w:rsid w:val="00440810"/>
    <w:rsid w:val="004414D0"/>
    <w:rsid w:val="00441634"/>
    <w:rsid w:val="0044166E"/>
    <w:rsid w:val="0044243A"/>
    <w:rsid w:val="0044287B"/>
    <w:rsid w:val="00442907"/>
    <w:rsid w:val="00442A51"/>
    <w:rsid w:val="00442BA4"/>
    <w:rsid w:val="00443129"/>
    <w:rsid w:val="0044316E"/>
    <w:rsid w:val="004432B3"/>
    <w:rsid w:val="004435AA"/>
    <w:rsid w:val="00443830"/>
    <w:rsid w:val="00443B48"/>
    <w:rsid w:val="00443BBF"/>
    <w:rsid w:val="0044406C"/>
    <w:rsid w:val="00444418"/>
    <w:rsid w:val="0044448C"/>
    <w:rsid w:val="00444E39"/>
    <w:rsid w:val="004454B6"/>
    <w:rsid w:val="00445763"/>
    <w:rsid w:val="00445B88"/>
    <w:rsid w:val="00445D00"/>
    <w:rsid w:val="00445E1A"/>
    <w:rsid w:val="0044610A"/>
    <w:rsid w:val="0044622D"/>
    <w:rsid w:val="00446277"/>
    <w:rsid w:val="00446E17"/>
    <w:rsid w:val="00447518"/>
    <w:rsid w:val="004502DD"/>
    <w:rsid w:val="004502F0"/>
    <w:rsid w:val="004508C9"/>
    <w:rsid w:val="00450E8C"/>
    <w:rsid w:val="00451479"/>
    <w:rsid w:val="004514C1"/>
    <w:rsid w:val="004518E5"/>
    <w:rsid w:val="00452253"/>
    <w:rsid w:val="00452612"/>
    <w:rsid w:val="0045272E"/>
    <w:rsid w:val="004529D2"/>
    <w:rsid w:val="00453907"/>
    <w:rsid w:val="00453DE6"/>
    <w:rsid w:val="00454202"/>
    <w:rsid w:val="004544EA"/>
    <w:rsid w:val="0045488C"/>
    <w:rsid w:val="00454923"/>
    <w:rsid w:val="00454B69"/>
    <w:rsid w:val="00454D9C"/>
    <w:rsid w:val="004552DE"/>
    <w:rsid w:val="0045532A"/>
    <w:rsid w:val="00455CF9"/>
    <w:rsid w:val="00455D1C"/>
    <w:rsid w:val="00456410"/>
    <w:rsid w:val="004566C6"/>
    <w:rsid w:val="0045672C"/>
    <w:rsid w:val="0045782F"/>
    <w:rsid w:val="00457942"/>
    <w:rsid w:val="00457D6C"/>
    <w:rsid w:val="00457FC1"/>
    <w:rsid w:val="0046001D"/>
    <w:rsid w:val="00460058"/>
    <w:rsid w:val="004601DF"/>
    <w:rsid w:val="00460509"/>
    <w:rsid w:val="00460782"/>
    <w:rsid w:val="00460897"/>
    <w:rsid w:val="00461512"/>
    <w:rsid w:val="0046171E"/>
    <w:rsid w:val="0046194D"/>
    <w:rsid w:val="00461B64"/>
    <w:rsid w:val="00461F53"/>
    <w:rsid w:val="004624D5"/>
    <w:rsid w:val="004629A4"/>
    <w:rsid w:val="00462C94"/>
    <w:rsid w:val="00462CA4"/>
    <w:rsid w:val="00462EC8"/>
    <w:rsid w:val="00463380"/>
    <w:rsid w:val="0046360D"/>
    <w:rsid w:val="0046428B"/>
    <w:rsid w:val="004645E5"/>
    <w:rsid w:val="00464C19"/>
    <w:rsid w:val="00464D16"/>
    <w:rsid w:val="00465748"/>
    <w:rsid w:val="00465A0F"/>
    <w:rsid w:val="0046600E"/>
    <w:rsid w:val="004669EB"/>
    <w:rsid w:val="00466CAB"/>
    <w:rsid w:val="00466D67"/>
    <w:rsid w:val="00467204"/>
    <w:rsid w:val="00467BD0"/>
    <w:rsid w:val="00471AD4"/>
    <w:rsid w:val="00471BF2"/>
    <w:rsid w:val="00472130"/>
    <w:rsid w:val="004726D3"/>
    <w:rsid w:val="00472D64"/>
    <w:rsid w:val="004736C8"/>
    <w:rsid w:val="00473934"/>
    <w:rsid w:val="00473985"/>
    <w:rsid w:val="00473DBC"/>
    <w:rsid w:val="004742B6"/>
    <w:rsid w:val="004743A8"/>
    <w:rsid w:val="004743BF"/>
    <w:rsid w:val="00474698"/>
    <w:rsid w:val="004751DC"/>
    <w:rsid w:val="0047535A"/>
    <w:rsid w:val="004754C1"/>
    <w:rsid w:val="004756FC"/>
    <w:rsid w:val="004757F8"/>
    <w:rsid w:val="00475833"/>
    <w:rsid w:val="0047586C"/>
    <w:rsid w:val="00475BB0"/>
    <w:rsid w:val="00475FA7"/>
    <w:rsid w:val="00476245"/>
    <w:rsid w:val="00476246"/>
    <w:rsid w:val="00477116"/>
    <w:rsid w:val="00477713"/>
    <w:rsid w:val="00477AA5"/>
    <w:rsid w:val="00477B21"/>
    <w:rsid w:val="00477BEA"/>
    <w:rsid w:val="00480C29"/>
    <w:rsid w:val="004816D3"/>
    <w:rsid w:val="00481777"/>
    <w:rsid w:val="004817BA"/>
    <w:rsid w:val="00481C42"/>
    <w:rsid w:val="00481CF9"/>
    <w:rsid w:val="0048250D"/>
    <w:rsid w:val="00482AEF"/>
    <w:rsid w:val="00482FA1"/>
    <w:rsid w:val="00483080"/>
    <w:rsid w:val="0048334A"/>
    <w:rsid w:val="004835A9"/>
    <w:rsid w:val="004837DA"/>
    <w:rsid w:val="00483C85"/>
    <w:rsid w:val="00483C8A"/>
    <w:rsid w:val="00484413"/>
    <w:rsid w:val="0048455C"/>
    <w:rsid w:val="004845B5"/>
    <w:rsid w:val="004847D5"/>
    <w:rsid w:val="00484923"/>
    <w:rsid w:val="00484D73"/>
    <w:rsid w:val="00484F66"/>
    <w:rsid w:val="00485007"/>
    <w:rsid w:val="004851FE"/>
    <w:rsid w:val="0048521B"/>
    <w:rsid w:val="00485298"/>
    <w:rsid w:val="004855FF"/>
    <w:rsid w:val="004856E2"/>
    <w:rsid w:val="0048588A"/>
    <w:rsid w:val="004858AE"/>
    <w:rsid w:val="00485B4F"/>
    <w:rsid w:val="00485D2C"/>
    <w:rsid w:val="00485E26"/>
    <w:rsid w:val="0048692D"/>
    <w:rsid w:val="00486E94"/>
    <w:rsid w:val="00487298"/>
    <w:rsid w:val="00487B1D"/>
    <w:rsid w:val="00487B92"/>
    <w:rsid w:val="00487C2C"/>
    <w:rsid w:val="00487F20"/>
    <w:rsid w:val="00490248"/>
    <w:rsid w:val="004902FD"/>
    <w:rsid w:val="0049031A"/>
    <w:rsid w:val="004903BE"/>
    <w:rsid w:val="0049040E"/>
    <w:rsid w:val="004908DD"/>
    <w:rsid w:val="0049097D"/>
    <w:rsid w:val="00490E8C"/>
    <w:rsid w:val="0049115B"/>
    <w:rsid w:val="004914A9"/>
    <w:rsid w:val="00491F1F"/>
    <w:rsid w:val="004926A9"/>
    <w:rsid w:val="00492ACF"/>
    <w:rsid w:val="00492CFB"/>
    <w:rsid w:val="0049303E"/>
    <w:rsid w:val="00493BB8"/>
    <w:rsid w:val="004944DE"/>
    <w:rsid w:val="00494CC4"/>
    <w:rsid w:val="00494E47"/>
    <w:rsid w:val="004950A7"/>
    <w:rsid w:val="00495238"/>
    <w:rsid w:val="00495C14"/>
    <w:rsid w:val="00495D36"/>
    <w:rsid w:val="00496068"/>
    <w:rsid w:val="004961E9"/>
    <w:rsid w:val="004967EE"/>
    <w:rsid w:val="00496F64"/>
    <w:rsid w:val="004971E2"/>
    <w:rsid w:val="00497A70"/>
    <w:rsid w:val="00497F46"/>
    <w:rsid w:val="004A1162"/>
    <w:rsid w:val="004A1238"/>
    <w:rsid w:val="004A1263"/>
    <w:rsid w:val="004A15ED"/>
    <w:rsid w:val="004A18BF"/>
    <w:rsid w:val="004A1C1B"/>
    <w:rsid w:val="004A1E72"/>
    <w:rsid w:val="004A1E8C"/>
    <w:rsid w:val="004A21E4"/>
    <w:rsid w:val="004A2B63"/>
    <w:rsid w:val="004A31DD"/>
    <w:rsid w:val="004A3322"/>
    <w:rsid w:val="004A46CB"/>
    <w:rsid w:val="004A49BF"/>
    <w:rsid w:val="004A4A7F"/>
    <w:rsid w:val="004A4BD1"/>
    <w:rsid w:val="004A5EC1"/>
    <w:rsid w:val="004A5F22"/>
    <w:rsid w:val="004A5F5E"/>
    <w:rsid w:val="004A60A4"/>
    <w:rsid w:val="004A6200"/>
    <w:rsid w:val="004A692D"/>
    <w:rsid w:val="004A6E84"/>
    <w:rsid w:val="004A7079"/>
    <w:rsid w:val="004A74B2"/>
    <w:rsid w:val="004A76C3"/>
    <w:rsid w:val="004A7D9B"/>
    <w:rsid w:val="004A7F20"/>
    <w:rsid w:val="004B0C1E"/>
    <w:rsid w:val="004B0C39"/>
    <w:rsid w:val="004B0E0C"/>
    <w:rsid w:val="004B13E5"/>
    <w:rsid w:val="004B152D"/>
    <w:rsid w:val="004B192F"/>
    <w:rsid w:val="004B2588"/>
    <w:rsid w:val="004B25C1"/>
    <w:rsid w:val="004B2927"/>
    <w:rsid w:val="004B2A8D"/>
    <w:rsid w:val="004B2CB5"/>
    <w:rsid w:val="004B2E87"/>
    <w:rsid w:val="004B2FA1"/>
    <w:rsid w:val="004B35F6"/>
    <w:rsid w:val="004B3621"/>
    <w:rsid w:val="004B363D"/>
    <w:rsid w:val="004B39AD"/>
    <w:rsid w:val="004B3AC9"/>
    <w:rsid w:val="004B3CE7"/>
    <w:rsid w:val="004B463B"/>
    <w:rsid w:val="004B46E2"/>
    <w:rsid w:val="004B47CD"/>
    <w:rsid w:val="004B49CE"/>
    <w:rsid w:val="004B4C72"/>
    <w:rsid w:val="004B4E57"/>
    <w:rsid w:val="004B4F11"/>
    <w:rsid w:val="004B4FE0"/>
    <w:rsid w:val="004B5A8B"/>
    <w:rsid w:val="004B5C90"/>
    <w:rsid w:val="004B5E33"/>
    <w:rsid w:val="004B64D9"/>
    <w:rsid w:val="004B65AE"/>
    <w:rsid w:val="004B6601"/>
    <w:rsid w:val="004B67D0"/>
    <w:rsid w:val="004B6B40"/>
    <w:rsid w:val="004B6F33"/>
    <w:rsid w:val="004B7BC6"/>
    <w:rsid w:val="004B7D86"/>
    <w:rsid w:val="004C018D"/>
    <w:rsid w:val="004C0A73"/>
    <w:rsid w:val="004C0BAC"/>
    <w:rsid w:val="004C0DBA"/>
    <w:rsid w:val="004C0E3E"/>
    <w:rsid w:val="004C15E0"/>
    <w:rsid w:val="004C17D8"/>
    <w:rsid w:val="004C188B"/>
    <w:rsid w:val="004C1B70"/>
    <w:rsid w:val="004C1C68"/>
    <w:rsid w:val="004C1D0E"/>
    <w:rsid w:val="004C1D21"/>
    <w:rsid w:val="004C1FC7"/>
    <w:rsid w:val="004C2055"/>
    <w:rsid w:val="004C24B7"/>
    <w:rsid w:val="004C255A"/>
    <w:rsid w:val="004C2A11"/>
    <w:rsid w:val="004C2CBA"/>
    <w:rsid w:val="004C2DA9"/>
    <w:rsid w:val="004C2F54"/>
    <w:rsid w:val="004C3AB2"/>
    <w:rsid w:val="004C3CB5"/>
    <w:rsid w:val="004C3D0C"/>
    <w:rsid w:val="004C40BF"/>
    <w:rsid w:val="004C4121"/>
    <w:rsid w:val="004C48D9"/>
    <w:rsid w:val="004C4969"/>
    <w:rsid w:val="004C4AF9"/>
    <w:rsid w:val="004C51B0"/>
    <w:rsid w:val="004C58C6"/>
    <w:rsid w:val="004C5ECA"/>
    <w:rsid w:val="004C6016"/>
    <w:rsid w:val="004C62A2"/>
    <w:rsid w:val="004C64AF"/>
    <w:rsid w:val="004C65B0"/>
    <w:rsid w:val="004C6AD1"/>
    <w:rsid w:val="004C6C0F"/>
    <w:rsid w:val="004C6DB2"/>
    <w:rsid w:val="004C71FB"/>
    <w:rsid w:val="004C7F1C"/>
    <w:rsid w:val="004D0078"/>
    <w:rsid w:val="004D0A55"/>
    <w:rsid w:val="004D0BD1"/>
    <w:rsid w:val="004D0C52"/>
    <w:rsid w:val="004D0C65"/>
    <w:rsid w:val="004D1807"/>
    <w:rsid w:val="004D1A7D"/>
    <w:rsid w:val="004D20A2"/>
    <w:rsid w:val="004D22CD"/>
    <w:rsid w:val="004D236F"/>
    <w:rsid w:val="004D2709"/>
    <w:rsid w:val="004D2855"/>
    <w:rsid w:val="004D28DE"/>
    <w:rsid w:val="004D295E"/>
    <w:rsid w:val="004D29CE"/>
    <w:rsid w:val="004D2AAF"/>
    <w:rsid w:val="004D2E96"/>
    <w:rsid w:val="004D3C30"/>
    <w:rsid w:val="004D469C"/>
    <w:rsid w:val="004D4746"/>
    <w:rsid w:val="004D4B58"/>
    <w:rsid w:val="004D51F4"/>
    <w:rsid w:val="004D5226"/>
    <w:rsid w:val="004D5767"/>
    <w:rsid w:val="004D57E1"/>
    <w:rsid w:val="004D59B5"/>
    <w:rsid w:val="004D5EB0"/>
    <w:rsid w:val="004D6D32"/>
    <w:rsid w:val="004D738C"/>
    <w:rsid w:val="004D7575"/>
    <w:rsid w:val="004D7A2A"/>
    <w:rsid w:val="004D7DF8"/>
    <w:rsid w:val="004E0249"/>
    <w:rsid w:val="004E0778"/>
    <w:rsid w:val="004E0AE3"/>
    <w:rsid w:val="004E0B4D"/>
    <w:rsid w:val="004E0F93"/>
    <w:rsid w:val="004E1375"/>
    <w:rsid w:val="004E15DF"/>
    <w:rsid w:val="004E1CA0"/>
    <w:rsid w:val="004E2070"/>
    <w:rsid w:val="004E2076"/>
    <w:rsid w:val="004E2098"/>
    <w:rsid w:val="004E25E8"/>
    <w:rsid w:val="004E2CB3"/>
    <w:rsid w:val="004E2D93"/>
    <w:rsid w:val="004E2FE5"/>
    <w:rsid w:val="004E31D1"/>
    <w:rsid w:val="004E362E"/>
    <w:rsid w:val="004E3677"/>
    <w:rsid w:val="004E3B32"/>
    <w:rsid w:val="004E3CDF"/>
    <w:rsid w:val="004E4387"/>
    <w:rsid w:val="004E4A04"/>
    <w:rsid w:val="004E4AD7"/>
    <w:rsid w:val="004E5166"/>
    <w:rsid w:val="004E5357"/>
    <w:rsid w:val="004E56CE"/>
    <w:rsid w:val="004E58C6"/>
    <w:rsid w:val="004E5CFE"/>
    <w:rsid w:val="004E6114"/>
    <w:rsid w:val="004E651A"/>
    <w:rsid w:val="004E66C0"/>
    <w:rsid w:val="004E690D"/>
    <w:rsid w:val="004E6AB2"/>
    <w:rsid w:val="004E6E40"/>
    <w:rsid w:val="004E6F82"/>
    <w:rsid w:val="004E7AC6"/>
    <w:rsid w:val="004E7ED0"/>
    <w:rsid w:val="004F056E"/>
    <w:rsid w:val="004F05DE"/>
    <w:rsid w:val="004F07A2"/>
    <w:rsid w:val="004F0AC8"/>
    <w:rsid w:val="004F0F3C"/>
    <w:rsid w:val="004F13DB"/>
    <w:rsid w:val="004F15E7"/>
    <w:rsid w:val="004F1A00"/>
    <w:rsid w:val="004F231E"/>
    <w:rsid w:val="004F3108"/>
    <w:rsid w:val="004F316C"/>
    <w:rsid w:val="004F3ABB"/>
    <w:rsid w:val="004F3DFE"/>
    <w:rsid w:val="004F419A"/>
    <w:rsid w:val="004F444C"/>
    <w:rsid w:val="004F4C23"/>
    <w:rsid w:val="004F50E3"/>
    <w:rsid w:val="004F53C1"/>
    <w:rsid w:val="004F58F6"/>
    <w:rsid w:val="004F6632"/>
    <w:rsid w:val="004F7475"/>
    <w:rsid w:val="004F7FD9"/>
    <w:rsid w:val="0050026C"/>
    <w:rsid w:val="00500288"/>
    <w:rsid w:val="005002A5"/>
    <w:rsid w:val="005006FC"/>
    <w:rsid w:val="00500B00"/>
    <w:rsid w:val="00500CE1"/>
    <w:rsid w:val="00500E63"/>
    <w:rsid w:val="00500EBF"/>
    <w:rsid w:val="0050126A"/>
    <w:rsid w:val="005015E9"/>
    <w:rsid w:val="005019FA"/>
    <w:rsid w:val="0050238B"/>
    <w:rsid w:val="00502686"/>
    <w:rsid w:val="005026A1"/>
    <w:rsid w:val="0050286C"/>
    <w:rsid w:val="00502AAD"/>
    <w:rsid w:val="00502C44"/>
    <w:rsid w:val="005033C5"/>
    <w:rsid w:val="00503A98"/>
    <w:rsid w:val="00503BE1"/>
    <w:rsid w:val="00503CA5"/>
    <w:rsid w:val="00504397"/>
    <w:rsid w:val="005045CD"/>
    <w:rsid w:val="00505660"/>
    <w:rsid w:val="0050602E"/>
    <w:rsid w:val="00506940"/>
    <w:rsid w:val="00506A36"/>
    <w:rsid w:val="00506D7B"/>
    <w:rsid w:val="00507114"/>
    <w:rsid w:val="005077CE"/>
    <w:rsid w:val="00510A57"/>
    <w:rsid w:val="00510ADF"/>
    <w:rsid w:val="00510B05"/>
    <w:rsid w:val="00510CE8"/>
    <w:rsid w:val="0051160B"/>
    <w:rsid w:val="00511781"/>
    <w:rsid w:val="00511867"/>
    <w:rsid w:val="00511D64"/>
    <w:rsid w:val="005120EF"/>
    <w:rsid w:val="005121D8"/>
    <w:rsid w:val="00512657"/>
    <w:rsid w:val="005126CB"/>
    <w:rsid w:val="0051276F"/>
    <w:rsid w:val="00513383"/>
    <w:rsid w:val="0051338C"/>
    <w:rsid w:val="005133CA"/>
    <w:rsid w:val="00513455"/>
    <w:rsid w:val="0051349E"/>
    <w:rsid w:val="005134AC"/>
    <w:rsid w:val="005135D9"/>
    <w:rsid w:val="005137FA"/>
    <w:rsid w:val="00513A24"/>
    <w:rsid w:val="00513AD4"/>
    <w:rsid w:val="00513ADB"/>
    <w:rsid w:val="00513AED"/>
    <w:rsid w:val="00514157"/>
    <w:rsid w:val="00514178"/>
    <w:rsid w:val="005141BC"/>
    <w:rsid w:val="00514390"/>
    <w:rsid w:val="00514C5F"/>
    <w:rsid w:val="00514D6F"/>
    <w:rsid w:val="00514EDE"/>
    <w:rsid w:val="005152A4"/>
    <w:rsid w:val="005152F7"/>
    <w:rsid w:val="00515855"/>
    <w:rsid w:val="00515DD8"/>
    <w:rsid w:val="00515EBE"/>
    <w:rsid w:val="00515F6F"/>
    <w:rsid w:val="0051626C"/>
    <w:rsid w:val="0051712F"/>
    <w:rsid w:val="005179C4"/>
    <w:rsid w:val="00517D24"/>
    <w:rsid w:val="00517EE5"/>
    <w:rsid w:val="00517F29"/>
    <w:rsid w:val="00517FCB"/>
    <w:rsid w:val="005205D5"/>
    <w:rsid w:val="00520637"/>
    <w:rsid w:val="00520936"/>
    <w:rsid w:val="005210D4"/>
    <w:rsid w:val="005210E7"/>
    <w:rsid w:val="00521537"/>
    <w:rsid w:val="00521E14"/>
    <w:rsid w:val="00521E4C"/>
    <w:rsid w:val="00521EA4"/>
    <w:rsid w:val="00522129"/>
    <w:rsid w:val="005224A5"/>
    <w:rsid w:val="00522C99"/>
    <w:rsid w:val="00522F27"/>
    <w:rsid w:val="00523AF1"/>
    <w:rsid w:val="00523B96"/>
    <w:rsid w:val="00523DD8"/>
    <w:rsid w:val="0052408B"/>
    <w:rsid w:val="00524100"/>
    <w:rsid w:val="00524228"/>
    <w:rsid w:val="005248AF"/>
    <w:rsid w:val="0052577F"/>
    <w:rsid w:val="00525846"/>
    <w:rsid w:val="00525976"/>
    <w:rsid w:val="00525CD2"/>
    <w:rsid w:val="00525D38"/>
    <w:rsid w:val="00525D88"/>
    <w:rsid w:val="00525E6C"/>
    <w:rsid w:val="00525F92"/>
    <w:rsid w:val="00526357"/>
    <w:rsid w:val="00526824"/>
    <w:rsid w:val="00526919"/>
    <w:rsid w:val="005269A1"/>
    <w:rsid w:val="005272FF"/>
    <w:rsid w:val="00527A4C"/>
    <w:rsid w:val="005302F0"/>
    <w:rsid w:val="00530775"/>
    <w:rsid w:val="005309F7"/>
    <w:rsid w:val="00530A62"/>
    <w:rsid w:val="00531166"/>
    <w:rsid w:val="00531178"/>
    <w:rsid w:val="0053146B"/>
    <w:rsid w:val="005314D5"/>
    <w:rsid w:val="005317CD"/>
    <w:rsid w:val="00531A82"/>
    <w:rsid w:val="00531C21"/>
    <w:rsid w:val="00531CBF"/>
    <w:rsid w:val="00531E98"/>
    <w:rsid w:val="00531F5C"/>
    <w:rsid w:val="00532CBE"/>
    <w:rsid w:val="00532CD5"/>
    <w:rsid w:val="0053306C"/>
    <w:rsid w:val="00533851"/>
    <w:rsid w:val="00533969"/>
    <w:rsid w:val="005339E5"/>
    <w:rsid w:val="00534132"/>
    <w:rsid w:val="00534B0A"/>
    <w:rsid w:val="00534B0B"/>
    <w:rsid w:val="00534DE1"/>
    <w:rsid w:val="0053524A"/>
    <w:rsid w:val="005362D8"/>
    <w:rsid w:val="005364A8"/>
    <w:rsid w:val="00536BDE"/>
    <w:rsid w:val="0054014C"/>
    <w:rsid w:val="00540341"/>
    <w:rsid w:val="005404AF"/>
    <w:rsid w:val="00540608"/>
    <w:rsid w:val="0054139A"/>
    <w:rsid w:val="00541875"/>
    <w:rsid w:val="00542542"/>
    <w:rsid w:val="00542831"/>
    <w:rsid w:val="00542935"/>
    <w:rsid w:val="00542D22"/>
    <w:rsid w:val="00542DDF"/>
    <w:rsid w:val="00543002"/>
    <w:rsid w:val="00543261"/>
    <w:rsid w:val="005438BE"/>
    <w:rsid w:val="00543B3B"/>
    <w:rsid w:val="0054493F"/>
    <w:rsid w:val="00544DC6"/>
    <w:rsid w:val="00544F1E"/>
    <w:rsid w:val="00544FCC"/>
    <w:rsid w:val="00545942"/>
    <w:rsid w:val="00545AFB"/>
    <w:rsid w:val="00545C07"/>
    <w:rsid w:val="00545D0F"/>
    <w:rsid w:val="005463FF"/>
    <w:rsid w:val="00546583"/>
    <w:rsid w:val="005466FC"/>
    <w:rsid w:val="00546BC1"/>
    <w:rsid w:val="00546D17"/>
    <w:rsid w:val="00546F96"/>
    <w:rsid w:val="0054755D"/>
    <w:rsid w:val="00547592"/>
    <w:rsid w:val="005475F6"/>
    <w:rsid w:val="00547D34"/>
    <w:rsid w:val="00547EA6"/>
    <w:rsid w:val="005519CC"/>
    <w:rsid w:val="005519E5"/>
    <w:rsid w:val="00551A2F"/>
    <w:rsid w:val="00552379"/>
    <w:rsid w:val="0055254D"/>
    <w:rsid w:val="00552C88"/>
    <w:rsid w:val="00552CD6"/>
    <w:rsid w:val="0055332A"/>
    <w:rsid w:val="00553D16"/>
    <w:rsid w:val="00553EC6"/>
    <w:rsid w:val="00553F1B"/>
    <w:rsid w:val="005541C0"/>
    <w:rsid w:val="005548FC"/>
    <w:rsid w:val="00554E29"/>
    <w:rsid w:val="0055599E"/>
    <w:rsid w:val="00555BDB"/>
    <w:rsid w:val="00555D32"/>
    <w:rsid w:val="00555FDF"/>
    <w:rsid w:val="0055605D"/>
    <w:rsid w:val="0055611E"/>
    <w:rsid w:val="00556346"/>
    <w:rsid w:val="005569ED"/>
    <w:rsid w:val="00557167"/>
    <w:rsid w:val="005579AA"/>
    <w:rsid w:val="00557DAB"/>
    <w:rsid w:val="00557FFA"/>
    <w:rsid w:val="005607DF"/>
    <w:rsid w:val="00560AA0"/>
    <w:rsid w:val="00560C2B"/>
    <w:rsid w:val="00560FD0"/>
    <w:rsid w:val="0056137E"/>
    <w:rsid w:val="0056155B"/>
    <w:rsid w:val="005615B4"/>
    <w:rsid w:val="00561949"/>
    <w:rsid w:val="00562466"/>
    <w:rsid w:val="00562511"/>
    <w:rsid w:val="00562592"/>
    <w:rsid w:val="005629FB"/>
    <w:rsid w:val="00562FBF"/>
    <w:rsid w:val="00563316"/>
    <w:rsid w:val="00563D09"/>
    <w:rsid w:val="00563E0A"/>
    <w:rsid w:val="00563F19"/>
    <w:rsid w:val="005643B6"/>
    <w:rsid w:val="00564549"/>
    <w:rsid w:val="00564671"/>
    <w:rsid w:val="0056478D"/>
    <w:rsid w:val="005649B4"/>
    <w:rsid w:val="00564A31"/>
    <w:rsid w:val="00564BF1"/>
    <w:rsid w:val="00564DD2"/>
    <w:rsid w:val="005653CF"/>
    <w:rsid w:val="005657ED"/>
    <w:rsid w:val="00565BE7"/>
    <w:rsid w:val="00565E22"/>
    <w:rsid w:val="00565E44"/>
    <w:rsid w:val="00566043"/>
    <w:rsid w:val="0056631D"/>
    <w:rsid w:val="0056656B"/>
    <w:rsid w:val="00566860"/>
    <w:rsid w:val="00566B6A"/>
    <w:rsid w:val="005670DB"/>
    <w:rsid w:val="00567295"/>
    <w:rsid w:val="005672D5"/>
    <w:rsid w:val="005676B3"/>
    <w:rsid w:val="0056771F"/>
    <w:rsid w:val="00567CC2"/>
    <w:rsid w:val="00567E01"/>
    <w:rsid w:val="00567F06"/>
    <w:rsid w:val="00570A2F"/>
    <w:rsid w:val="00570F05"/>
    <w:rsid w:val="00570FBF"/>
    <w:rsid w:val="00571031"/>
    <w:rsid w:val="005713E5"/>
    <w:rsid w:val="0057176F"/>
    <w:rsid w:val="0057181E"/>
    <w:rsid w:val="00571F39"/>
    <w:rsid w:val="00572024"/>
    <w:rsid w:val="005724F5"/>
    <w:rsid w:val="0057283C"/>
    <w:rsid w:val="00572BED"/>
    <w:rsid w:val="00573148"/>
    <w:rsid w:val="005734CE"/>
    <w:rsid w:val="0057353E"/>
    <w:rsid w:val="0057388F"/>
    <w:rsid w:val="005739C3"/>
    <w:rsid w:val="00573A51"/>
    <w:rsid w:val="00573AA7"/>
    <w:rsid w:val="00573B9B"/>
    <w:rsid w:val="00573C5B"/>
    <w:rsid w:val="005740FC"/>
    <w:rsid w:val="00574E62"/>
    <w:rsid w:val="0057516C"/>
    <w:rsid w:val="005756BF"/>
    <w:rsid w:val="005759B4"/>
    <w:rsid w:val="00576271"/>
    <w:rsid w:val="00576300"/>
    <w:rsid w:val="00576497"/>
    <w:rsid w:val="0057651E"/>
    <w:rsid w:val="005765DA"/>
    <w:rsid w:val="005766BA"/>
    <w:rsid w:val="00576828"/>
    <w:rsid w:val="00576889"/>
    <w:rsid w:val="00576BD2"/>
    <w:rsid w:val="00577103"/>
    <w:rsid w:val="0057713C"/>
    <w:rsid w:val="005773B2"/>
    <w:rsid w:val="00577ADA"/>
    <w:rsid w:val="00577E2C"/>
    <w:rsid w:val="0058012D"/>
    <w:rsid w:val="00581128"/>
    <w:rsid w:val="005811AC"/>
    <w:rsid w:val="005812DC"/>
    <w:rsid w:val="0058172B"/>
    <w:rsid w:val="005819D3"/>
    <w:rsid w:val="00582642"/>
    <w:rsid w:val="00582737"/>
    <w:rsid w:val="00582A80"/>
    <w:rsid w:val="00582A98"/>
    <w:rsid w:val="00583107"/>
    <w:rsid w:val="00583311"/>
    <w:rsid w:val="00583317"/>
    <w:rsid w:val="0058345A"/>
    <w:rsid w:val="0058369F"/>
    <w:rsid w:val="005838BB"/>
    <w:rsid w:val="00583D7B"/>
    <w:rsid w:val="005841C1"/>
    <w:rsid w:val="00584BF9"/>
    <w:rsid w:val="00584DD5"/>
    <w:rsid w:val="00584F7C"/>
    <w:rsid w:val="005850EC"/>
    <w:rsid w:val="0058585F"/>
    <w:rsid w:val="00585864"/>
    <w:rsid w:val="00585B93"/>
    <w:rsid w:val="00586004"/>
    <w:rsid w:val="0058601B"/>
    <w:rsid w:val="0058608B"/>
    <w:rsid w:val="005861B0"/>
    <w:rsid w:val="00586A9A"/>
    <w:rsid w:val="00586ACF"/>
    <w:rsid w:val="00586B9F"/>
    <w:rsid w:val="00586D51"/>
    <w:rsid w:val="00586E03"/>
    <w:rsid w:val="00587A2E"/>
    <w:rsid w:val="0059037F"/>
    <w:rsid w:val="005908EB"/>
    <w:rsid w:val="00590EAC"/>
    <w:rsid w:val="0059137A"/>
    <w:rsid w:val="00592121"/>
    <w:rsid w:val="0059259B"/>
    <w:rsid w:val="00592CD3"/>
    <w:rsid w:val="00592D7E"/>
    <w:rsid w:val="00593188"/>
    <w:rsid w:val="00593337"/>
    <w:rsid w:val="005935C7"/>
    <w:rsid w:val="00593893"/>
    <w:rsid w:val="00593B61"/>
    <w:rsid w:val="0059446A"/>
    <w:rsid w:val="005944FA"/>
    <w:rsid w:val="00594513"/>
    <w:rsid w:val="005948A7"/>
    <w:rsid w:val="00594A4B"/>
    <w:rsid w:val="00594D9E"/>
    <w:rsid w:val="005951D0"/>
    <w:rsid w:val="005952CD"/>
    <w:rsid w:val="0059532B"/>
    <w:rsid w:val="005955E4"/>
    <w:rsid w:val="00595A18"/>
    <w:rsid w:val="0059638D"/>
    <w:rsid w:val="00596657"/>
    <w:rsid w:val="00597239"/>
    <w:rsid w:val="00597295"/>
    <w:rsid w:val="0059759A"/>
    <w:rsid w:val="00597D66"/>
    <w:rsid w:val="00597E02"/>
    <w:rsid w:val="005A0065"/>
    <w:rsid w:val="005A058C"/>
    <w:rsid w:val="005A0A0B"/>
    <w:rsid w:val="005A1150"/>
    <w:rsid w:val="005A13C4"/>
    <w:rsid w:val="005A1A78"/>
    <w:rsid w:val="005A1F86"/>
    <w:rsid w:val="005A2684"/>
    <w:rsid w:val="005A2B3C"/>
    <w:rsid w:val="005A3A05"/>
    <w:rsid w:val="005A41DE"/>
    <w:rsid w:val="005A42F3"/>
    <w:rsid w:val="005A5BBA"/>
    <w:rsid w:val="005A6302"/>
    <w:rsid w:val="005A667C"/>
    <w:rsid w:val="005A6927"/>
    <w:rsid w:val="005A6A83"/>
    <w:rsid w:val="005A6BA1"/>
    <w:rsid w:val="005A6BF7"/>
    <w:rsid w:val="005A7257"/>
    <w:rsid w:val="005A74D5"/>
    <w:rsid w:val="005A774C"/>
    <w:rsid w:val="005A79A9"/>
    <w:rsid w:val="005A7D6B"/>
    <w:rsid w:val="005A7E7E"/>
    <w:rsid w:val="005A7E8D"/>
    <w:rsid w:val="005B1456"/>
    <w:rsid w:val="005B187C"/>
    <w:rsid w:val="005B191D"/>
    <w:rsid w:val="005B2A21"/>
    <w:rsid w:val="005B2C08"/>
    <w:rsid w:val="005B2E82"/>
    <w:rsid w:val="005B301E"/>
    <w:rsid w:val="005B328A"/>
    <w:rsid w:val="005B3291"/>
    <w:rsid w:val="005B32DE"/>
    <w:rsid w:val="005B3358"/>
    <w:rsid w:val="005B36FE"/>
    <w:rsid w:val="005B45A5"/>
    <w:rsid w:val="005B4BE8"/>
    <w:rsid w:val="005B5863"/>
    <w:rsid w:val="005B5BD5"/>
    <w:rsid w:val="005B5E30"/>
    <w:rsid w:val="005B6EF1"/>
    <w:rsid w:val="005B7231"/>
    <w:rsid w:val="005B74E3"/>
    <w:rsid w:val="005B7B45"/>
    <w:rsid w:val="005B7BD6"/>
    <w:rsid w:val="005C0340"/>
    <w:rsid w:val="005C092D"/>
    <w:rsid w:val="005C0C34"/>
    <w:rsid w:val="005C0E13"/>
    <w:rsid w:val="005C1081"/>
    <w:rsid w:val="005C119C"/>
    <w:rsid w:val="005C14D8"/>
    <w:rsid w:val="005C164E"/>
    <w:rsid w:val="005C1B39"/>
    <w:rsid w:val="005C1BC6"/>
    <w:rsid w:val="005C1F4C"/>
    <w:rsid w:val="005C2101"/>
    <w:rsid w:val="005C24AB"/>
    <w:rsid w:val="005C24E1"/>
    <w:rsid w:val="005C28D5"/>
    <w:rsid w:val="005C2946"/>
    <w:rsid w:val="005C2A8C"/>
    <w:rsid w:val="005C2AA2"/>
    <w:rsid w:val="005C315B"/>
    <w:rsid w:val="005C33BE"/>
    <w:rsid w:val="005C357B"/>
    <w:rsid w:val="005C3AED"/>
    <w:rsid w:val="005C407E"/>
    <w:rsid w:val="005C4740"/>
    <w:rsid w:val="005C4971"/>
    <w:rsid w:val="005C4F45"/>
    <w:rsid w:val="005C5322"/>
    <w:rsid w:val="005C536F"/>
    <w:rsid w:val="005C585E"/>
    <w:rsid w:val="005C59FE"/>
    <w:rsid w:val="005C5C44"/>
    <w:rsid w:val="005C6057"/>
    <w:rsid w:val="005C6098"/>
    <w:rsid w:val="005C68BE"/>
    <w:rsid w:val="005C68E1"/>
    <w:rsid w:val="005C6DDD"/>
    <w:rsid w:val="005C6F0D"/>
    <w:rsid w:val="005C76F9"/>
    <w:rsid w:val="005C7FB4"/>
    <w:rsid w:val="005D00D3"/>
    <w:rsid w:val="005D06B5"/>
    <w:rsid w:val="005D0AD0"/>
    <w:rsid w:val="005D1158"/>
    <w:rsid w:val="005D11FD"/>
    <w:rsid w:val="005D13BA"/>
    <w:rsid w:val="005D161D"/>
    <w:rsid w:val="005D170D"/>
    <w:rsid w:val="005D1A1F"/>
    <w:rsid w:val="005D1E3F"/>
    <w:rsid w:val="005D26C9"/>
    <w:rsid w:val="005D2851"/>
    <w:rsid w:val="005D2B8E"/>
    <w:rsid w:val="005D2D90"/>
    <w:rsid w:val="005D32CD"/>
    <w:rsid w:val="005D331C"/>
    <w:rsid w:val="005D440F"/>
    <w:rsid w:val="005D5034"/>
    <w:rsid w:val="005D505F"/>
    <w:rsid w:val="005D58F5"/>
    <w:rsid w:val="005D5CC3"/>
    <w:rsid w:val="005D5D40"/>
    <w:rsid w:val="005D5FA7"/>
    <w:rsid w:val="005D6590"/>
    <w:rsid w:val="005D6878"/>
    <w:rsid w:val="005D68B0"/>
    <w:rsid w:val="005D6B29"/>
    <w:rsid w:val="005D6F85"/>
    <w:rsid w:val="005D6FA0"/>
    <w:rsid w:val="005D702B"/>
    <w:rsid w:val="005D71F1"/>
    <w:rsid w:val="005D71F4"/>
    <w:rsid w:val="005D727D"/>
    <w:rsid w:val="005D729D"/>
    <w:rsid w:val="005D743C"/>
    <w:rsid w:val="005D799E"/>
    <w:rsid w:val="005D7AF3"/>
    <w:rsid w:val="005D7E14"/>
    <w:rsid w:val="005E07BB"/>
    <w:rsid w:val="005E08F3"/>
    <w:rsid w:val="005E0BAA"/>
    <w:rsid w:val="005E0C33"/>
    <w:rsid w:val="005E0CDE"/>
    <w:rsid w:val="005E0FEB"/>
    <w:rsid w:val="005E103A"/>
    <w:rsid w:val="005E17EE"/>
    <w:rsid w:val="005E1F06"/>
    <w:rsid w:val="005E2203"/>
    <w:rsid w:val="005E27C3"/>
    <w:rsid w:val="005E2D1B"/>
    <w:rsid w:val="005E3334"/>
    <w:rsid w:val="005E342D"/>
    <w:rsid w:val="005E3633"/>
    <w:rsid w:val="005E3B93"/>
    <w:rsid w:val="005E42AD"/>
    <w:rsid w:val="005E4465"/>
    <w:rsid w:val="005E4D23"/>
    <w:rsid w:val="005E5018"/>
    <w:rsid w:val="005E51AF"/>
    <w:rsid w:val="005E52AD"/>
    <w:rsid w:val="005E5545"/>
    <w:rsid w:val="005E57CF"/>
    <w:rsid w:val="005E63C6"/>
    <w:rsid w:val="005E6661"/>
    <w:rsid w:val="005E689D"/>
    <w:rsid w:val="005E6AFB"/>
    <w:rsid w:val="005E6FB1"/>
    <w:rsid w:val="005E75FC"/>
    <w:rsid w:val="005E7C17"/>
    <w:rsid w:val="005E7DFA"/>
    <w:rsid w:val="005F0042"/>
    <w:rsid w:val="005F04BF"/>
    <w:rsid w:val="005F0622"/>
    <w:rsid w:val="005F15C2"/>
    <w:rsid w:val="005F1AC6"/>
    <w:rsid w:val="005F1CE8"/>
    <w:rsid w:val="005F2067"/>
    <w:rsid w:val="005F2384"/>
    <w:rsid w:val="005F2950"/>
    <w:rsid w:val="005F296E"/>
    <w:rsid w:val="005F365A"/>
    <w:rsid w:val="005F42CF"/>
    <w:rsid w:val="005F45EB"/>
    <w:rsid w:val="005F464B"/>
    <w:rsid w:val="005F4A6D"/>
    <w:rsid w:val="005F4B1E"/>
    <w:rsid w:val="005F4D8C"/>
    <w:rsid w:val="005F4F4D"/>
    <w:rsid w:val="005F533A"/>
    <w:rsid w:val="005F5A8C"/>
    <w:rsid w:val="005F5B6B"/>
    <w:rsid w:val="005F5C98"/>
    <w:rsid w:val="005F61E1"/>
    <w:rsid w:val="005F6342"/>
    <w:rsid w:val="005F6831"/>
    <w:rsid w:val="005F6859"/>
    <w:rsid w:val="005F6A9F"/>
    <w:rsid w:val="005F6E77"/>
    <w:rsid w:val="005F6FE1"/>
    <w:rsid w:val="005F70DD"/>
    <w:rsid w:val="005F71F2"/>
    <w:rsid w:val="005F791D"/>
    <w:rsid w:val="006006C7"/>
    <w:rsid w:val="00600845"/>
    <w:rsid w:val="00600A2A"/>
    <w:rsid w:val="0060100C"/>
    <w:rsid w:val="00601394"/>
    <w:rsid w:val="006013A4"/>
    <w:rsid w:val="00601C7D"/>
    <w:rsid w:val="00601DE7"/>
    <w:rsid w:val="006020D8"/>
    <w:rsid w:val="00602593"/>
    <w:rsid w:val="006025A9"/>
    <w:rsid w:val="00602E15"/>
    <w:rsid w:val="00603005"/>
    <w:rsid w:val="006031AD"/>
    <w:rsid w:val="0060357A"/>
    <w:rsid w:val="00603C6E"/>
    <w:rsid w:val="006045E5"/>
    <w:rsid w:val="00604779"/>
    <w:rsid w:val="00604806"/>
    <w:rsid w:val="006049D9"/>
    <w:rsid w:val="00604C72"/>
    <w:rsid w:val="00604F18"/>
    <w:rsid w:val="006056DE"/>
    <w:rsid w:val="006056F2"/>
    <w:rsid w:val="006057D2"/>
    <w:rsid w:val="0060586D"/>
    <w:rsid w:val="00605975"/>
    <w:rsid w:val="006067FA"/>
    <w:rsid w:val="00606E57"/>
    <w:rsid w:val="00607158"/>
    <w:rsid w:val="006076D6"/>
    <w:rsid w:val="00607A75"/>
    <w:rsid w:val="00607B47"/>
    <w:rsid w:val="0061010E"/>
    <w:rsid w:val="00610E32"/>
    <w:rsid w:val="0061107E"/>
    <w:rsid w:val="006115C5"/>
    <w:rsid w:val="0061189F"/>
    <w:rsid w:val="00611CC6"/>
    <w:rsid w:val="00611EEB"/>
    <w:rsid w:val="006128EA"/>
    <w:rsid w:val="00613094"/>
    <w:rsid w:val="0061322A"/>
    <w:rsid w:val="00613DFE"/>
    <w:rsid w:val="006141BA"/>
    <w:rsid w:val="00614E26"/>
    <w:rsid w:val="00614F27"/>
    <w:rsid w:val="00614F98"/>
    <w:rsid w:val="0061555C"/>
    <w:rsid w:val="00615BA1"/>
    <w:rsid w:val="00615BE5"/>
    <w:rsid w:val="00615E56"/>
    <w:rsid w:val="00616125"/>
    <w:rsid w:val="00616200"/>
    <w:rsid w:val="006164AD"/>
    <w:rsid w:val="00616A38"/>
    <w:rsid w:val="00616B69"/>
    <w:rsid w:val="00616CB9"/>
    <w:rsid w:val="00616F97"/>
    <w:rsid w:val="0061709D"/>
    <w:rsid w:val="00617215"/>
    <w:rsid w:val="0061748F"/>
    <w:rsid w:val="00617FD4"/>
    <w:rsid w:val="0062046F"/>
    <w:rsid w:val="006204EF"/>
    <w:rsid w:val="00620569"/>
    <w:rsid w:val="00620773"/>
    <w:rsid w:val="00620790"/>
    <w:rsid w:val="00620EA6"/>
    <w:rsid w:val="00620F80"/>
    <w:rsid w:val="00622AA3"/>
    <w:rsid w:val="00622B43"/>
    <w:rsid w:val="00622BCE"/>
    <w:rsid w:val="00622BF5"/>
    <w:rsid w:val="006230C8"/>
    <w:rsid w:val="0062329C"/>
    <w:rsid w:val="0062351C"/>
    <w:rsid w:val="00623B1A"/>
    <w:rsid w:val="00623E4C"/>
    <w:rsid w:val="0062414D"/>
    <w:rsid w:val="0062431E"/>
    <w:rsid w:val="00625276"/>
    <w:rsid w:val="00625533"/>
    <w:rsid w:val="0062573F"/>
    <w:rsid w:val="00626221"/>
    <w:rsid w:val="00626648"/>
    <w:rsid w:val="006272A1"/>
    <w:rsid w:val="00627458"/>
    <w:rsid w:val="00627805"/>
    <w:rsid w:val="0062780E"/>
    <w:rsid w:val="00627CD0"/>
    <w:rsid w:val="00627D92"/>
    <w:rsid w:val="00627E5F"/>
    <w:rsid w:val="00627EDC"/>
    <w:rsid w:val="00627F34"/>
    <w:rsid w:val="0063048B"/>
    <w:rsid w:val="00630B58"/>
    <w:rsid w:val="00631221"/>
    <w:rsid w:val="00631623"/>
    <w:rsid w:val="0063162E"/>
    <w:rsid w:val="0063167E"/>
    <w:rsid w:val="00631DD9"/>
    <w:rsid w:val="00631F90"/>
    <w:rsid w:val="00632131"/>
    <w:rsid w:val="006323A5"/>
    <w:rsid w:val="006323AF"/>
    <w:rsid w:val="0063246F"/>
    <w:rsid w:val="006326AB"/>
    <w:rsid w:val="00632A0D"/>
    <w:rsid w:val="00632D23"/>
    <w:rsid w:val="00632F07"/>
    <w:rsid w:val="00633741"/>
    <w:rsid w:val="00633E08"/>
    <w:rsid w:val="006346E6"/>
    <w:rsid w:val="00635212"/>
    <w:rsid w:val="0063533B"/>
    <w:rsid w:val="00635393"/>
    <w:rsid w:val="006355F9"/>
    <w:rsid w:val="00635E88"/>
    <w:rsid w:val="006364B8"/>
    <w:rsid w:val="006366BD"/>
    <w:rsid w:val="006367CA"/>
    <w:rsid w:val="006367FD"/>
    <w:rsid w:val="006369E6"/>
    <w:rsid w:val="00636C23"/>
    <w:rsid w:val="00636CE8"/>
    <w:rsid w:val="006374A8"/>
    <w:rsid w:val="0063774F"/>
    <w:rsid w:val="00637AE3"/>
    <w:rsid w:val="00637C4A"/>
    <w:rsid w:val="0064007A"/>
    <w:rsid w:val="00640792"/>
    <w:rsid w:val="00640FAC"/>
    <w:rsid w:val="00641074"/>
    <w:rsid w:val="00641A51"/>
    <w:rsid w:val="00641E6C"/>
    <w:rsid w:val="006420A9"/>
    <w:rsid w:val="006425AF"/>
    <w:rsid w:val="006429FE"/>
    <w:rsid w:val="00642BB4"/>
    <w:rsid w:val="0064379B"/>
    <w:rsid w:val="00643919"/>
    <w:rsid w:val="00643F5C"/>
    <w:rsid w:val="00643FB8"/>
    <w:rsid w:val="0064459E"/>
    <w:rsid w:val="006449A3"/>
    <w:rsid w:val="00645CA7"/>
    <w:rsid w:val="00645E1C"/>
    <w:rsid w:val="00646123"/>
    <w:rsid w:val="0064619B"/>
    <w:rsid w:val="006468E5"/>
    <w:rsid w:val="00646BCA"/>
    <w:rsid w:val="00646DA5"/>
    <w:rsid w:val="00647052"/>
    <w:rsid w:val="00647410"/>
    <w:rsid w:val="0064750D"/>
    <w:rsid w:val="00647C49"/>
    <w:rsid w:val="00647CF6"/>
    <w:rsid w:val="006501DA"/>
    <w:rsid w:val="006503DC"/>
    <w:rsid w:val="00650DEE"/>
    <w:rsid w:val="0065104C"/>
    <w:rsid w:val="006512DE"/>
    <w:rsid w:val="006518DB"/>
    <w:rsid w:val="00652AEF"/>
    <w:rsid w:val="00652CA1"/>
    <w:rsid w:val="00652CE2"/>
    <w:rsid w:val="0065311B"/>
    <w:rsid w:val="006536A1"/>
    <w:rsid w:val="00653AB1"/>
    <w:rsid w:val="00653CA1"/>
    <w:rsid w:val="0065403E"/>
    <w:rsid w:val="00654061"/>
    <w:rsid w:val="00654452"/>
    <w:rsid w:val="006548F0"/>
    <w:rsid w:val="00654E74"/>
    <w:rsid w:val="00655069"/>
    <w:rsid w:val="00655A54"/>
    <w:rsid w:val="00655D6F"/>
    <w:rsid w:val="00655E4B"/>
    <w:rsid w:val="0065613E"/>
    <w:rsid w:val="0065631E"/>
    <w:rsid w:val="0065679B"/>
    <w:rsid w:val="006567FC"/>
    <w:rsid w:val="006568E2"/>
    <w:rsid w:val="006572B8"/>
    <w:rsid w:val="00657C9B"/>
    <w:rsid w:val="00657CC2"/>
    <w:rsid w:val="0066058F"/>
    <w:rsid w:val="00660733"/>
    <w:rsid w:val="0066108C"/>
    <w:rsid w:val="0066182A"/>
    <w:rsid w:val="00661953"/>
    <w:rsid w:val="006619D9"/>
    <w:rsid w:val="00662B10"/>
    <w:rsid w:val="00662D35"/>
    <w:rsid w:val="00663A00"/>
    <w:rsid w:val="00663C76"/>
    <w:rsid w:val="006640D0"/>
    <w:rsid w:val="006646A8"/>
    <w:rsid w:val="006646B7"/>
    <w:rsid w:val="00664779"/>
    <w:rsid w:val="006647E9"/>
    <w:rsid w:val="006651B0"/>
    <w:rsid w:val="00665996"/>
    <w:rsid w:val="00665CAF"/>
    <w:rsid w:val="00665E64"/>
    <w:rsid w:val="00665ED0"/>
    <w:rsid w:val="00665FC3"/>
    <w:rsid w:val="00666027"/>
    <w:rsid w:val="00666A0F"/>
    <w:rsid w:val="00666B1D"/>
    <w:rsid w:val="00666B2B"/>
    <w:rsid w:val="00667456"/>
    <w:rsid w:val="0066767D"/>
    <w:rsid w:val="00667BDE"/>
    <w:rsid w:val="00667FEE"/>
    <w:rsid w:val="006700A1"/>
    <w:rsid w:val="00670371"/>
    <w:rsid w:val="00670382"/>
    <w:rsid w:val="006703C9"/>
    <w:rsid w:val="00670420"/>
    <w:rsid w:val="0067129F"/>
    <w:rsid w:val="006712BD"/>
    <w:rsid w:val="0067189E"/>
    <w:rsid w:val="006720D9"/>
    <w:rsid w:val="006722BB"/>
    <w:rsid w:val="006724F8"/>
    <w:rsid w:val="0067273C"/>
    <w:rsid w:val="00672912"/>
    <w:rsid w:val="006734DE"/>
    <w:rsid w:val="006735DF"/>
    <w:rsid w:val="00673721"/>
    <w:rsid w:val="006737A8"/>
    <w:rsid w:val="00673DCE"/>
    <w:rsid w:val="00674382"/>
    <w:rsid w:val="00674A21"/>
    <w:rsid w:val="006755C2"/>
    <w:rsid w:val="00675A36"/>
    <w:rsid w:val="00675DDB"/>
    <w:rsid w:val="00676266"/>
    <w:rsid w:val="0067630A"/>
    <w:rsid w:val="00676740"/>
    <w:rsid w:val="0067692D"/>
    <w:rsid w:val="00676AF6"/>
    <w:rsid w:val="00677041"/>
    <w:rsid w:val="006771EA"/>
    <w:rsid w:val="006775DD"/>
    <w:rsid w:val="00677651"/>
    <w:rsid w:val="00677697"/>
    <w:rsid w:val="00677ADE"/>
    <w:rsid w:val="00677B99"/>
    <w:rsid w:val="00677E0D"/>
    <w:rsid w:val="00680064"/>
    <w:rsid w:val="006801A3"/>
    <w:rsid w:val="0068038F"/>
    <w:rsid w:val="00680EC7"/>
    <w:rsid w:val="0068103A"/>
    <w:rsid w:val="00681698"/>
    <w:rsid w:val="006816E0"/>
    <w:rsid w:val="00681E46"/>
    <w:rsid w:val="00682225"/>
    <w:rsid w:val="006823A4"/>
    <w:rsid w:val="00682750"/>
    <w:rsid w:val="00682B47"/>
    <w:rsid w:val="006838FF"/>
    <w:rsid w:val="00683B4F"/>
    <w:rsid w:val="00683B96"/>
    <w:rsid w:val="00683EE0"/>
    <w:rsid w:val="00683F3E"/>
    <w:rsid w:val="0068461C"/>
    <w:rsid w:val="00684CF7"/>
    <w:rsid w:val="006854DE"/>
    <w:rsid w:val="00685CCC"/>
    <w:rsid w:val="00685F67"/>
    <w:rsid w:val="00686201"/>
    <w:rsid w:val="00686817"/>
    <w:rsid w:val="00686BFA"/>
    <w:rsid w:val="00686FDB"/>
    <w:rsid w:val="00687157"/>
    <w:rsid w:val="006873ED"/>
    <w:rsid w:val="006878C4"/>
    <w:rsid w:val="00687CBB"/>
    <w:rsid w:val="0069004F"/>
    <w:rsid w:val="00690960"/>
    <w:rsid w:val="00690F95"/>
    <w:rsid w:val="00690FD0"/>
    <w:rsid w:val="00691423"/>
    <w:rsid w:val="00691735"/>
    <w:rsid w:val="006920FE"/>
    <w:rsid w:val="00692911"/>
    <w:rsid w:val="00692A2C"/>
    <w:rsid w:val="00692B03"/>
    <w:rsid w:val="00692F22"/>
    <w:rsid w:val="0069347F"/>
    <w:rsid w:val="006939CE"/>
    <w:rsid w:val="00693AE3"/>
    <w:rsid w:val="00693D49"/>
    <w:rsid w:val="00694148"/>
    <w:rsid w:val="006944D7"/>
    <w:rsid w:val="00694534"/>
    <w:rsid w:val="006945D0"/>
    <w:rsid w:val="00694A58"/>
    <w:rsid w:val="006970BB"/>
    <w:rsid w:val="00697614"/>
    <w:rsid w:val="0069799A"/>
    <w:rsid w:val="00697CFD"/>
    <w:rsid w:val="00697E7B"/>
    <w:rsid w:val="006A01A3"/>
    <w:rsid w:val="006A0846"/>
    <w:rsid w:val="006A0C1E"/>
    <w:rsid w:val="006A112A"/>
    <w:rsid w:val="006A168D"/>
    <w:rsid w:val="006A1D3D"/>
    <w:rsid w:val="006A204D"/>
    <w:rsid w:val="006A2078"/>
    <w:rsid w:val="006A3163"/>
    <w:rsid w:val="006A3522"/>
    <w:rsid w:val="006A35F2"/>
    <w:rsid w:val="006A360A"/>
    <w:rsid w:val="006A3827"/>
    <w:rsid w:val="006A4225"/>
    <w:rsid w:val="006A43D3"/>
    <w:rsid w:val="006A4409"/>
    <w:rsid w:val="006A4A93"/>
    <w:rsid w:val="006A4BB8"/>
    <w:rsid w:val="006A54CC"/>
    <w:rsid w:val="006A5875"/>
    <w:rsid w:val="006A5A50"/>
    <w:rsid w:val="006A5BD2"/>
    <w:rsid w:val="006A6A96"/>
    <w:rsid w:val="006A72C6"/>
    <w:rsid w:val="006A76B9"/>
    <w:rsid w:val="006A7760"/>
    <w:rsid w:val="006A7B58"/>
    <w:rsid w:val="006A7B92"/>
    <w:rsid w:val="006A7C39"/>
    <w:rsid w:val="006B0308"/>
    <w:rsid w:val="006B03DC"/>
    <w:rsid w:val="006B04BD"/>
    <w:rsid w:val="006B04F5"/>
    <w:rsid w:val="006B0744"/>
    <w:rsid w:val="006B0BF9"/>
    <w:rsid w:val="006B0F65"/>
    <w:rsid w:val="006B1AF7"/>
    <w:rsid w:val="006B1FE6"/>
    <w:rsid w:val="006B2DD0"/>
    <w:rsid w:val="006B2F84"/>
    <w:rsid w:val="006B3523"/>
    <w:rsid w:val="006B35AA"/>
    <w:rsid w:val="006B39B0"/>
    <w:rsid w:val="006B3B61"/>
    <w:rsid w:val="006B44FE"/>
    <w:rsid w:val="006B4CAD"/>
    <w:rsid w:val="006B553D"/>
    <w:rsid w:val="006B5FE5"/>
    <w:rsid w:val="006B62C6"/>
    <w:rsid w:val="006B66DA"/>
    <w:rsid w:val="006B677D"/>
    <w:rsid w:val="006B67ED"/>
    <w:rsid w:val="006B6DDA"/>
    <w:rsid w:val="006B6E8A"/>
    <w:rsid w:val="006B711C"/>
    <w:rsid w:val="006B72DB"/>
    <w:rsid w:val="006B7504"/>
    <w:rsid w:val="006B784C"/>
    <w:rsid w:val="006B79F4"/>
    <w:rsid w:val="006B7F21"/>
    <w:rsid w:val="006C08B9"/>
    <w:rsid w:val="006C0A86"/>
    <w:rsid w:val="006C0F57"/>
    <w:rsid w:val="006C1051"/>
    <w:rsid w:val="006C1829"/>
    <w:rsid w:val="006C1DF6"/>
    <w:rsid w:val="006C1E83"/>
    <w:rsid w:val="006C204A"/>
    <w:rsid w:val="006C2134"/>
    <w:rsid w:val="006C2F6D"/>
    <w:rsid w:val="006C3217"/>
    <w:rsid w:val="006C332C"/>
    <w:rsid w:val="006C368E"/>
    <w:rsid w:val="006C3A23"/>
    <w:rsid w:val="006C3AC9"/>
    <w:rsid w:val="006C3C5E"/>
    <w:rsid w:val="006C3D28"/>
    <w:rsid w:val="006C41DE"/>
    <w:rsid w:val="006C4ACD"/>
    <w:rsid w:val="006C4DF7"/>
    <w:rsid w:val="006C628B"/>
    <w:rsid w:val="006C6431"/>
    <w:rsid w:val="006C6607"/>
    <w:rsid w:val="006C669D"/>
    <w:rsid w:val="006C6A31"/>
    <w:rsid w:val="006C6FDE"/>
    <w:rsid w:val="006C721E"/>
    <w:rsid w:val="006C762B"/>
    <w:rsid w:val="006C78C3"/>
    <w:rsid w:val="006C7B16"/>
    <w:rsid w:val="006C7EC0"/>
    <w:rsid w:val="006C7F23"/>
    <w:rsid w:val="006D028A"/>
    <w:rsid w:val="006D03D7"/>
    <w:rsid w:val="006D0A92"/>
    <w:rsid w:val="006D1392"/>
    <w:rsid w:val="006D21C5"/>
    <w:rsid w:val="006D25D5"/>
    <w:rsid w:val="006D27FB"/>
    <w:rsid w:val="006D28F1"/>
    <w:rsid w:val="006D2A4F"/>
    <w:rsid w:val="006D2A73"/>
    <w:rsid w:val="006D2AC3"/>
    <w:rsid w:val="006D2BC3"/>
    <w:rsid w:val="006D2CE0"/>
    <w:rsid w:val="006D2EE1"/>
    <w:rsid w:val="006D3004"/>
    <w:rsid w:val="006D361F"/>
    <w:rsid w:val="006D3894"/>
    <w:rsid w:val="006D3938"/>
    <w:rsid w:val="006D3E9D"/>
    <w:rsid w:val="006D3FF1"/>
    <w:rsid w:val="006D4180"/>
    <w:rsid w:val="006D4A3F"/>
    <w:rsid w:val="006D4CE6"/>
    <w:rsid w:val="006D4D2E"/>
    <w:rsid w:val="006D52B2"/>
    <w:rsid w:val="006D58BF"/>
    <w:rsid w:val="006D640F"/>
    <w:rsid w:val="006D64A5"/>
    <w:rsid w:val="006D64F2"/>
    <w:rsid w:val="006D6F47"/>
    <w:rsid w:val="006D76D4"/>
    <w:rsid w:val="006D78B9"/>
    <w:rsid w:val="006D7CFD"/>
    <w:rsid w:val="006E05E5"/>
    <w:rsid w:val="006E06F5"/>
    <w:rsid w:val="006E0C46"/>
    <w:rsid w:val="006E131C"/>
    <w:rsid w:val="006E139C"/>
    <w:rsid w:val="006E182F"/>
    <w:rsid w:val="006E217B"/>
    <w:rsid w:val="006E223D"/>
    <w:rsid w:val="006E2240"/>
    <w:rsid w:val="006E2EB2"/>
    <w:rsid w:val="006E3532"/>
    <w:rsid w:val="006E3558"/>
    <w:rsid w:val="006E3744"/>
    <w:rsid w:val="006E3B01"/>
    <w:rsid w:val="006E416D"/>
    <w:rsid w:val="006E48E4"/>
    <w:rsid w:val="006E4C0E"/>
    <w:rsid w:val="006E4E27"/>
    <w:rsid w:val="006E4F87"/>
    <w:rsid w:val="006E553F"/>
    <w:rsid w:val="006E5935"/>
    <w:rsid w:val="006E5987"/>
    <w:rsid w:val="006E5D1B"/>
    <w:rsid w:val="006E5DA7"/>
    <w:rsid w:val="006E6241"/>
    <w:rsid w:val="006E6329"/>
    <w:rsid w:val="006E642F"/>
    <w:rsid w:val="006E659B"/>
    <w:rsid w:val="006E69DD"/>
    <w:rsid w:val="006E6CD5"/>
    <w:rsid w:val="006E6EAE"/>
    <w:rsid w:val="006E70F1"/>
    <w:rsid w:val="006E71D0"/>
    <w:rsid w:val="006E763A"/>
    <w:rsid w:val="006E79EA"/>
    <w:rsid w:val="006E7B09"/>
    <w:rsid w:val="006F0054"/>
    <w:rsid w:val="006F0437"/>
    <w:rsid w:val="006F07DC"/>
    <w:rsid w:val="006F087A"/>
    <w:rsid w:val="006F0D6C"/>
    <w:rsid w:val="006F152E"/>
    <w:rsid w:val="006F17EB"/>
    <w:rsid w:val="006F1902"/>
    <w:rsid w:val="006F1967"/>
    <w:rsid w:val="006F1EDF"/>
    <w:rsid w:val="006F20AE"/>
    <w:rsid w:val="006F2205"/>
    <w:rsid w:val="006F2603"/>
    <w:rsid w:val="006F2A33"/>
    <w:rsid w:val="006F33C1"/>
    <w:rsid w:val="006F3464"/>
    <w:rsid w:val="006F36AB"/>
    <w:rsid w:val="006F3783"/>
    <w:rsid w:val="006F38CC"/>
    <w:rsid w:val="006F3A67"/>
    <w:rsid w:val="006F3AD0"/>
    <w:rsid w:val="006F3F4E"/>
    <w:rsid w:val="006F5322"/>
    <w:rsid w:val="006F5531"/>
    <w:rsid w:val="006F5ACD"/>
    <w:rsid w:val="006F5DB4"/>
    <w:rsid w:val="006F6A86"/>
    <w:rsid w:val="006F6B68"/>
    <w:rsid w:val="006F722A"/>
    <w:rsid w:val="006F7640"/>
    <w:rsid w:val="006F788C"/>
    <w:rsid w:val="006F7929"/>
    <w:rsid w:val="006F7EB4"/>
    <w:rsid w:val="00701439"/>
    <w:rsid w:val="00701535"/>
    <w:rsid w:val="00701920"/>
    <w:rsid w:val="00701B7A"/>
    <w:rsid w:val="00701DB5"/>
    <w:rsid w:val="00702BF4"/>
    <w:rsid w:val="00702C15"/>
    <w:rsid w:val="00702EB6"/>
    <w:rsid w:val="00702EE6"/>
    <w:rsid w:val="007038B0"/>
    <w:rsid w:val="00703F32"/>
    <w:rsid w:val="007042B0"/>
    <w:rsid w:val="0070460A"/>
    <w:rsid w:val="00705204"/>
    <w:rsid w:val="00705308"/>
    <w:rsid w:val="00705575"/>
    <w:rsid w:val="00705804"/>
    <w:rsid w:val="00705896"/>
    <w:rsid w:val="00705C37"/>
    <w:rsid w:val="00705C73"/>
    <w:rsid w:val="00705F53"/>
    <w:rsid w:val="00706329"/>
    <w:rsid w:val="00706678"/>
    <w:rsid w:val="007068D8"/>
    <w:rsid w:val="00707104"/>
    <w:rsid w:val="007072A5"/>
    <w:rsid w:val="0070745C"/>
    <w:rsid w:val="00707785"/>
    <w:rsid w:val="00707914"/>
    <w:rsid w:val="00707A4F"/>
    <w:rsid w:val="00707A89"/>
    <w:rsid w:val="00707D02"/>
    <w:rsid w:val="00707E18"/>
    <w:rsid w:val="0071023D"/>
    <w:rsid w:val="007102B4"/>
    <w:rsid w:val="007103B0"/>
    <w:rsid w:val="007108EC"/>
    <w:rsid w:val="00710A9D"/>
    <w:rsid w:val="00710D44"/>
    <w:rsid w:val="0071125B"/>
    <w:rsid w:val="007114DE"/>
    <w:rsid w:val="007114E7"/>
    <w:rsid w:val="0071178E"/>
    <w:rsid w:val="0071181E"/>
    <w:rsid w:val="00711978"/>
    <w:rsid w:val="00711F0F"/>
    <w:rsid w:val="00711F50"/>
    <w:rsid w:val="00712122"/>
    <w:rsid w:val="007126B9"/>
    <w:rsid w:val="00712A53"/>
    <w:rsid w:val="00713214"/>
    <w:rsid w:val="00713496"/>
    <w:rsid w:val="0071365E"/>
    <w:rsid w:val="0071378F"/>
    <w:rsid w:val="00713CEC"/>
    <w:rsid w:val="007143D4"/>
    <w:rsid w:val="007145C3"/>
    <w:rsid w:val="00714E7F"/>
    <w:rsid w:val="0071564C"/>
    <w:rsid w:val="0071576C"/>
    <w:rsid w:val="00715E66"/>
    <w:rsid w:val="00716161"/>
    <w:rsid w:val="00716504"/>
    <w:rsid w:val="007165CD"/>
    <w:rsid w:val="007169A9"/>
    <w:rsid w:val="00717592"/>
    <w:rsid w:val="007179F5"/>
    <w:rsid w:val="00717AD5"/>
    <w:rsid w:val="00720561"/>
    <w:rsid w:val="00720620"/>
    <w:rsid w:val="00720703"/>
    <w:rsid w:val="00720F92"/>
    <w:rsid w:val="007213BA"/>
    <w:rsid w:val="00721413"/>
    <w:rsid w:val="007217C0"/>
    <w:rsid w:val="007217F7"/>
    <w:rsid w:val="0072190F"/>
    <w:rsid w:val="007219A4"/>
    <w:rsid w:val="007219B1"/>
    <w:rsid w:val="00721E85"/>
    <w:rsid w:val="007226A9"/>
    <w:rsid w:val="007230B6"/>
    <w:rsid w:val="0072315A"/>
    <w:rsid w:val="007233E1"/>
    <w:rsid w:val="007233EA"/>
    <w:rsid w:val="0072378A"/>
    <w:rsid w:val="007237DC"/>
    <w:rsid w:val="00723CD5"/>
    <w:rsid w:val="00724132"/>
    <w:rsid w:val="0072430B"/>
    <w:rsid w:val="007244D6"/>
    <w:rsid w:val="00724BDA"/>
    <w:rsid w:val="007250CE"/>
    <w:rsid w:val="00725289"/>
    <w:rsid w:val="0072571C"/>
    <w:rsid w:val="00725F86"/>
    <w:rsid w:val="007261EF"/>
    <w:rsid w:val="007262FA"/>
    <w:rsid w:val="00726537"/>
    <w:rsid w:val="00727506"/>
    <w:rsid w:val="00727B24"/>
    <w:rsid w:val="00730203"/>
    <w:rsid w:val="007302F8"/>
    <w:rsid w:val="007304A3"/>
    <w:rsid w:val="00730992"/>
    <w:rsid w:val="00730C5A"/>
    <w:rsid w:val="00730CC7"/>
    <w:rsid w:val="00730D85"/>
    <w:rsid w:val="007310F9"/>
    <w:rsid w:val="007314C0"/>
    <w:rsid w:val="007316BB"/>
    <w:rsid w:val="0073174E"/>
    <w:rsid w:val="00731AE0"/>
    <w:rsid w:val="00731D74"/>
    <w:rsid w:val="007322E1"/>
    <w:rsid w:val="00732B07"/>
    <w:rsid w:val="00732F73"/>
    <w:rsid w:val="007333AD"/>
    <w:rsid w:val="007335C7"/>
    <w:rsid w:val="007336CF"/>
    <w:rsid w:val="00733761"/>
    <w:rsid w:val="007338A6"/>
    <w:rsid w:val="00733B4E"/>
    <w:rsid w:val="007344AE"/>
    <w:rsid w:val="00734799"/>
    <w:rsid w:val="007348F9"/>
    <w:rsid w:val="00734A39"/>
    <w:rsid w:val="00734EFD"/>
    <w:rsid w:val="00735209"/>
    <w:rsid w:val="0073572E"/>
    <w:rsid w:val="00735A96"/>
    <w:rsid w:val="00735DCB"/>
    <w:rsid w:val="0073620A"/>
    <w:rsid w:val="00736703"/>
    <w:rsid w:val="007367EE"/>
    <w:rsid w:val="0073731F"/>
    <w:rsid w:val="00737483"/>
    <w:rsid w:val="0073775C"/>
    <w:rsid w:val="007379EC"/>
    <w:rsid w:val="00737CAB"/>
    <w:rsid w:val="007401CB"/>
    <w:rsid w:val="0074044C"/>
    <w:rsid w:val="00740552"/>
    <w:rsid w:val="007406D6"/>
    <w:rsid w:val="00740AB8"/>
    <w:rsid w:val="00740C6C"/>
    <w:rsid w:val="00740D19"/>
    <w:rsid w:val="007416D5"/>
    <w:rsid w:val="0074186B"/>
    <w:rsid w:val="00741D0B"/>
    <w:rsid w:val="007425F7"/>
    <w:rsid w:val="007426E0"/>
    <w:rsid w:val="007427B8"/>
    <w:rsid w:val="0074288D"/>
    <w:rsid w:val="00742F5D"/>
    <w:rsid w:val="00743333"/>
    <w:rsid w:val="00743380"/>
    <w:rsid w:val="007433FF"/>
    <w:rsid w:val="00743DA5"/>
    <w:rsid w:val="0074407A"/>
    <w:rsid w:val="0074412F"/>
    <w:rsid w:val="00744585"/>
    <w:rsid w:val="00744824"/>
    <w:rsid w:val="00744B44"/>
    <w:rsid w:val="00744C2C"/>
    <w:rsid w:val="00744C6F"/>
    <w:rsid w:val="00744CDD"/>
    <w:rsid w:val="00744D5B"/>
    <w:rsid w:val="00745738"/>
    <w:rsid w:val="00745880"/>
    <w:rsid w:val="00745885"/>
    <w:rsid w:val="007458E0"/>
    <w:rsid w:val="00745FF4"/>
    <w:rsid w:val="00746747"/>
    <w:rsid w:val="00746A82"/>
    <w:rsid w:val="00746AFB"/>
    <w:rsid w:val="00746B83"/>
    <w:rsid w:val="00746C02"/>
    <w:rsid w:val="007479D6"/>
    <w:rsid w:val="00747EBB"/>
    <w:rsid w:val="0075025D"/>
    <w:rsid w:val="007510F8"/>
    <w:rsid w:val="00751F88"/>
    <w:rsid w:val="007525CE"/>
    <w:rsid w:val="007534E3"/>
    <w:rsid w:val="00753663"/>
    <w:rsid w:val="0075382B"/>
    <w:rsid w:val="00753A9B"/>
    <w:rsid w:val="007552A5"/>
    <w:rsid w:val="0075549C"/>
    <w:rsid w:val="0075556B"/>
    <w:rsid w:val="00755633"/>
    <w:rsid w:val="007559A2"/>
    <w:rsid w:val="00755B98"/>
    <w:rsid w:val="00755CF4"/>
    <w:rsid w:val="00756361"/>
    <w:rsid w:val="00756787"/>
    <w:rsid w:val="0075689F"/>
    <w:rsid w:val="00756B50"/>
    <w:rsid w:val="00756FA5"/>
    <w:rsid w:val="007570E3"/>
    <w:rsid w:val="00757177"/>
    <w:rsid w:val="007572BC"/>
    <w:rsid w:val="00757343"/>
    <w:rsid w:val="007574F2"/>
    <w:rsid w:val="0075780D"/>
    <w:rsid w:val="00757B11"/>
    <w:rsid w:val="0076001D"/>
    <w:rsid w:val="00760CEC"/>
    <w:rsid w:val="00760FF0"/>
    <w:rsid w:val="007614A1"/>
    <w:rsid w:val="00761534"/>
    <w:rsid w:val="00761768"/>
    <w:rsid w:val="00762092"/>
    <w:rsid w:val="00762B35"/>
    <w:rsid w:val="0076351B"/>
    <w:rsid w:val="0076365D"/>
    <w:rsid w:val="007637BB"/>
    <w:rsid w:val="007638BA"/>
    <w:rsid w:val="00763A67"/>
    <w:rsid w:val="00763F94"/>
    <w:rsid w:val="00764054"/>
    <w:rsid w:val="007640E1"/>
    <w:rsid w:val="00764240"/>
    <w:rsid w:val="0076425B"/>
    <w:rsid w:val="007645F7"/>
    <w:rsid w:val="00764723"/>
    <w:rsid w:val="007647BE"/>
    <w:rsid w:val="0076487F"/>
    <w:rsid w:val="00764EED"/>
    <w:rsid w:val="00764F08"/>
    <w:rsid w:val="00765C31"/>
    <w:rsid w:val="007665E8"/>
    <w:rsid w:val="00766787"/>
    <w:rsid w:val="007669E6"/>
    <w:rsid w:val="00767650"/>
    <w:rsid w:val="0076782A"/>
    <w:rsid w:val="00767BCE"/>
    <w:rsid w:val="00767F1F"/>
    <w:rsid w:val="007703AA"/>
    <w:rsid w:val="0077064F"/>
    <w:rsid w:val="0077089A"/>
    <w:rsid w:val="00770A55"/>
    <w:rsid w:val="00771842"/>
    <w:rsid w:val="00771928"/>
    <w:rsid w:val="0077196D"/>
    <w:rsid w:val="007719C0"/>
    <w:rsid w:val="00771D60"/>
    <w:rsid w:val="007725D8"/>
    <w:rsid w:val="0077312E"/>
    <w:rsid w:val="007734DC"/>
    <w:rsid w:val="00773641"/>
    <w:rsid w:val="00773FC0"/>
    <w:rsid w:val="0077428B"/>
    <w:rsid w:val="00774311"/>
    <w:rsid w:val="007745E7"/>
    <w:rsid w:val="007747BF"/>
    <w:rsid w:val="00774AF6"/>
    <w:rsid w:val="00775BA9"/>
    <w:rsid w:val="00775BDD"/>
    <w:rsid w:val="00775D8F"/>
    <w:rsid w:val="007776AC"/>
    <w:rsid w:val="00777822"/>
    <w:rsid w:val="00777911"/>
    <w:rsid w:val="00777A7B"/>
    <w:rsid w:val="00777E61"/>
    <w:rsid w:val="00777EF3"/>
    <w:rsid w:val="0078004F"/>
    <w:rsid w:val="0078019D"/>
    <w:rsid w:val="00780218"/>
    <w:rsid w:val="007803C2"/>
    <w:rsid w:val="007809D7"/>
    <w:rsid w:val="00780CBF"/>
    <w:rsid w:val="0078137F"/>
    <w:rsid w:val="0078159C"/>
    <w:rsid w:val="0078179A"/>
    <w:rsid w:val="00781CF4"/>
    <w:rsid w:val="00781D48"/>
    <w:rsid w:val="00781DF7"/>
    <w:rsid w:val="00781F73"/>
    <w:rsid w:val="0078206E"/>
    <w:rsid w:val="007828A1"/>
    <w:rsid w:val="007828A8"/>
    <w:rsid w:val="007828EC"/>
    <w:rsid w:val="00782998"/>
    <w:rsid w:val="00782C58"/>
    <w:rsid w:val="00782CC2"/>
    <w:rsid w:val="00783009"/>
    <w:rsid w:val="00783867"/>
    <w:rsid w:val="0078386B"/>
    <w:rsid w:val="0078389B"/>
    <w:rsid w:val="00784468"/>
    <w:rsid w:val="00784503"/>
    <w:rsid w:val="007845ED"/>
    <w:rsid w:val="007848CB"/>
    <w:rsid w:val="00784E26"/>
    <w:rsid w:val="00785B98"/>
    <w:rsid w:val="00786252"/>
    <w:rsid w:val="007867CC"/>
    <w:rsid w:val="00786EC2"/>
    <w:rsid w:val="0078751C"/>
    <w:rsid w:val="00787D64"/>
    <w:rsid w:val="007907CD"/>
    <w:rsid w:val="00790D5E"/>
    <w:rsid w:val="00790D90"/>
    <w:rsid w:val="00790E97"/>
    <w:rsid w:val="007910AD"/>
    <w:rsid w:val="00791166"/>
    <w:rsid w:val="0079184F"/>
    <w:rsid w:val="00791C19"/>
    <w:rsid w:val="00791DEB"/>
    <w:rsid w:val="007922CD"/>
    <w:rsid w:val="00792617"/>
    <w:rsid w:val="00792925"/>
    <w:rsid w:val="00792AF7"/>
    <w:rsid w:val="00792DDB"/>
    <w:rsid w:val="0079342A"/>
    <w:rsid w:val="007938E7"/>
    <w:rsid w:val="00793A0E"/>
    <w:rsid w:val="00793AD3"/>
    <w:rsid w:val="00793B53"/>
    <w:rsid w:val="007940FD"/>
    <w:rsid w:val="0079472D"/>
    <w:rsid w:val="0079474F"/>
    <w:rsid w:val="00794DCE"/>
    <w:rsid w:val="00794E5D"/>
    <w:rsid w:val="0079565C"/>
    <w:rsid w:val="00795678"/>
    <w:rsid w:val="00795829"/>
    <w:rsid w:val="0079594D"/>
    <w:rsid w:val="00795B80"/>
    <w:rsid w:val="00795E2B"/>
    <w:rsid w:val="007965A4"/>
    <w:rsid w:val="007968DB"/>
    <w:rsid w:val="007969E4"/>
    <w:rsid w:val="00796A43"/>
    <w:rsid w:val="00796FE4"/>
    <w:rsid w:val="007977C6"/>
    <w:rsid w:val="00797D6D"/>
    <w:rsid w:val="00797F4E"/>
    <w:rsid w:val="007A00F5"/>
    <w:rsid w:val="007A0636"/>
    <w:rsid w:val="007A0705"/>
    <w:rsid w:val="007A084D"/>
    <w:rsid w:val="007A0A07"/>
    <w:rsid w:val="007A0D39"/>
    <w:rsid w:val="007A177D"/>
    <w:rsid w:val="007A1A52"/>
    <w:rsid w:val="007A1FEC"/>
    <w:rsid w:val="007A22C6"/>
    <w:rsid w:val="007A2575"/>
    <w:rsid w:val="007A264A"/>
    <w:rsid w:val="007A2A3D"/>
    <w:rsid w:val="007A2D26"/>
    <w:rsid w:val="007A41E0"/>
    <w:rsid w:val="007A4C21"/>
    <w:rsid w:val="007A4F79"/>
    <w:rsid w:val="007A4FF7"/>
    <w:rsid w:val="007A5180"/>
    <w:rsid w:val="007A5D3C"/>
    <w:rsid w:val="007A6853"/>
    <w:rsid w:val="007A6A1F"/>
    <w:rsid w:val="007A6C66"/>
    <w:rsid w:val="007A7A19"/>
    <w:rsid w:val="007A7B2F"/>
    <w:rsid w:val="007B014F"/>
    <w:rsid w:val="007B0590"/>
    <w:rsid w:val="007B0883"/>
    <w:rsid w:val="007B0F66"/>
    <w:rsid w:val="007B10D7"/>
    <w:rsid w:val="007B16D9"/>
    <w:rsid w:val="007B18DF"/>
    <w:rsid w:val="007B1ABF"/>
    <w:rsid w:val="007B1CC7"/>
    <w:rsid w:val="007B2269"/>
    <w:rsid w:val="007B2348"/>
    <w:rsid w:val="007B2410"/>
    <w:rsid w:val="007B27D1"/>
    <w:rsid w:val="007B2999"/>
    <w:rsid w:val="007B2BDE"/>
    <w:rsid w:val="007B30E3"/>
    <w:rsid w:val="007B315F"/>
    <w:rsid w:val="007B32D5"/>
    <w:rsid w:val="007B343A"/>
    <w:rsid w:val="007B42C1"/>
    <w:rsid w:val="007B48EC"/>
    <w:rsid w:val="007B57B7"/>
    <w:rsid w:val="007B5803"/>
    <w:rsid w:val="007B5CF2"/>
    <w:rsid w:val="007B6AF5"/>
    <w:rsid w:val="007B6AFD"/>
    <w:rsid w:val="007B6E0F"/>
    <w:rsid w:val="007B725E"/>
    <w:rsid w:val="007B7547"/>
    <w:rsid w:val="007B76FF"/>
    <w:rsid w:val="007B781F"/>
    <w:rsid w:val="007B7F2C"/>
    <w:rsid w:val="007C01BD"/>
    <w:rsid w:val="007C07E7"/>
    <w:rsid w:val="007C0A77"/>
    <w:rsid w:val="007C0BCE"/>
    <w:rsid w:val="007C0DA9"/>
    <w:rsid w:val="007C0E1D"/>
    <w:rsid w:val="007C1005"/>
    <w:rsid w:val="007C16EB"/>
    <w:rsid w:val="007C1D07"/>
    <w:rsid w:val="007C204A"/>
    <w:rsid w:val="007C216D"/>
    <w:rsid w:val="007C2540"/>
    <w:rsid w:val="007C2C98"/>
    <w:rsid w:val="007C2CAE"/>
    <w:rsid w:val="007C31CB"/>
    <w:rsid w:val="007C331C"/>
    <w:rsid w:val="007C35EF"/>
    <w:rsid w:val="007C37EC"/>
    <w:rsid w:val="007C3E39"/>
    <w:rsid w:val="007C444E"/>
    <w:rsid w:val="007C4547"/>
    <w:rsid w:val="007C4AAC"/>
    <w:rsid w:val="007C4D7A"/>
    <w:rsid w:val="007C5062"/>
    <w:rsid w:val="007C510E"/>
    <w:rsid w:val="007C5569"/>
    <w:rsid w:val="007C5AD3"/>
    <w:rsid w:val="007C5E78"/>
    <w:rsid w:val="007C5F56"/>
    <w:rsid w:val="007C6058"/>
    <w:rsid w:val="007C624C"/>
    <w:rsid w:val="007C63FC"/>
    <w:rsid w:val="007C6A8A"/>
    <w:rsid w:val="007C6D31"/>
    <w:rsid w:val="007C7034"/>
    <w:rsid w:val="007C78E5"/>
    <w:rsid w:val="007D0B54"/>
    <w:rsid w:val="007D0D69"/>
    <w:rsid w:val="007D0E50"/>
    <w:rsid w:val="007D1114"/>
    <w:rsid w:val="007D1590"/>
    <w:rsid w:val="007D1AF6"/>
    <w:rsid w:val="007D1EB4"/>
    <w:rsid w:val="007D20F4"/>
    <w:rsid w:val="007D2113"/>
    <w:rsid w:val="007D26BF"/>
    <w:rsid w:val="007D2973"/>
    <w:rsid w:val="007D2ADF"/>
    <w:rsid w:val="007D32A7"/>
    <w:rsid w:val="007D38BC"/>
    <w:rsid w:val="007D3918"/>
    <w:rsid w:val="007D3C0E"/>
    <w:rsid w:val="007D3CDF"/>
    <w:rsid w:val="007D459E"/>
    <w:rsid w:val="007D4696"/>
    <w:rsid w:val="007D4CAC"/>
    <w:rsid w:val="007D4CE8"/>
    <w:rsid w:val="007D4D9C"/>
    <w:rsid w:val="007D4FE6"/>
    <w:rsid w:val="007D5312"/>
    <w:rsid w:val="007D55DC"/>
    <w:rsid w:val="007D56ED"/>
    <w:rsid w:val="007D5B70"/>
    <w:rsid w:val="007D6155"/>
    <w:rsid w:val="007D6793"/>
    <w:rsid w:val="007D6F26"/>
    <w:rsid w:val="007D6F4D"/>
    <w:rsid w:val="007D70CC"/>
    <w:rsid w:val="007D78DC"/>
    <w:rsid w:val="007D7BFC"/>
    <w:rsid w:val="007E0078"/>
    <w:rsid w:val="007E0547"/>
    <w:rsid w:val="007E0B83"/>
    <w:rsid w:val="007E0E5B"/>
    <w:rsid w:val="007E10EE"/>
    <w:rsid w:val="007E1448"/>
    <w:rsid w:val="007E1471"/>
    <w:rsid w:val="007E1AB5"/>
    <w:rsid w:val="007E1B06"/>
    <w:rsid w:val="007E1BC6"/>
    <w:rsid w:val="007E210E"/>
    <w:rsid w:val="007E24A5"/>
    <w:rsid w:val="007E25D6"/>
    <w:rsid w:val="007E289D"/>
    <w:rsid w:val="007E2CDB"/>
    <w:rsid w:val="007E2FBF"/>
    <w:rsid w:val="007E3178"/>
    <w:rsid w:val="007E3BC1"/>
    <w:rsid w:val="007E3DE4"/>
    <w:rsid w:val="007E4E23"/>
    <w:rsid w:val="007E518F"/>
    <w:rsid w:val="007E5293"/>
    <w:rsid w:val="007E55F4"/>
    <w:rsid w:val="007E57F6"/>
    <w:rsid w:val="007E5CCE"/>
    <w:rsid w:val="007E5D1B"/>
    <w:rsid w:val="007E5D75"/>
    <w:rsid w:val="007E6986"/>
    <w:rsid w:val="007E6F90"/>
    <w:rsid w:val="007E7418"/>
    <w:rsid w:val="007E7681"/>
    <w:rsid w:val="007E7BA8"/>
    <w:rsid w:val="007E7CE0"/>
    <w:rsid w:val="007F0471"/>
    <w:rsid w:val="007F0630"/>
    <w:rsid w:val="007F06CC"/>
    <w:rsid w:val="007F0AE7"/>
    <w:rsid w:val="007F1217"/>
    <w:rsid w:val="007F1F10"/>
    <w:rsid w:val="007F2A41"/>
    <w:rsid w:val="007F2CE2"/>
    <w:rsid w:val="007F301B"/>
    <w:rsid w:val="007F3D4C"/>
    <w:rsid w:val="007F3E52"/>
    <w:rsid w:val="007F404D"/>
    <w:rsid w:val="007F4550"/>
    <w:rsid w:val="007F463F"/>
    <w:rsid w:val="007F5321"/>
    <w:rsid w:val="007F5F11"/>
    <w:rsid w:val="007F5F8A"/>
    <w:rsid w:val="007F5FF7"/>
    <w:rsid w:val="007F617E"/>
    <w:rsid w:val="007F6825"/>
    <w:rsid w:val="007F6AD5"/>
    <w:rsid w:val="007F6D07"/>
    <w:rsid w:val="007F7086"/>
    <w:rsid w:val="007F7247"/>
    <w:rsid w:val="007F735D"/>
    <w:rsid w:val="007F744A"/>
    <w:rsid w:val="007F767B"/>
    <w:rsid w:val="007F772C"/>
    <w:rsid w:val="007F7821"/>
    <w:rsid w:val="0080047C"/>
    <w:rsid w:val="00800564"/>
    <w:rsid w:val="00800BA4"/>
    <w:rsid w:val="00800DA8"/>
    <w:rsid w:val="00800E39"/>
    <w:rsid w:val="0080165B"/>
    <w:rsid w:val="00802073"/>
    <w:rsid w:val="0080246E"/>
    <w:rsid w:val="00802D5C"/>
    <w:rsid w:val="00802F46"/>
    <w:rsid w:val="008032DF"/>
    <w:rsid w:val="00803928"/>
    <w:rsid w:val="00803CCA"/>
    <w:rsid w:val="00803DBE"/>
    <w:rsid w:val="00804047"/>
    <w:rsid w:val="0080415E"/>
    <w:rsid w:val="00804202"/>
    <w:rsid w:val="008048AB"/>
    <w:rsid w:val="00804C4E"/>
    <w:rsid w:val="00804D51"/>
    <w:rsid w:val="00804F1A"/>
    <w:rsid w:val="008050A4"/>
    <w:rsid w:val="0080521D"/>
    <w:rsid w:val="0080530A"/>
    <w:rsid w:val="008054D5"/>
    <w:rsid w:val="008055B4"/>
    <w:rsid w:val="00805703"/>
    <w:rsid w:val="00805A94"/>
    <w:rsid w:val="00805E47"/>
    <w:rsid w:val="008063EC"/>
    <w:rsid w:val="0080666F"/>
    <w:rsid w:val="00806946"/>
    <w:rsid w:val="00806A6B"/>
    <w:rsid w:val="00807111"/>
    <w:rsid w:val="008076E1"/>
    <w:rsid w:val="00807B3A"/>
    <w:rsid w:val="00807B51"/>
    <w:rsid w:val="00807C65"/>
    <w:rsid w:val="00810661"/>
    <w:rsid w:val="0081097F"/>
    <w:rsid w:val="00810E2C"/>
    <w:rsid w:val="0081163F"/>
    <w:rsid w:val="00811BBC"/>
    <w:rsid w:val="008120DA"/>
    <w:rsid w:val="00812111"/>
    <w:rsid w:val="008125E9"/>
    <w:rsid w:val="008127FC"/>
    <w:rsid w:val="008128A8"/>
    <w:rsid w:val="00812933"/>
    <w:rsid w:val="00812E97"/>
    <w:rsid w:val="00813301"/>
    <w:rsid w:val="0081338F"/>
    <w:rsid w:val="00813BDA"/>
    <w:rsid w:val="00813F65"/>
    <w:rsid w:val="008140A5"/>
    <w:rsid w:val="00814362"/>
    <w:rsid w:val="0081457D"/>
    <w:rsid w:val="00814C12"/>
    <w:rsid w:val="00815078"/>
    <w:rsid w:val="008152E0"/>
    <w:rsid w:val="00815A74"/>
    <w:rsid w:val="00815D88"/>
    <w:rsid w:val="00816407"/>
    <w:rsid w:val="008170DC"/>
    <w:rsid w:val="0081717E"/>
    <w:rsid w:val="0081780D"/>
    <w:rsid w:val="00817A9D"/>
    <w:rsid w:val="00817C4A"/>
    <w:rsid w:val="00817FF6"/>
    <w:rsid w:val="00820541"/>
    <w:rsid w:val="0082061B"/>
    <w:rsid w:val="00820866"/>
    <w:rsid w:val="008208BD"/>
    <w:rsid w:val="00820A97"/>
    <w:rsid w:val="008218BD"/>
    <w:rsid w:val="00821B71"/>
    <w:rsid w:val="00821C46"/>
    <w:rsid w:val="00823250"/>
    <w:rsid w:val="00823AEE"/>
    <w:rsid w:val="00823B8E"/>
    <w:rsid w:val="0082423D"/>
    <w:rsid w:val="00824832"/>
    <w:rsid w:val="00824CAB"/>
    <w:rsid w:val="0082562A"/>
    <w:rsid w:val="008256AC"/>
    <w:rsid w:val="008257BD"/>
    <w:rsid w:val="00825A11"/>
    <w:rsid w:val="00825DA6"/>
    <w:rsid w:val="00825E25"/>
    <w:rsid w:val="00825E57"/>
    <w:rsid w:val="008260EE"/>
    <w:rsid w:val="008264DE"/>
    <w:rsid w:val="008268F2"/>
    <w:rsid w:val="00826CEA"/>
    <w:rsid w:val="00827055"/>
    <w:rsid w:val="00827077"/>
    <w:rsid w:val="00827257"/>
    <w:rsid w:val="008272DE"/>
    <w:rsid w:val="008277D3"/>
    <w:rsid w:val="0083080E"/>
    <w:rsid w:val="00830F18"/>
    <w:rsid w:val="00830F6C"/>
    <w:rsid w:val="0083104A"/>
    <w:rsid w:val="008311D8"/>
    <w:rsid w:val="008311FD"/>
    <w:rsid w:val="00831274"/>
    <w:rsid w:val="008314BB"/>
    <w:rsid w:val="0083183E"/>
    <w:rsid w:val="0083193F"/>
    <w:rsid w:val="00831B08"/>
    <w:rsid w:val="00832096"/>
    <w:rsid w:val="00832901"/>
    <w:rsid w:val="00832913"/>
    <w:rsid w:val="0083299E"/>
    <w:rsid w:val="00832CF9"/>
    <w:rsid w:val="00832EC3"/>
    <w:rsid w:val="00833124"/>
    <w:rsid w:val="00833387"/>
    <w:rsid w:val="00833519"/>
    <w:rsid w:val="00833796"/>
    <w:rsid w:val="0083389E"/>
    <w:rsid w:val="00833AAC"/>
    <w:rsid w:val="00833C2F"/>
    <w:rsid w:val="00834094"/>
    <w:rsid w:val="008343C8"/>
    <w:rsid w:val="008343E0"/>
    <w:rsid w:val="00835542"/>
    <w:rsid w:val="00835936"/>
    <w:rsid w:val="00835A14"/>
    <w:rsid w:val="00836066"/>
    <w:rsid w:val="0083609D"/>
    <w:rsid w:val="0083706E"/>
    <w:rsid w:val="008371D6"/>
    <w:rsid w:val="0083765F"/>
    <w:rsid w:val="008376D7"/>
    <w:rsid w:val="00837DEE"/>
    <w:rsid w:val="00840007"/>
    <w:rsid w:val="00840393"/>
    <w:rsid w:val="00840EFE"/>
    <w:rsid w:val="00840F6A"/>
    <w:rsid w:val="0084130C"/>
    <w:rsid w:val="008417BD"/>
    <w:rsid w:val="00841AAF"/>
    <w:rsid w:val="00841C5D"/>
    <w:rsid w:val="008423A2"/>
    <w:rsid w:val="00842995"/>
    <w:rsid w:val="008429DE"/>
    <w:rsid w:val="00842BA6"/>
    <w:rsid w:val="00842E0D"/>
    <w:rsid w:val="00843D9A"/>
    <w:rsid w:val="00844735"/>
    <w:rsid w:val="00845498"/>
    <w:rsid w:val="00845608"/>
    <w:rsid w:val="008458FA"/>
    <w:rsid w:val="00845935"/>
    <w:rsid w:val="00845A8D"/>
    <w:rsid w:val="00846257"/>
    <w:rsid w:val="00846342"/>
    <w:rsid w:val="008464D3"/>
    <w:rsid w:val="008465CB"/>
    <w:rsid w:val="00846A31"/>
    <w:rsid w:val="00846B3C"/>
    <w:rsid w:val="00846D66"/>
    <w:rsid w:val="00847412"/>
    <w:rsid w:val="0084776C"/>
    <w:rsid w:val="00847B41"/>
    <w:rsid w:val="00847B7F"/>
    <w:rsid w:val="008502BE"/>
    <w:rsid w:val="00850850"/>
    <w:rsid w:val="008508BA"/>
    <w:rsid w:val="00850A69"/>
    <w:rsid w:val="00850E2D"/>
    <w:rsid w:val="00851168"/>
    <w:rsid w:val="00851546"/>
    <w:rsid w:val="008517AA"/>
    <w:rsid w:val="00851B26"/>
    <w:rsid w:val="00851CF9"/>
    <w:rsid w:val="00851FEB"/>
    <w:rsid w:val="0085287D"/>
    <w:rsid w:val="00852B7A"/>
    <w:rsid w:val="00852F6E"/>
    <w:rsid w:val="00852FF8"/>
    <w:rsid w:val="008530C9"/>
    <w:rsid w:val="008534D2"/>
    <w:rsid w:val="008535AB"/>
    <w:rsid w:val="008538C1"/>
    <w:rsid w:val="00853F35"/>
    <w:rsid w:val="00853FBC"/>
    <w:rsid w:val="00854071"/>
    <w:rsid w:val="008543C8"/>
    <w:rsid w:val="00854430"/>
    <w:rsid w:val="00854467"/>
    <w:rsid w:val="00854E34"/>
    <w:rsid w:val="00854E9B"/>
    <w:rsid w:val="00855E4A"/>
    <w:rsid w:val="00855FA7"/>
    <w:rsid w:val="00855FEB"/>
    <w:rsid w:val="0085601A"/>
    <w:rsid w:val="00856345"/>
    <w:rsid w:val="00856AAA"/>
    <w:rsid w:val="00856C94"/>
    <w:rsid w:val="0085716D"/>
    <w:rsid w:val="0085799E"/>
    <w:rsid w:val="00857D0C"/>
    <w:rsid w:val="0086024B"/>
    <w:rsid w:val="008604B7"/>
    <w:rsid w:val="008606EE"/>
    <w:rsid w:val="00860B0B"/>
    <w:rsid w:val="00860EDB"/>
    <w:rsid w:val="008610A9"/>
    <w:rsid w:val="00861388"/>
    <w:rsid w:val="008616BA"/>
    <w:rsid w:val="00861B22"/>
    <w:rsid w:val="00861BF8"/>
    <w:rsid w:val="00861C49"/>
    <w:rsid w:val="00861F79"/>
    <w:rsid w:val="0086249C"/>
    <w:rsid w:val="008625A6"/>
    <w:rsid w:val="00862B90"/>
    <w:rsid w:val="0086300A"/>
    <w:rsid w:val="008632F5"/>
    <w:rsid w:val="0086359E"/>
    <w:rsid w:val="008636E2"/>
    <w:rsid w:val="008637DE"/>
    <w:rsid w:val="00864164"/>
    <w:rsid w:val="00864625"/>
    <w:rsid w:val="00864A79"/>
    <w:rsid w:val="00864C20"/>
    <w:rsid w:val="00864CF9"/>
    <w:rsid w:val="00864DC4"/>
    <w:rsid w:val="00864F19"/>
    <w:rsid w:val="008650D3"/>
    <w:rsid w:val="00865861"/>
    <w:rsid w:val="0086630C"/>
    <w:rsid w:val="00866931"/>
    <w:rsid w:val="00866F86"/>
    <w:rsid w:val="008676B9"/>
    <w:rsid w:val="008677D8"/>
    <w:rsid w:val="00867D55"/>
    <w:rsid w:val="008703F0"/>
    <w:rsid w:val="008707D9"/>
    <w:rsid w:val="00871164"/>
    <w:rsid w:val="0087132B"/>
    <w:rsid w:val="0087156C"/>
    <w:rsid w:val="00871747"/>
    <w:rsid w:val="00871A49"/>
    <w:rsid w:val="0087223B"/>
    <w:rsid w:val="00872408"/>
    <w:rsid w:val="00873093"/>
    <w:rsid w:val="008731B8"/>
    <w:rsid w:val="00873437"/>
    <w:rsid w:val="008734F4"/>
    <w:rsid w:val="00873760"/>
    <w:rsid w:val="00873EFE"/>
    <w:rsid w:val="00874A22"/>
    <w:rsid w:val="00874A3B"/>
    <w:rsid w:val="00875672"/>
    <w:rsid w:val="00875AE2"/>
    <w:rsid w:val="00875C64"/>
    <w:rsid w:val="00875CF5"/>
    <w:rsid w:val="00875E63"/>
    <w:rsid w:val="00876317"/>
    <w:rsid w:val="00876A71"/>
    <w:rsid w:val="00876AD5"/>
    <w:rsid w:val="00877124"/>
    <w:rsid w:val="008776AF"/>
    <w:rsid w:val="008778DE"/>
    <w:rsid w:val="00877C98"/>
    <w:rsid w:val="00880022"/>
    <w:rsid w:val="00880156"/>
    <w:rsid w:val="00880369"/>
    <w:rsid w:val="0088051C"/>
    <w:rsid w:val="00880C25"/>
    <w:rsid w:val="0088173E"/>
    <w:rsid w:val="00881BB6"/>
    <w:rsid w:val="00882761"/>
    <w:rsid w:val="008828AD"/>
    <w:rsid w:val="00882A2C"/>
    <w:rsid w:val="00882C29"/>
    <w:rsid w:val="00883361"/>
    <w:rsid w:val="00884758"/>
    <w:rsid w:val="00884DDB"/>
    <w:rsid w:val="00884FFD"/>
    <w:rsid w:val="00885411"/>
    <w:rsid w:val="00886648"/>
    <w:rsid w:val="008866DA"/>
    <w:rsid w:val="00886871"/>
    <w:rsid w:val="0088696A"/>
    <w:rsid w:val="00886FCC"/>
    <w:rsid w:val="0088704A"/>
    <w:rsid w:val="00887850"/>
    <w:rsid w:val="00887E3D"/>
    <w:rsid w:val="00890086"/>
    <w:rsid w:val="00890159"/>
    <w:rsid w:val="0089061D"/>
    <w:rsid w:val="008906E8"/>
    <w:rsid w:val="00890757"/>
    <w:rsid w:val="00890779"/>
    <w:rsid w:val="00890BD4"/>
    <w:rsid w:val="00890D27"/>
    <w:rsid w:val="00890FCE"/>
    <w:rsid w:val="008915BE"/>
    <w:rsid w:val="00892129"/>
    <w:rsid w:val="00892380"/>
    <w:rsid w:val="008928D3"/>
    <w:rsid w:val="00892969"/>
    <w:rsid w:val="00892D78"/>
    <w:rsid w:val="00892EAF"/>
    <w:rsid w:val="008933A3"/>
    <w:rsid w:val="008933BC"/>
    <w:rsid w:val="00893421"/>
    <w:rsid w:val="0089369D"/>
    <w:rsid w:val="00893909"/>
    <w:rsid w:val="00893997"/>
    <w:rsid w:val="00893C22"/>
    <w:rsid w:val="00894904"/>
    <w:rsid w:val="00894B56"/>
    <w:rsid w:val="00894D56"/>
    <w:rsid w:val="00894E74"/>
    <w:rsid w:val="00894E95"/>
    <w:rsid w:val="00895322"/>
    <w:rsid w:val="0089550A"/>
    <w:rsid w:val="008956B5"/>
    <w:rsid w:val="0089695A"/>
    <w:rsid w:val="008975D8"/>
    <w:rsid w:val="008978E7"/>
    <w:rsid w:val="00897E79"/>
    <w:rsid w:val="008A0166"/>
    <w:rsid w:val="008A03AA"/>
    <w:rsid w:val="008A0D76"/>
    <w:rsid w:val="008A0F05"/>
    <w:rsid w:val="008A0F8C"/>
    <w:rsid w:val="008A1871"/>
    <w:rsid w:val="008A18FE"/>
    <w:rsid w:val="008A19D3"/>
    <w:rsid w:val="008A1D69"/>
    <w:rsid w:val="008A1DEE"/>
    <w:rsid w:val="008A1EE0"/>
    <w:rsid w:val="008A20B9"/>
    <w:rsid w:val="008A236A"/>
    <w:rsid w:val="008A2636"/>
    <w:rsid w:val="008A2A14"/>
    <w:rsid w:val="008A2C3D"/>
    <w:rsid w:val="008A3204"/>
    <w:rsid w:val="008A38C6"/>
    <w:rsid w:val="008A3997"/>
    <w:rsid w:val="008A3D76"/>
    <w:rsid w:val="008A4143"/>
    <w:rsid w:val="008A4582"/>
    <w:rsid w:val="008A459E"/>
    <w:rsid w:val="008A4BE7"/>
    <w:rsid w:val="008A4EBF"/>
    <w:rsid w:val="008A51AF"/>
    <w:rsid w:val="008A53E3"/>
    <w:rsid w:val="008A54F8"/>
    <w:rsid w:val="008A5B5B"/>
    <w:rsid w:val="008A5DC6"/>
    <w:rsid w:val="008A5EF3"/>
    <w:rsid w:val="008A61CB"/>
    <w:rsid w:val="008A62C5"/>
    <w:rsid w:val="008A648D"/>
    <w:rsid w:val="008A650B"/>
    <w:rsid w:val="008A6A56"/>
    <w:rsid w:val="008A7393"/>
    <w:rsid w:val="008A7639"/>
    <w:rsid w:val="008A76A1"/>
    <w:rsid w:val="008A7799"/>
    <w:rsid w:val="008A7884"/>
    <w:rsid w:val="008A7946"/>
    <w:rsid w:val="008A7BD1"/>
    <w:rsid w:val="008B010C"/>
    <w:rsid w:val="008B0242"/>
    <w:rsid w:val="008B030E"/>
    <w:rsid w:val="008B058E"/>
    <w:rsid w:val="008B085D"/>
    <w:rsid w:val="008B1439"/>
    <w:rsid w:val="008B1904"/>
    <w:rsid w:val="008B2854"/>
    <w:rsid w:val="008B2D16"/>
    <w:rsid w:val="008B2F96"/>
    <w:rsid w:val="008B3038"/>
    <w:rsid w:val="008B3AFB"/>
    <w:rsid w:val="008B3C53"/>
    <w:rsid w:val="008B3D35"/>
    <w:rsid w:val="008B4119"/>
    <w:rsid w:val="008B42F9"/>
    <w:rsid w:val="008B447B"/>
    <w:rsid w:val="008B466F"/>
    <w:rsid w:val="008B4FE0"/>
    <w:rsid w:val="008B513E"/>
    <w:rsid w:val="008B5366"/>
    <w:rsid w:val="008B54AF"/>
    <w:rsid w:val="008B598F"/>
    <w:rsid w:val="008B6207"/>
    <w:rsid w:val="008B6858"/>
    <w:rsid w:val="008B7089"/>
    <w:rsid w:val="008B740F"/>
    <w:rsid w:val="008B7B04"/>
    <w:rsid w:val="008C00AA"/>
    <w:rsid w:val="008C00D2"/>
    <w:rsid w:val="008C0236"/>
    <w:rsid w:val="008C0333"/>
    <w:rsid w:val="008C0ADB"/>
    <w:rsid w:val="008C0E94"/>
    <w:rsid w:val="008C1043"/>
    <w:rsid w:val="008C1046"/>
    <w:rsid w:val="008C1088"/>
    <w:rsid w:val="008C1611"/>
    <w:rsid w:val="008C17F9"/>
    <w:rsid w:val="008C1F13"/>
    <w:rsid w:val="008C2299"/>
    <w:rsid w:val="008C26D7"/>
    <w:rsid w:val="008C2B6F"/>
    <w:rsid w:val="008C2C41"/>
    <w:rsid w:val="008C2CBD"/>
    <w:rsid w:val="008C3358"/>
    <w:rsid w:val="008C34A4"/>
    <w:rsid w:val="008C35B7"/>
    <w:rsid w:val="008C395D"/>
    <w:rsid w:val="008C4141"/>
    <w:rsid w:val="008C4ADE"/>
    <w:rsid w:val="008C4BF2"/>
    <w:rsid w:val="008C4D89"/>
    <w:rsid w:val="008C53BC"/>
    <w:rsid w:val="008C5488"/>
    <w:rsid w:val="008C560B"/>
    <w:rsid w:val="008C5A54"/>
    <w:rsid w:val="008C5CC3"/>
    <w:rsid w:val="008C6245"/>
    <w:rsid w:val="008C6A08"/>
    <w:rsid w:val="008C70BF"/>
    <w:rsid w:val="008C719D"/>
    <w:rsid w:val="008C71F8"/>
    <w:rsid w:val="008C74F2"/>
    <w:rsid w:val="008C761A"/>
    <w:rsid w:val="008C791D"/>
    <w:rsid w:val="008C7AA9"/>
    <w:rsid w:val="008D0BB9"/>
    <w:rsid w:val="008D0DEB"/>
    <w:rsid w:val="008D0F31"/>
    <w:rsid w:val="008D1222"/>
    <w:rsid w:val="008D14BA"/>
    <w:rsid w:val="008D18D8"/>
    <w:rsid w:val="008D2052"/>
    <w:rsid w:val="008D2162"/>
    <w:rsid w:val="008D32F8"/>
    <w:rsid w:val="008D3572"/>
    <w:rsid w:val="008D379B"/>
    <w:rsid w:val="008D404D"/>
    <w:rsid w:val="008D412D"/>
    <w:rsid w:val="008D452F"/>
    <w:rsid w:val="008D4608"/>
    <w:rsid w:val="008D47BB"/>
    <w:rsid w:val="008D4C1B"/>
    <w:rsid w:val="008D4C84"/>
    <w:rsid w:val="008D4FCC"/>
    <w:rsid w:val="008D53E4"/>
    <w:rsid w:val="008D540D"/>
    <w:rsid w:val="008D5545"/>
    <w:rsid w:val="008D6487"/>
    <w:rsid w:val="008D69AB"/>
    <w:rsid w:val="008D6D10"/>
    <w:rsid w:val="008D6D17"/>
    <w:rsid w:val="008D7312"/>
    <w:rsid w:val="008D734C"/>
    <w:rsid w:val="008D75D3"/>
    <w:rsid w:val="008D7694"/>
    <w:rsid w:val="008E038F"/>
    <w:rsid w:val="008E094E"/>
    <w:rsid w:val="008E0E5B"/>
    <w:rsid w:val="008E0FD6"/>
    <w:rsid w:val="008E102D"/>
    <w:rsid w:val="008E12BF"/>
    <w:rsid w:val="008E1A9D"/>
    <w:rsid w:val="008E1F92"/>
    <w:rsid w:val="008E222D"/>
    <w:rsid w:val="008E25EF"/>
    <w:rsid w:val="008E25FF"/>
    <w:rsid w:val="008E28E8"/>
    <w:rsid w:val="008E2A1E"/>
    <w:rsid w:val="008E2F20"/>
    <w:rsid w:val="008E3500"/>
    <w:rsid w:val="008E3502"/>
    <w:rsid w:val="008E364A"/>
    <w:rsid w:val="008E3C4B"/>
    <w:rsid w:val="008E41DB"/>
    <w:rsid w:val="008E5031"/>
    <w:rsid w:val="008E5473"/>
    <w:rsid w:val="008E56A6"/>
    <w:rsid w:val="008E56CA"/>
    <w:rsid w:val="008E5B8E"/>
    <w:rsid w:val="008E611B"/>
    <w:rsid w:val="008E63C0"/>
    <w:rsid w:val="008E6620"/>
    <w:rsid w:val="008E70B7"/>
    <w:rsid w:val="008E7AB3"/>
    <w:rsid w:val="008E7EA6"/>
    <w:rsid w:val="008F00EE"/>
    <w:rsid w:val="008F0211"/>
    <w:rsid w:val="008F17C2"/>
    <w:rsid w:val="008F1E05"/>
    <w:rsid w:val="008F1ED5"/>
    <w:rsid w:val="008F247D"/>
    <w:rsid w:val="008F27B0"/>
    <w:rsid w:val="008F286F"/>
    <w:rsid w:val="008F28A4"/>
    <w:rsid w:val="008F2C3D"/>
    <w:rsid w:val="008F32C8"/>
    <w:rsid w:val="008F32F1"/>
    <w:rsid w:val="008F349A"/>
    <w:rsid w:val="008F367C"/>
    <w:rsid w:val="008F4271"/>
    <w:rsid w:val="008F4874"/>
    <w:rsid w:val="008F48D6"/>
    <w:rsid w:val="008F4D55"/>
    <w:rsid w:val="008F4DE4"/>
    <w:rsid w:val="008F4E04"/>
    <w:rsid w:val="008F4E54"/>
    <w:rsid w:val="008F51E0"/>
    <w:rsid w:val="008F581C"/>
    <w:rsid w:val="008F597F"/>
    <w:rsid w:val="008F5CFD"/>
    <w:rsid w:val="008F5FD2"/>
    <w:rsid w:val="008F619E"/>
    <w:rsid w:val="008F6823"/>
    <w:rsid w:val="008F694F"/>
    <w:rsid w:val="008F69A5"/>
    <w:rsid w:val="008F6E06"/>
    <w:rsid w:val="008F6FD7"/>
    <w:rsid w:val="008F71B0"/>
    <w:rsid w:val="008F767D"/>
    <w:rsid w:val="008F774E"/>
    <w:rsid w:val="008F78EF"/>
    <w:rsid w:val="008F7941"/>
    <w:rsid w:val="008F7B77"/>
    <w:rsid w:val="009006E2"/>
    <w:rsid w:val="00900E32"/>
    <w:rsid w:val="00901090"/>
    <w:rsid w:val="00902592"/>
    <w:rsid w:val="009025EB"/>
    <w:rsid w:val="00902652"/>
    <w:rsid w:val="009027F6"/>
    <w:rsid w:val="009028ED"/>
    <w:rsid w:val="009029E4"/>
    <w:rsid w:val="00902D3F"/>
    <w:rsid w:val="00903832"/>
    <w:rsid w:val="00903C84"/>
    <w:rsid w:val="0090452F"/>
    <w:rsid w:val="00904C4A"/>
    <w:rsid w:val="00904FBB"/>
    <w:rsid w:val="00906147"/>
    <w:rsid w:val="0090626A"/>
    <w:rsid w:val="00906498"/>
    <w:rsid w:val="0090685A"/>
    <w:rsid w:val="00906962"/>
    <w:rsid w:val="0090700F"/>
    <w:rsid w:val="00907B1A"/>
    <w:rsid w:val="00907D1D"/>
    <w:rsid w:val="009100DC"/>
    <w:rsid w:val="009101BF"/>
    <w:rsid w:val="009108D4"/>
    <w:rsid w:val="00910AF9"/>
    <w:rsid w:val="00910FEC"/>
    <w:rsid w:val="009115F2"/>
    <w:rsid w:val="00911983"/>
    <w:rsid w:val="00911BE0"/>
    <w:rsid w:val="00911EC7"/>
    <w:rsid w:val="00912192"/>
    <w:rsid w:val="009126C8"/>
    <w:rsid w:val="009126D1"/>
    <w:rsid w:val="00912773"/>
    <w:rsid w:val="009128EF"/>
    <w:rsid w:val="00912D8D"/>
    <w:rsid w:val="00912E5C"/>
    <w:rsid w:val="009133EA"/>
    <w:rsid w:val="00913C34"/>
    <w:rsid w:val="0091406A"/>
    <w:rsid w:val="009146C6"/>
    <w:rsid w:val="00914996"/>
    <w:rsid w:val="009149B4"/>
    <w:rsid w:val="00914E4B"/>
    <w:rsid w:val="00915479"/>
    <w:rsid w:val="00915CC6"/>
    <w:rsid w:val="00915DAB"/>
    <w:rsid w:val="00915E19"/>
    <w:rsid w:val="009167AE"/>
    <w:rsid w:val="00916F7E"/>
    <w:rsid w:val="009173E6"/>
    <w:rsid w:val="009175CF"/>
    <w:rsid w:val="00917917"/>
    <w:rsid w:val="009204DB"/>
    <w:rsid w:val="00920775"/>
    <w:rsid w:val="0092093C"/>
    <w:rsid w:val="00920974"/>
    <w:rsid w:val="00920AAF"/>
    <w:rsid w:val="00920DA0"/>
    <w:rsid w:val="00921620"/>
    <w:rsid w:val="00921889"/>
    <w:rsid w:val="00921EB5"/>
    <w:rsid w:val="00922028"/>
    <w:rsid w:val="009220F3"/>
    <w:rsid w:val="009223ED"/>
    <w:rsid w:val="00922732"/>
    <w:rsid w:val="00922B7F"/>
    <w:rsid w:val="00922E80"/>
    <w:rsid w:val="00923626"/>
    <w:rsid w:val="0092374B"/>
    <w:rsid w:val="00923791"/>
    <w:rsid w:val="00923F9B"/>
    <w:rsid w:val="00923FF1"/>
    <w:rsid w:val="0092456E"/>
    <w:rsid w:val="00924891"/>
    <w:rsid w:val="00924C4A"/>
    <w:rsid w:val="00924E25"/>
    <w:rsid w:val="009250E8"/>
    <w:rsid w:val="009251BD"/>
    <w:rsid w:val="009256D0"/>
    <w:rsid w:val="00925716"/>
    <w:rsid w:val="00925C8F"/>
    <w:rsid w:val="00925DF5"/>
    <w:rsid w:val="00925EC9"/>
    <w:rsid w:val="009260BB"/>
    <w:rsid w:val="009263ED"/>
    <w:rsid w:val="009264DC"/>
    <w:rsid w:val="00926605"/>
    <w:rsid w:val="00926A37"/>
    <w:rsid w:val="00926CA4"/>
    <w:rsid w:val="00926CDF"/>
    <w:rsid w:val="00927137"/>
    <w:rsid w:val="00927469"/>
    <w:rsid w:val="009276CC"/>
    <w:rsid w:val="009276CE"/>
    <w:rsid w:val="009278F3"/>
    <w:rsid w:val="00927D65"/>
    <w:rsid w:val="00927E9A"/>
    <w:rsid w:val="00927FCD"/>
    <w:rsid w:val="00930393"/>
    <w:rsid w:val="009303E2"/>
    <w:rsid w:val="009304DD"/>
    <w:rsid w:val="00930A48"/>
    <w:rsid w:val="00930EA8"/>
    <w:rsid w:val="00931972"/>
    <w:rsid w:val="00931AD4"/>
    <w:rsid w:val="00932893"/>
    <w:rsid w:val="00932B37"/>
    <w:rsid w:val="00932B46"/>
    <w:rsid w:val="0093327D"/>
    <w:rsid w:val="00934266"/>
    <w:rsid w:val="009343B9"/>
    <w:rsid w:val="009349AD"/>
    <w:rsid w:val="00934F43"/>
    <w:rsid w:val="00935218"/>
    <w:rsid w:val="00935491"/>
    <w:rsid w:val="00935888"/>
    <w:rsid w:val="00935B5E"/>
    <w:rsid w:val="00935CD7"/>
    <w:rsid w:val="00935EF6"/>
    <w:rsid w:val="009362A8"/>
    <w:rsid w:val="0093637D"/>
    <w:rsid w:val="009368DF"/>
    <w:rsid w:val="00937529"/>
    <w:rsid w:val="009376D8"/>
    <w:rsid w:val="0093781F"/>
    <w:rsid w:val="00937958"/>
    <w:rsid w:val="00937C90"/>
    <w:rsid w:val="009403EC"/>
    <w:rsid w:val="009414CA"/>
    <w:rsid w:val="00941AAE"/>
    <w:rsid w:val="00941BE2"/>
    <w:rsid w:val="00942A9B"/>
    <w:rsid w:val="00942FD4"/>
    <w:rsid w:val="009432D0"/>
    <w:rsid w:val="0094376C"/>
    <w:rsid w:val="00943E6A"/>
    <w:rsid w:val="0094465A"/>
    <w:rsid w:val="009447B8"/>
    <w:rsid w:val="009447D1"/>
    <w:rsid w:val="00944CD7"/>
    <w:rsid w:val="009450A1"/>
    <w:rsid w:val="009450A8"/>
    <w:rsid w:val="00945896"/>
    <w:rsid w:val="00945AD4"/>
    <w:rsid w:val="00945AF3"/>
    <w:rsid w:val="00945C69"/>
    <w:rsid w:val="00945D5B"/>
    <w:rsid w:val="00945F09"/>
    <w:rsid w:val="00946290"/>
    <w:rsid w:val="00946736"/>
    <w:rsid w:val="00946741"/>
    <w:rsid w:val="00946A7E"/>
    <w:rsid w:val="00946AEB"/>
    <w:rsid w:val="009471A2"/>
    <w:rsid w:val="009471F2"/>
    <w:rsid w:val="009472F6"/>
    <w:rsid w:val="00947751"/>
    <w:rsid w:val="009479C6"/>
    <w:rsid w:val="00947D66"/>
    <w:rsid w:val="00947D99"/>
    <w:rsid w:val="00950531"/>
    <w:rsid w:val="00950C04"/>
    <w:rsid w:val="00950C09"/>
    <w:rsid w:val="00950D94"/>
    <w:rsid w:val="009513F7"/>
    <w:rsid w:val="00951758"/>
    <w:rsid w:val="00951F33"/>
    <w:rsid w:val="00952115"/>
    <w:rsid w:val="00952258"/>
    <w:rsid w:val="0095236D"/>
    <w:rsid w:val="00952438"/>
    <w:rsid w:val="00952BF8"/>
    <w:rsid w:val="0095319B"/>
    <w:rsid w:val="00953241"/>
    <w:rsid w:val="00953420"/>
    <w:rsid w:val="009535A7"/>
    <w:rsid w:val="00953B5C"/>
    <w:rsid w:val="00953DA4"/>
    <w:rsid w:val="009541AB"/>
    <w:rsid w:val="00954353"/>
    <w:rsid w:val="0095452A"/>
    <w:rsid w:val="009548D3"/>
    <w:rsid w:val="00954CCF"/>
    <w:rsid w:val="00954D2A"/>
    <w:rsid w:val="00955133"/>
    <w:rsid w:val="009556EB"/>
    <w:rsid w:val="00955B3B"/>
    <w:rsid w:val="00955DF3"/>
    <w:rsid w:val="00956037"/>
    <w:rsid w:val="0095614C"/>
    <w:rsid w:val="00956180"/>
    <w:rsid w:val="009563C6"/>
    <w:rsid w:val="00956682"/>
    <w:rsid w:val="00956E2F"/>
    <w:rsid w:val="00956E3E"/>
    <w:rsid w:val="00957115"/>
    <w:rsid w:val="00957132"/>
    <w:rsid w:val="0095792C"/>
    <w:rsid w:val="009579B7"/>
    <w:rsid w:val="00957DB0"/>
    <w:rsid w:val="0096018B"/>
    <w:rsid w:val="0096023A"/>
    <w:rsid w:val="009602B2"/>
    <w:rsid w:val="009604B8"/>
    <w:rsid w:val="009605B2"/>
    <w:rsid w:val="0096112C"/>
    <w:rsid w:val="00961153"/>
    <w:rsid w:val="009612C0"/>
    <w:rsid w:val="00961523"/>
    <w:rsid w:val="0096169C"/>
    <w:rsid w:val="009618A9"/>
    <w:rsid w:val="00961AE7"/>
    <w:rsid w:val="0096206F"/>
    <w:rsid w:val="00962376"/>
    <w:rsid w:val="0096298E"/>
    <w:rsid w:val="00962B43"/>
    <w:rsid w:val="00962CB0"/>
    <w:rsid w:val="0096303A"/>
    <w:rsid w:val="0096307F"/>
    <w:rsid w:val="00963503"/>
    <w:rsid w:val="00963AB7"/>
    <w:rsid w:val="00964044"/>
    <w:rsid w:val="009640D9"/>
    <w:rsid w:val="0096499C"/>
    <w:rsid w:val="00964D26"/>
    <w:rsid w:val="0096549E"/>
    <w:rsid w:val="00965833"/>
    <w:rsid w:val="00965996"/>
    <w:rsid w:val="00965C81"/>
    <w:rsid w:val="00965E82"/>
    <w:rsid w:val="0096627E"/>
    <w:rsid w:val="00966B6A"/>
    <w:rsid w:val="00966E3E"/>
    <w:rsid w:val="00966E70"/>
    <w:rsid w:val="009673C7"/>
    <w:rsid w:val="009677B9"/>
    <w:rsid w:val="00967ADE"/>
    <w:rsid w:val="00970032"/>
    <w:rsid w:val="009703E1"/>
    <w:rsid w:val="009711B9"/>
    <w:rsid w:val="009712DD"/>
    <w:rsid w:val="009714AA"/>
    <w:rsid w:val="00971A9D"/>
    <w:rsid w:val="00971CFD"/>
    <w:rsid w:val="00971F8C"/>
    <w:rsid w:val="009726D5"/>
    <w:rsid w:val="00972A8D"/>
    <w:rsid w:val="009731AE"/>
    <w:rsid w:val="009741A9"/>
    <w:rsid w:val="009744FF"/>
    <w:rsid w:val="0097456C"/>
    <w:rsid w:val="0097489A"/>
    <w:rsid w:val="00974FFE"/>
    <w:rsid w:val="009761FB"/>
    <w:rsid w:val="009764A7"/>
    <w:rsid w:val="00976651"/>
    <w:rsid w:val="009774A1"/>
    <w:rsid w:val="00977BA4"/>
    <w:rsid w:val="00977EF1"/>
    <w:rsid w:val="009805A3"/>
    <w:rsid w:val="00980AE3"/>
    <w:rsid w:val="00981537"/>
    <w:rsid w:val="00981E86"/>
    <w:rsid w:val="0098239C"/>
    <w:rsid w:val="009827B4"/>
    <w:rsid w:val="0098286D"/>
    <w:rsid w:val="009828D2"/>
    <w:rsid w:val="00982D04"/>
    <w:rsid w:val="00982D40"/>
    <w:rsid w:val="00982FBD"/>
    <w:rsid w:val="00982FCF"/>
    <w:rsid w:val="009836D1"/>
    <w:rsid w:val="009838D0"/>
    <w:rsid w:val="009838E2"/>
    <w:rsid w:val="00983F6A"/>
    <w:rsid w:val="0098420D"/>
    <w:rsid w:val="009844D7"/>
    <w:rsid w:val="009849FB"/>
    <w:rsid w:val="00984BDF"/>
    <w:rsid w:val="00984C4F"/>
    <w:rsid w:val="00986186"/>
    <w:rsid w:val="00986584"/>
    <w:rsid w:val="00986B9A"/>
    <w:rsid w:val="00987730"/>
    <w:rsid w:val="0098783A"/>
    <w:rsid w:val="00987D7D"/>
    <w:rsid w:val="009904C4"/>
    <w:rsid w:val="009906C3"/>
    <w:rsid w:val="00990A37"/>
    <w:rsid w:val="00990ABA"/>
    <w:rsid w:val="00990F0C"/>
    <w:rsid w:val="00990F9F"/>
    <w:rsid w:val="00991145"/>
    <w:rsid w:val="009911A3"/>
    <w:rsid w:val="0099137D"/>
    <w:rsid w:val="00991573"/>
    <w:rsid w:val="0099162B"/>
    <w:rsid w:val="00991881"/>
    <w:rsid w:val="009918AB"/>
    <w:rsid w:val="00991DB0"/>
    <w:rsid w:val="00991DCA"/>
    <w:rsid w:val="00992388"/>
    <w:rsid w:val="0099279D"/>
    <w:rsid w:val="00992ABA"/>
    <w:rsid w:val="00993341"/>
    <w:rsid w:val="0099343C"/>
    <w:rsid w:val="00993832"/>
    <w:rsid w:val="0099397B"/>
    <w:rsid w:val="00993AA8"/>
    <w:rsid w:val="00993BC0"/>
    <w:rsid w:val="0099491F"/>
    <w:rsid w:val="00994A50"/>
    <w:rsid w:val="00994C6D"/>
    <w:rsid w:val="00995051"/>
    <w:rsid w:val="009956D0"/>
    <w:rsid w:val="00995D3C"/>
    <w:rsid w:val="009969CF"/>
    <w:rsid w:val="009978D3"/>
    <w:rsid w:val="0099799F"/>
    <w:rsid w:val="00997CB9"/>
    <w:rsid w:val="00997F6B"/>
    <w:rsid w:val="009A00B4"/>
    <w:rsid w:val="009A04F2"/>
    <w:rsid w:val="009A05C7"/>
    <w:rsid w:val="009A0A53"/>
    <w:rsid w:val="009A0A88"/>
    <w:rsid w:val="009A15FA"/>
    <w:rsid w:val="009A17AB"/>
    <w:rsid w:val="009A1BFA"/>
    <w:rsid w:val="009A1D1F"/>
    <w:rsid w:val="009A1DF6"/>
    <w:rsid w:val="009A1FCC"/>
    <w:rsid w:val="009A2058"/>
    <w:rsid w:val="009A2703"/>
    <w:rsid w:val="009A2979"/>
    <w:rsid w:val="009A29A5"/>
    <w:rsid w:val="009A2A2E"/>
    <w:rsid w:val="009A2B6C"/>
    <w:rsid w:val="009A2C13"/>
    <w:rsid w:val="009A2C85"/>
    <w:rsid w:val="009A309A"/>
    <w:rsid w:val="009A3329"/>
    <w:rsid w:val="009A382C"/>
    <w:rsid w:val="009A3A63"/>
    <w:rsid w:val="009A3B16"/>
    <w:rsid w:val="009A426A"/>
    <w:rsid w:val="009A4540"/>
    <w:rsid w:val="009A4628"/>
    <w:rsid w:val="009A466A"/>
    <w:rsid w:val="009A49EA"/>
    <w:rsid w:val="009A4A47"/>
    <w:rsid w:val="009A4D77"/>
    <w:rsid w:val="009A4EA7"/>
    <w:rsid w:val="009A5215"/>
    <w:rsid w:val="009A5818"/>
    <w:rsid w:val="009A5C90"/>
    <w:rsid w:val="009A5DFE"/>
    <w:rsid w:val="009A5FB2"/>
    <w:rsid w:val="009A63BD"/>
    <w:rsid w:val="009A6791"/>
    <w:rsid w:val="009A6825"/>
    <w:rsid w:val="009A6D7C"/>
    <w:rsid w:val="009A7C4E"/>
    <w:rsid w:val="009B0015"/>
    <w:rsid w:val="009B0124"/>
    <w:rsid w:val="009B026D"/>
    <w:rsid w:val="009B074B"/>
    <w:rsid w:val="009B0E67"/>
    <w:rsid w:val="009B0FC8"/>
    <w:rsid w:val="009B2031"/>
    <w:rsid w:val="009B233E"/>
    <w:rsid w:val="009B24EF"/>
    <w:rsid w:val="009B2529"/>
    <w:rsid w:val="009B2B96"/>
    <w:rsid w:val="009B2C49"/>
    <w:rsid w:val="009B3058"/>
    <w:rsid w:val="009B306A"/>
    <w:rsid w:val="009B36B0"/>
    <w:rsid w:val="009B3FD5"/>
    <w:rsid w:val="009B4269"/>
    <w:rsid w:val="009B42B6"/>
    <w:rsid w:val="009B45C2"/>
    <w:rsid w:val="009B4CFB"/>
    <w:rsid w:val="009B4D51"/>
    <w:rsid w:val="009B51BC"/>
    <w:rsid w:val="009B5AC4"/>
    <w:rsid w:val="009B5BD6"/>
    <w:rsid w:val="009B6683"/>
    <w:rsid w:val="009B684F"/>
    <w:rsid w:val="009B7022"/>
    <w:rsid w:val="009B7489"/>
    <w:rsid w:val="009B74E2"/>
    <w:rsid w:val="009B7809"/>
    <w:rsid w:val="009B7994"/>
    <w:rsid w:val="009B7FA0"/>
    <w:rsid w:val="009C00E7"/>
    <w:rsid w:val="009C0341"/>
    <w:rsid w:val="009C0384"/>
    <w:rsid w:val="009C0564"/>
    <w:rsid w:val="009C0683"/>
    <w:rsid w:val="009C06D8"/>
    <w:rsid w:val="009C0975"/>
    <w:rsid w:val="009C0F64"/>
    <w:rsid w:val="009C169E"/>
    <w:rsid w:val="009C1984"/>
    <w:rsid w:val="009C22DF"/>
    <w:rsid w:val="009C277D"/>
    <w:rsid w:val="009C27EF"/>
    <w:rsid w:val="009C2CEA"/>
    <w:rsid w:val="009C3265"/>
    <w:rsid w:val="009C3B7D"/>
    <w:rsid w:val="009C404F"/>
    <w:rsid w:val="009C4238"/>
    <w:rsid w:val="009C4392"/>
    <w:rsid w:val="009C55FF"/>
    <w:rsid w:val="009C5670"/>
    <w:rsid w:val="009C56D4"/>
    <w:rsid w:val="009C5E1B"/>
    <w:rsid w:val="009C5ED0"/>
    <w:rsid w:val="009C688B"/>
    <w:rsid w:val="009C6A40"/>
    <w:rsid w:val="009C7373"/>
    <w:rsid w:val="009C742C"/>
    <w:rsid w:val="009C7756"/>
    <w:rsid w:val="009C78B4"/>
    <w:rsid w:val="009C790A"/>
    <w:rsid w:val="009C7A05"/>
    <w:rsid w:val="009D00BE"/>
    <w:rsid w:val="009D0488"/>
    <w:rsid w:val="009D0776"/>
    <w:rsid w:val="009D0788"/>
    <w:rsid w:val="009D07DA"/>
    <w:rsid w:val="009D0B10"/>
    <w:rsid w:val="009D0BEE"/>
    <w:rsid w:val="009D0E44"/>
    <w:rsid w:val="009D17A6"/>
    <w:rsid w:val="009D1926"/>
    <w:rsid w:val="009D1F25"/>
    <w:rsid w:val="009D24BC"/>
    <w:rsid w:val="009D29FE"/>
    <w:rsid w:val="009D2C1B"/>
    <w:rsid w:val="009D2FA3"/>
    <w:rsid w:val="009D2FBC"/>
    <w:rsid w:val="009D2FE3"/>
    <w:rsid w:val="009D31ED"/>
    <w:rsid w:val="009D33DD"/>
    <w:rsid w:val="009D3585"/>
    <w:rsid w:val="009D38D4"/>
    <w:rsid w:val="009D3A64"/>
    <w:rsid w:val="009D3E6C"/>
    <w:rsid w:val="009D435B"/>
    <w:rsid w:val="009D48BC"/>
    <w:rsid w:val="009D4CDD"/>
    <w:rsid w:val="009D4D53"/>
    <w:rsid w:val="009D4F31"/>
    <w:rsid w:val="009D4FFE"/>
    <w:rsid w:val="009D5330"/>
    <w:rsid w:val="009D54C8"/>
    <w:rsid w:val="009D60D1"/>
    <w:rsid w:val="009D63BD"/>
    <w:rsid w:val="009D690E"/>
    <w:rsid w:val="009D6AA3"/>
    <w:rsid w:val="009D6C43"/>
    <w:rsid w:val="009D6F01"/>
    <w:rsid w:val="009D716E"/>
    <w:rsid w:val="009D79AF"/>
    <w:rsid w:val="009D7A13"/>
    <w:rsid w:val="009E0153"/>
    <w:rsid w:val="009E0436"/>
    <w:rsid w:val="009E087A"/>
    <w:rsid w:val="009E188A"/>
    <w:rsid w:val="009E1F0F"/>
    <w:rsid w:val="009E1F67"/>
    <w:rsid w:val="009E22C3"/>
    <w:rsid w:val="009E23B2"/>
    <w:rsid w:val="009E24BC"/>
    <w:rsid w:val="009E26B2"/>
    <w:rsid w:val="009E2DDB"/>
    <w:rsid w:val="009E2FC5"/>
    <w:rsid w:val="009E320C"/>
    <w:rsid w:val="009E3534"/>
    <w:rsid w:val="009E4245"/>
    <w:rsid w:val="009E4426"/>
    <w:rsid w:val="009E49B3"/>
    <w:rsid w:val="009E4B99"/>
    <w:rsid w:val="009E65BD"/>
    <w:rsid w:val="009E667E"/>
    <w:rsid w:val="009E69B6"/>
    <w:rsid w:val="009E6AF7"/>
    <w:rsid w:val="009E6CCC"/>
    <w:rsid w:val="009E7005"/>
    <w:rsid w:val="009E7453"/>
    <w:rsid w:val="009E7A3B"/>
    <w:rsid w:val="009F0102"/>
    <w:rsid w:val="009F03FC"/>
    <w:rsid w:val="009F0815"/>
    <w:rsid w:val="009F088B"/>
    <w:rsid w:val="009F0928"/>
    <w:rsid w:val="009F09BB"/>
    <w:rsid w:val="009F0DB0"/>
    <w:rsid w:val="009F0F8F"/>
    <w:rsid w:val="009F10AD"/>
    <w:rsid w:val="009F180E"/>
    <w:rsid w:val="009F1D8B"/>
    <w:rsid w:val="009F20C7"/>
    <w:rsid w:val="009F2423"/>
    <w:rsid w:val="009F2CD1"/>
    <w:rsid w:val="009F330A"/>
    <w:rsid w:val="009F3549"/>
    <w:rsid w:val="009F35B4"/>
    <w:rsid w:val="009F38F9"/>
    <w:rsid w:val="009F4705"/>
    <w:rsid w:val="009F48DF"/>
    <w:rsid w:val="009F4CCB"/>
    <w:rsid w:val="009F4EBA"/>
    <w:rsid w:val="009F53F1"/>
    <w:rsid w:val="009F54AB"/>
    <w:rsid w:val="009F5E38"/>
    <w:rsid w:val="009F602E"/>
    <w:rsid w:val="009F61B1"/>
    <w:rsid w:val="009F7A01"/>
    <w:rsid w:val="00A003B9"/>
    <w:rsid w:val="00A00A2A"/>
    <w:rsid w:val="00A00FA1"/>
    <w:rsid w:val="00A01635"/>
    <w:rsid w:val="00A01D53"/>
    <w:rsid w:val="00A01E2A"/>
    <w:rsid w:val="00A02301"/>
    <w:rsid w:val="00A0251C"/>
    <w:rsid w:val="00A0287C"/>
    <w:rsid w:val="00A029D3"/>
    <w:rsid w:val="00A02D32"/>
    <w:rsid w:val="00A02DA7"/>
    <w:rsid w:val="00A02EA1"/>
    <w:rsid w:val="00A02EB6"/>
    <w:rsid w:val="00A030AA"/>
    <w:rsid w:val="00A03336"/>
    <w:rsid w:val="00A036F1"/>
    <w:rsid w:val="00A03871"/>
    <w:rsid w:val="00A039D2"/>
    <w:rsid w:val="00A03B1B"/>
    <w:rsid w:val="00A03E2D"/>
    <w:rsid w:val="00A04309"/>
    <w:rsid w:val="00A047AA"/>
    <w:rsid w:val="00A04DF9"/>
    <w:rsid w:val="00A0503E"/>
    <w:rsid w:val="00A052C3"/>
    <w:rsid w:val="00A06213"/>
    <w:rsid w:val="00A0641E"/>
    <w:rsid w:val="00A06930"/>
    <w:rsid w:val="00A06994"/>
    <w:rsid w:val="00A06AAB"/>
    <w:rsid w:val="00A06BF0"/>
    <w:rsid w:val="00A06DAE"/>
    <w:rsid w:val="00A071E4"/>
    <w:rsid w:val="00A0751C"/>
    <w:rsid w:val="00A0763F"/>
    <w:rsid w:val="00A07B57"/>
    <w:rsid w:val="00A07DE4"/>
    <w:rsid w:val="00A102A2"/>
    <w:rsid w:val="00A105F6"/>
    <w:rsid w:val="00A10654"/>
    <w:rsid w:val="00A10B1A"/>
    <w:rsid w:val="00A10B9F"/>
    <w:rsid w:val="00A10F02"/>
    <w:rsid w:val="00A110D1"/>
    <w:rsid w:val="00A1138F"/>
    <w:rsid w:val="00A11520"/>
    <w:rsid w:val="00A11CBA"/>
    <w:rsid w:val="00A11E7C"/>
    <w:rsid w:val="00A11EAF"/>
    <w:rsid w:val="00A11F18"/>
    <w:rsid w:val="00A120CF"/>
    <w:rsid w:val="00A123BE"/>
    <w:rsid w:val="00A129A1"/>
    <w:rsid w:val="00A12AAA"/>
    <w:rsid w:val="00A12BDD"/>
    <w:rsid w:val="00A13104"/>
    <w:rsid w:val="00A134D5"/>
    <w:rsid w:val="00A135EE"/>
    <w:rsid w:val="00A138CB"/>
    <w:rsid w:val="00A13FA0"/>
    <w:rsid w:val="00A1401C"/>
    <w:rsid w:val="00A1413C"/>
    <w:rsid w:val="00A1415C"/>
    <w:rsid w:val="00A143B8"/>
    <w:rsid w:val="00A14715"/>
    <w:rsid w:val="00A15025"/>
    <w:rsid w:val="00A153CD"/>
    <w:rsid w:val="00A1619F"/>
    <w:rsid w:val="00A16511"/>
    <w:rsid w:val="00A16D1E"/>
    <w:rsid w:val="00A172F1"/>
    <w:rsid w:val="00A17306"/>
    <w:rsid w:val="00A1744E"/>
    <w:rsid w:val="00A17794"/>
    <w:rsid w:val="00A17B67"/>
    <w:rsid w:val="00A204E4"/>
    <w:rsid w:val="00A2075A"/>
    <w:rsid w:val="00A20D72"/>
    <w:rsid w:val="00A20F7D"/>
    <w:rsid w:val="00A212D2"/>
    <w:rsid w:val="00A2138F"/>
    <w:rsid w:val="00A21403"/>
    <w:rsid w:val="00A217C1"/>
    <w:rsid w:val="00A21D94"/>
    <w:rsid w:val="00A221A9"/>
    <w:rsid w:val="00A223BF"/>
    <w:rsid w:val="00A22769"/>
    <w:rsid w:val="00A228C7"/>
    <w:rsid w:val="00A22CB2"/>
    <w:rsid w:val="00A22E1E"/>
    <w:rsid w:val="00A23057"/>
    <w:rsid w:val="00A23778"/>
    <w:rsid w:val="00A237B2"/>
    <w:rsid w:val="00A238EC"/>
    <w:rsid w:val="00A23A9F"/>
    <w:rsid w:val="00A23DEE"/>
    <w:rsid w:val="00A23EAE"/>
    <w:rsid w:val="00A23FC0"/>
    <w:rsid w:val="00A24C1D"/>
    <w:rsid w:val="00A24D5D"/>
    <w:rsid w:val="00A2511F"/>
    <w:rsid w:val="00A25233"/>
    <w:rsid w:val="00A25378"/>
    <w:rsid w:val="00A255B3"/>
    <w:rsid w:val="00A2593F"/>
    <w:rsid w:val="00A25963"/>
    <w:rsid w:val="00A25E83"/>
    <w:rsid w:val="00A26267"/>
    <w:rsid w:val="00A26588"/>
    <w:rsid w:val="00A2661B"/>
    <w:rsid w:val="00A27535"/>
    <w:rsid w:val="00A27775"/>
    <w:rsid w:val="00A27D39"/>
    <w:rsid w:val="00A27DD7"/>
    <w:rsid w:val="00A3009C"/>
    <w:rsid w:val="00A30481"/>
    <w:rsid w:val="00A306F7"/>
    <w:rsid w:val="00A31035"/>
    <w:rsid w:val="00A312C1"/>
    <w:rsid w:val="00A31872"/>
    <w:rsid w:val="00A31999"/>
    <w:rsid w:val="00A31B17"/>
    <w:rsid w:val="00A31D62"/>
    <w:rsid w:val="00A323A5"/>
    <w:rsid w:val="00A32A9F"/>
    <w:rsid w:val="00A32D2F"/>
    <w:rsid w:val="00A33062"/>
    <w:rsid w:val="00A337B2"/>
    <w:rsid w:val="00A33825"/>
    <w:rsid w:val="00A33AA9"/>
    <w:rsid w:val="00A33E06"/>
    <w:rsid w:val="00A33F86"/>
    <w:rsid w:val="00A34037"/>
    <w:rsid w:val="00A3421E"/>
    <w:rsid w:val="00A3429D"/>
    <w:rsid w:val="00A347B3"/>
    <w:rsid w:val="00A348BF"/>
    <w:rsid w:val="00A34B7B"/>
    <w:rsid w:val="00A34DE4"/>
    <w:rsid w:val="00A3512E"/>
    <w:rsid w:val="00A3528A"/>
    <w:rsid w:val="00A3537C"/>
    <w:rsid w:val="00A357A2"/>
    <w:rsid w:val="00A35974"/>
    <w:rsid w:val="00A35CDF"/>
    <w:rsid w:val="00A3669B"/>
    <w:rsid w:val="00A3681F"/>
    <w:rsid w:val="00A36A01"/>
    <w:rsid w:val="00A36E9E"/>
    <w:rsid w:val="00A379F3"/>
    <w:rsid w:val="00A37AC2"/>
    <w:rsid w:val="00A37B13"/>
    <w:rsid w:val="00A37D1F"/>
    <w:rsid w:val="00A37D79"/>
    <w:rsid w:val="00A37D9D"/>
    <w:rsid w:val="00A37DAA"/>
    <w:rsid w:val="00A4013E"/>
    <w:rsid w:val="00A40723"/>
    <w:rsid w:val="00A408AE"/>
    <w:rsid w:val="00A409F1"/>
    <w:rsid w:val="00A40B1E"/>
    <w:rsid w:val="00A40E25"/>
    <w:rsid w:val="00A40F5F"/>
    <w:rsid w:val="00A41088"/>
    <w:rsid w:val="00A412EA"/>
    <w:rsid w:val="00A413F8"/>
    <w:rsid w:val="00A4191D"/>
    <w:rsid w:val="00A41D44"/>
    <w:rsid w:val="00A41E76"/>
    <w:rsid w:val="00A422AB"/>
    <w:rsid w:val="00A422B9"/>
    <w:rsid w:val="00A42363"/>
    <w:rsid w:val="00A427C4"/>
    <w:rsid w:val="00A4295A"/>
    <w:rsid w:val="00A42B80"/>
    <w:rsid w:val="00A433ED"/>
    <w:rsid w:val="00A43416"/>
    <w:rsid w:val="00A43429"/>
    <w:rsid w:val="00A434E2"/>
    <w:rsid w:val="00A43690"/>
    <w:rsid w:val="00A43BB4"/>
    <w:rsid w:val="00A43D45"/>
    <w:rsid w:val="00A4425A"/>
    <w:rsid w:val="00A44354"/>
    <w:rsid w:val="00A4447C"/>
    <w:rsid w:val="00A446E9"/>
    <w:rsid w:val="00A45948"/>
    <w:rsid w:val="00A4644E"/>
    <w:rsid w:val="00A46852"/>
    <w:rsid w:val="00A469D7"/>
    <w:rsid w:val="00A47145"/>
    <w:rsid w:val="00A477BA"/>
    <w:rsid w:val="00A47917"/>
    <w:rsid w:val="00A47993"/>
    <w:rsid w:val="00A47A17"/>
    <w:rsid w:val="00A47E69"/>
    <w:rsid w:val="00A50537"/>
    <w:rsid w:val="00A50689"/>
    <w:rsid w:val="00A509E9"/>
    <w:rsid w:val="00A51011"/>
    <w:rsid w:val="00A51378"/>
    <w:rsid w:val="00A51A41"/>
    <w:rsid w:val="00A51E9F"/>
    <w:rsid w:val="00A51F7A"/>
    <w:rsid w:val="00A52175"/>
    <w:rsid w:val="00A52405"/>
    <w:rsid w:val="00A52559"/>
    <w:rsid w:val="00A52588"/>
    <w:rsid w:val="00A525CF"/>
    <w:rsid w:val="00A528F4"/>
    <w:rsid w:val="00A5397E"/>
    <w:rsid w:val="00A53C5E"/>
    <w:rsid w:val="00A54220"/>
    <w:rsid w:val="00A54699"/>
    <w:rsid w:val="00A555DA"/>
    <w:rsid w:val="00A557B6"/>
    <w:rsid w:val="00A5584B"/>
    <w:rsid w:val="00A558B7"/>
    <w:rsid w:val="00A55B69"/>
    <w:rsid w:val="00A560D5"/>
    <w:rsid w:val="00A56193"/>
    <w:rsid w:val="00A56255"/>
    <w:rsid w:val="00A562B0"/>
    <w:rsid w:val="00A562F7"/>
    <w:rsid w:val="00A566F4"/>
    <w:rsid w:val="00A56828"/>
    <w:rsid w:val="00A56871"/>
    <w:rsid w:val="00A56B8A"/>
    <w:rsid w:val="00A56D18"/>
    <w:rsid w:val="00A56FD1"/>
    <w:rsid w:val="00A5713B"/>
    <w:rsid w:val="00A577E2"/>
    <w:rsid w:val="00A5790F"/>
    <w:rsid w:val="00A579CA"/>
    <w:rsid w:val="00A57D72"/>
    <w:rsid w:val="00A57EC9"/>
    <w:rsid w:val="00A60475"/>
    <w:rsid w:val="00A606AD"/>
    <w:rsid w:val="00A60762"/>
    <w:rsid w:val="00A608CA"/>
    <w:rsid w:val="00A60AFE"/>
    <w:rsid w:val="00A61278"/>
    <w:rsid w:val="00A613C9"/>
    <w:rsid w:val="00A62047"/>
    <w:rsid w:val="00A62406"/>
    <w:rsid w:val="00A628BD"/>
    <w:rsid w:val="00A62EED"/>
    <w:rsid w:val="00A63586"/>
    <w:rsid w:val="00A63747"/>
    <w:rsid w:val="00A63758"/>
    <w:rsid w:val="00A63823"/>
    <w:rsid w:val="00A6388E"/>
    <w:rsid w:val="00A63BA8"/>
    <w:rsid w:val="00A6420F"/>
    <w:rsid w:val="00A64488"/>
    <w:rsid w:val="00A6463C"/>
    <w:rsid w:val="00A64C41"/>
    <w:rsid w:val="00A64D86"/>
    <w:rsid w:val="00A64E6D"/>
    <w:rsid w:val="00A65459"/>
    <w:rsid w:val="00A655EA"/>
    <w:rsid w:val="00A66634"/>
    <w:rsid w:val="00A66644"/>
    <w:rsid w:val="00A6665F"/>
    <w:rsid w:val="00A6689E"/>
    <w:rsid w:val="00A66AB4"/>
    <w:rsid w:val="00A66F2D"/>
    <w:rsid w:val="00A675DA"/>
    <w:rsid w:val="00A67C4D"/>
    <w:rsid w:val="00A67D97"/>
    <w:rsid w:val="00A67DC7"/>
    <w:rsid w:val="00A67E40"/>
    <w:rsid w:val="00A70105"/>
    <w:rsid w:val="00A70352"/>
    <w:rsid w:val="00A70912"/>
    <w:rsid w:val="00A70A08"/>
    <w:rsid w:val="00A7193C"/>
    <w:rsid w:val="00A71DE6"/>
    <w:rsid w:val="00A71F59"/>
    <w:rsid w:val="00A723B8"/>
    <w:rsid w:val="00A725C3"/>
    <w:rsid w:val="00A72787"/>
    <w:rsid w:val="00A72AA7"/>
    <w:rsid w:val="00A72F48"/>
    <w:rsid w:val="00A735C0"/>
    <w:rsid w:val="00A73CC6"/>
    <w:rsid w:val="00A745C4"/>
    <w:rsid w:val="00A746DA"/>
    <w:rsid w:val="00A74720"/>
    <w:rsid w:val="00A74CA5"/>
    <w:rsid w:val="00A75114"/>
    <w:rsid w:val="00A7591C"/>
    <w:rsid w:val="00A75F8A"/>
    <w:rsid w:val="00A760BC"/>
    <w:rsid w:val="00A76258"/>
    <w:rsid w:val="00A7686F"/>
    <w:rsid w:val="00A76947"/>
    <w:rsid w:val="00A77611"/>
    <w:rsid w:val="00A77727"/>
    <w:rsid w:val="00A77AC0"/>
    <w:rsid w:val="00A8075D"/>
    <w:rsid w:val="00A80791"/>
    <w:rsid w:val="00A80F86"/>
    <w:rsid w:val="00A811CA"/>
    <w:rsid w:val="00A813BF"/>
    <w:rsid w:val="00A81553"/>
    <w:rsid w:val="00A81D95"/>
    <w:rsid w:val="00A81E0D"/>
    <w:rsid w:val="00A81F37"/>
    <w:rsid w:val="00A82396"/>
    <w:rsid w:val="00A82865"/>
    <w:rsid w:val="00A82D61"/>
    <w:rsid w:val="00A8310C"/>
    <w:rsid w:val="00A834E3"/>
    <w:rsid w:val="00A83798"/>
    <w:rsid w:val="00A839B2"/>
    <w:rsid w:val="00A83C2D"/>
    <w:rsid w:val="00A8408F"/>
    <w:rsid w:val="00A8446B"/>
    <w:rsid w:val="00A84A1A"/>
    <w:rsid w:val="00A84D02"/>
    <w:rsid w:val="00A84E3E"/>
    <w:rsid w:val="00A85004"/>
    <w:rsid w:val="00A852EF"/>
    <w:rsid w:val="00A85391"/>
    <w:rsid w:val="00A85940"/>
    <w:rsid w:val="00A85B65"/>
    <w:rsid w:val="00A85FDC"/>
    <w:rsid w:val="00A8608E"/>
    <w:rsid w:val="00A860AC"/>
    <w:rsid w:val="00A865AC"/>
    <w:rsid w:val="00A86656"/>
    <w:rsid w:val="00A868D6"/>
    <w:rsid w:val="00A86C7F"/>
    <w:rsid w:val="00A87132"/>
    <w:rsid w:val="00A8723C"/>
    <w:rsid w:val="00A87512"/>
    <w:rsid w:val="00A8783D"/>
    <w:rsid w:val="00A87A7F"/>
    <w:rsid w:val="00A87AF6"/>
    <w:rsid w:val="00A90106"/>
    <w:rsid w:val="00A9029F"/>
    <w:rsid w:val="00A90659"/>
    <w:rsid w:val="00A90765"/>
    <w:rsid w:val="00A91451"/>
    <w:rsid w:val="00A916F0"/>
    <w:rsid w:val="00A9196B"/>
    <w:rsid w:val="00A92671"/>
    <w:rsid w:val="00A92711"/>
    <w:rsid w:val="00A927AC"/>
    <w:rsid w:val="00A92805"/>
    <w:rsid w:val="00A92B3D"/>
    <w:rsid w:val="00A92B40"/>
    <w:rsid w:val="00A92EA6"/>
    <w:rsid w:val="00A92F6C"/>
    <w:rsid w:val="00A936BE"/>
    <w:rsid w:val="00A93FD2"/>
    <w:rsid w:val="00A9408A"/>
    <w:rsid w:val="00A949FF"/>
    <w:rsid w:val="00A94B4B"/>
    <w:rsid w:val="00A94BED"/>
    <w:rsid w:val="00A95176"/>
    <w:rsid w:val="00A951A9"/>
    <w:rsid w:val="00A95B45"/>
    <w:rsid w:val="00A9605C"/>
    <w:rsid w:val="00A96695"/>
    <w:rsid w:val="00A96801"/>
    <w:rsid w:val="00A96902"/>
    <w:rsid w:val="00A96C2C"/>
    <w:rsid w:val="00A974FD"/>
    <w:rsid w:val="00A97628"/>
    <w:rsid w:val="00A97848"/>
    <w:rsid w:val="00A979CA"/>
    <w:rsid w:val="00A97CED"/>
    <w:rsid w:val="00A97D18"/>
    <w:rsid w:val="00AA050D"/>
    <w:rsid w:val="00AA0962"/>
    <w:rsid w:val="00AA10F2"/>
    <w:rsid w:val="00AA1336"/>
    <w:rsid w:val="00AA14B1"/>
    <w:rsid w:val="00AA1555"/>
    <w:rsid w:val="00AA1680"/>
    <w:rsid w:val="00AA1724"/>
    <w:rsid w:val="00AA21A3"/>
    <w:rsid w:val="00AA24C8"/>
    <w:rsid w:val="00AA25CF"/>
    <w:rsid w:val="00AA2F88"/>
    <w:rsid w:val="00AA3144"/>
    <w:rsid w:val="00AA32FE"/>
    <w:rsid w:val="00AA3544"/>
    <w:rsid w:val="00AA363C"/>
    <w:rsid w:val="00AA36A7"/>
    <w:rsid w:val="00AA36FD"/>
    <w:rsid w:val="00AA384A"/>
    <w:rsid w:val="00AA39C9"/>
    <w:rsid w:val="00AA487C"/>
    <w:rsid w:val="00AA499D"/>
    <w:rsid w:val="00AA4AAF"/>
    <w:rsid w:val="00AA57F1"/>
    <w:rsid w:val="00AA58EE"/>
    <w:rsid w:val="00AA69F4"/>
    <w:rsid w:val="00AA71E0"/>
    <w:rsid w:val="00AA74B3"/>
    <w:rsid w:val="00AA7645"/>
    <w:rsid w:val="00AA7791"/>
    <w:rsid w:val="00AA78ED"/>
    <w:rsid w:val="00AA79C2"/>
    <w:rsid w:val="00AA7B9D"/>
    <w:rsid w:val="00AA7F5E"/>
    <w:rsid w:val="00AB0D3C"/>
    <w:rsid w:val="00AB0E4A"/>
    <w:rsid w:val="00AB1A13"/>
    <w:rsid w:val="00AB1B9C"/>
    <w:rsid w:val="00AB1CB8"/>
    <w:rsid w:val="00AB2A85"/>
    <w:rsid w:val="00AB2C85"/>
    <w:rsid w:val="00AB355B"/>
    <w:rsid w:val="00AB4A6C"/>
    <w:rsid w:val="00AB4B6B"/>
    <w:rsid w:val="00AB4EE8"/>
    <w:rsid w:val="00AB5CBE"/>
    <w:rsid w:val="00AB5D8D"/>
    <w:rsid w:val="00AB6018"/>
    <w:rsid w:val="00AB68B8"/>
    <w:rsid w:val="00AB6EF5"/>
    <w:rsid w:val="00AB762B"/>
    <w:rsid w:val="00AB7773"/>
    <w:rsid w:val="00AB77CF"/>
    <w:rsid w:val="00AB78E7"/>
    <w:rsid w:val="00AB7D5F"/>
    <w:rsid w:val="00AB7F58"/>
    <w:rsid w:val="00AC03AC"/>
    <w:rsid w:val="00AC0C07"/>
    <w:rsid w:val="00AC15E0"/>
    <w:rsid w:val="00AC1642"/>
    <w:rsid w:val="00AC16F1"/>
    <w:rsid w:val="00AC1C1A"/>
    <w:rsid w:val="00AC1CEA"/>
    <w:rsid w:val="00AC1FDD"/>
    <w:rsid w:val="00AC21DE"/>
    <w:rsid w:val="00AC2849"/>
    <w:rsid w:val="00AC2BC3"/>
    <w:rsid w:val="00AC2F5D"/>
    <w:rsid w:val="00AC3345"/>
    <w:rsid w:val="00AC362C"/>
    <w:rsid w:val="00AC4338"/>
    <w:rsid w:val="00AC439E"/>
    <w:rsid w:val="00AC43ED"/>
    <w:rsid w:val="00AC45CC"/>
    <w:rsid w:val="00AC4700"/>
    <w:rsid w:val="00AC4AF2"/>
    <w:rsid w:val="00AC518F"/>
    <w:rsid w:val="00AC56C9"/>
    <w:rsid w:val="00AC573F"/>
    <w:rsid w:val="00AC657C"/>
    <w:rsid w:val="00AC659E"/>
    <w:rsid w:val="00AC721E"/>
    <w:rsid w:val="00AC7229"/>
    <w:rsid w:val="00AC72D2"/>
    <w:rsid w:val="00AC74DF"/>
    <w:rsid w:val="00AC77B1"/>
    <w:rsid w:val="00AC79A5"/>
    <w:rsid w:val="00AC7BFC"/>
    <w:rsid w:val="00AC7C9C"/>
    <w:rsid w:val="00AC7D2D"/>
    <w:rsid w:val="00AD0125"/>
    <w:rsid w:val="00AD0144"/>
    <w:rsid w:val="00AD019F"/>
    <w:rsid w:val="00AD0202"/>
    <w:rsid w:val="00AD02AA"/>
    <w:rsid w:val="00AD0375"/>
    <w:rsid w:val="00AD0562"/>
    <w:rsid w:val="00AD0564"/>
    <w:rsid w:val="00AD05CB"/>
    <w:rsid w:val="00AD0750"/>
    <w:rsid w:val="00AD08E5"/>
    <w:rsid w:val="00AD0962"/>
    <w:rsid w:val="00AD0A22"/>
    <w:rsid w:val="00AD0DC2"/>
    <w:rsid w:val="00AD0F42"/>
    <w:rsid w:val="00AD14E7"/>
    <w:rsid w:val="00AD2348"/>
    <w:rsid w:val="00AD28E1"/>
    <w:rsid w:val="00AD2A11"/>
    <w:rsid w:val="00AD2B75"/>
    <w:rsid w:val="00AD2BFB"/>
    <w:rsid w:val="00AD2D29"/>
    <w:rsid w:val="00AD2E43"/>
    <w:rsid w:val="00AD2FA9"/>
    <w:rsid w:val="00AD36E9"/>
    <w:rsid w:val="00AD376A"/>
    <w:rsid w:val="00AD37EB"/>
    <w:rsid w:val="00AD3A2E"/>
    <w:rsid w:val="00AD3AB8"/>
    <w:rsid w:val="00AD4130"/>
    <w:rsid w:val="00AD4135"/>
    <w:rsid w:val="00AD4EE5"/>
    <w:rsid w:val="00AD5957"/>
    <w:rsid w:val="00AD5AC5"/>
    <w:rsid w:val="00AD5BE1"/>
    <w:rsid w:val="00AD65F8"/>
    <w:rsid w:val="00AD6AD9"/>
    <w:rsid w:val="00AD6BB2"/>
    <w:rsid w:val="00AD7022"/>
    <w:rsid w:val="00AD723C"/>
    <w:rsid w:val="00AD74BF"/>
    <w:rsid w:val="00AE0317"/>
    <w:rsid w:val="00AE0396"/>
    <w:rsid w:val="00AE03F2"/>
    <w:rsid w:val="00AE04B4"/>
    <w:rsid w:val="00AE0FCC"/>
    <w:rsid w:val="00AE1308"/>
    <w:rsid w:val="00AE15A5"/>
    <w:rsid w:val="00AE1AAA"/>
    <w:rsid w:val="00AE2907"/>
    <w:rsid w:val="00AE2FFE"/>
    <w:rsid w:val="00AE34B5"/>
    <w:rsid w:val="00AE3899"/>
    <w:rsid w:val="00AE3E0B"/>
    <w:rsid w:val="00AE3E11"/>
    <w:rsid w:val="00AE3FD3"/>
    <w:rsid w:val="00AE4321"/>
    <w:rsid w:val="00AE442D"/>
    <w:rsid w:val="00AE4690"/>
    <w:rsid w:val="00AE46D5"/>
    <w:rsid w:val="00AE4780"/>
    <w:rsid w:val="00AE4867"/>
    <w:rsid w:val="00AE498F"/>
    <w:rsid w:val="00AE4A03"/>
    <w:rsid w:val="00AE4D8F"/>
    <w:rsid w:val="00AE5007"/>
    <w:rsid w:val="00AE5085"/>
    <w:rsid w:val="00AE58A4"/>
    <w:rsid w:val="00AE5B02"/>
    <w:rsid w:val="00AE5BB0"/>
    <w:rsid w:val="00AE5F1B"/>
    <w:rsid w:val="00AE65F2"/>
    <w:rsid w:val="00AE6844"/>
    <w:rsid w:val="00AE6B5E"/>
    <w:rsid w:val="00AE6DFB"/>
    <w:rsid w:val="00AE713D"/>
    <w:rsid w:val="00AE729F"/>
    <w:rsid w:val="00AE794B"/>
    <w:rsid w:val="00AF0290"/>
    <w:rsid w:val="00AF03C9"/>
    <w:rsid w:val="00AF04FC"/>
    <w:rsid w:val="00AF06F4"/>
    <w:rsid w:val="00AF0CFB"/>
    <w:rsid w:val="00AF121C"/>
    <w:rsid w:val="00AF1817"/>
    <w:rsid w:val="00AF23DC"/>
    <w:rsid w:val="00AF2912"/>
    <w:rsid w:val="00AF29CC"/>
    <w:rsid w:val="00AF300E"/>
    <w:rsid w:val="00AF32A8"/>
    <w:rsid w:val="00AF36FC"/>
    <w:rsid w:val="00AF381B"/>
    <w:rsid w:val="00AF3B47"/>
    <w:rsid w:val="00AF3CC0"/>
    <w:rsid w:val="00AF3E48"/>
    <w:rsid w:val="00AF40B8"/>
    <w:rsid w:val="00AF40CF"/>
    <w:rsid w:val="00AF43A5"/>
    <w:rsid w:val="00AF45D5"/>
    <w:rsid w:val="00AF489E"/>
    <w:rsid w:val="00AF48B9"/>
    <w:rsid w:val="00AF4D33"/>
    <w:rsid w:val="00AF5682"/>
    <w:rsid w:val="00AF58D6"/>
    <w:rsid w:val="00AF616B"/>
    <w:rsid w:val="00AF632A"/>
    <w:rsid w:val="00AF635E"/>
    <w:rsid w:val="00AF673B"/>
    <w:rsid w:val="00AF6848"/>
    <w:rsid w:val="00AF6BB9"/>
    <w:rsid w:val="00AF735D"/>
    <w:rsid w:val="00AF7963"/>
    <w:rsid w:val="00AF7B4E"/>
    <w:rsid w:val="00AF7F7A"/>
    <w:rsid w:val="00B00326"/>
    <w:rsid w:val="00B00461"/>
    <w:rsid w:val="00B00A61"/>
    <w:rsid w:val="00B00BB6"/>
    <w:rsid w:val="00B00FF2"/>
    <w:rsid w:val="00B01D2D"/>
    <w:rsid w:val="00B01D2E"/>
    <w:rsid w:val="00B021AA"/>
    <w:rsid w:val="00B02924"/>
    <w:rsid w:val="00B02BDE"/>
    <w:rsid w:val="00B03063"/>
    <w:rsid w:val="00B0315F"/>
    <w:rsid w:val="00B034FE"/>
    <w:rsid w:val="00B03D34"/>
    <w:rsid w:val="00B03FE9"/>
    <w:rsid w:val="00B04B46"/>
    <w:rsid w:val="00B04F9D"/>
    <w:rsid w:val="00B05734"/>
    <w:rsid w:val="00B057B3"/>
    <w:rsid w:val="00B057F2"/>
    <w:rsid w:val="00B05B37"/>
    <w:rsid w:val="00B062F7"/>
    <w:rsid w:val="00B06326"/>
    <w:rsid w:val="00B06A67"/>
    <w:rsid w:val="00B06C91"/>
    <w:rsid w:val="00B06E2F"/>
    <w:rsid w:val="00B07268"/>
    <w:rsid w:val="00B074B7"/>
    <w:rsid w:val="00B07EAD"/>
    <w:rsid w:val="00B104FD"/>
    <w:rsid w:val="00B10621"/>
    <w:rsid w:val="00B1078D"/>
    <w:rsid w:val="00B108FC"/>
    <w:rsid w:val="00B10BCA"/>
    <w:rsid w:val="00B10D1E"/>
    <w:rsid w:val="00B10EA0"/>
    <w:rsid w:val="00B1133D"/>
    <w:rsid w:val="00B115B3"/>
    <w:rsid w:val="00B11746"/>
    <w:rsid w:val="00B1180C"/>
    <w:rsid w:val="00B118AA"/>
    <w:rsid w:val="00B11908"/>
    <w:rsid w:val="00B1262E"/>
    <w:rsid w:val="00B1333A"/>
    <w:rsid w:val="00B13A6E"/>
    <w:rsid w:val="00B13A86"/>
    <w:rsid w:val="00B13E74"/>
    <w:rsid w:val="00B1424F"/>
    <w:rsid w:val="00B144D1"/>
    <w:rsid w:val="00B14610"/>
    <w:rsid w:val="00B14DD5"/>
    <w:rsid w:val="00B14F6D"/>
    <w:rsid w:val="00B152A1"/>
    <w:rsid w:val="00B15880"/>
    <w:rsid w:val="00B15A2A"/>
    <w:rsid w:val="00B15A7B"/>
    <w:rsid w:val="00B15C77"/>
    <w:rsid w:val="00B15E20"/>
    <w:rsid w:val="00B1634D"/>
    <w:rsid w:val="00B164B6"/>
    <w:rsid w:val="00B167DD"/>
    <w:rsid w:val="00B16C6B"/>
    <w:rsid w:val="00B1723F"/>
    <w:rsid w:val="00B176E8"/>
    <w:rsid w:val="00B178A1"/>
    <w:rsid w:val="00B179E1"/>
    <w:rsid w:val="00B17FAB"/>
    <w:rsid w:val="00B20159"/>
    <w:rsid w:val="00B20436"/>
    <w:rsid w:val="00B20BA0"/>
    <w:rsid w:val="00B20F10"/>
    <w:rsid w:val="00B2116C"/>
    <w:rsid w:val="00B211BE"/>
    <w:rsid w:val="00B215F0"/>
    <w:rsid w:val="00B217B0"/>
    <w:rsid w:val="00B218F6"/>
    <w:rsid w:val="00B2193F"/>
    <w:rsid w:val="00B21DDA"/>
    <w:rsid w:val="00B2260D"/>
    <w:rsid w:val="00B22765"/>
    <w:rsid w:val="00B22CCD"/>
    <w:rsid w:val="00B2321B"/>
    <w:rsid w:val="00B233CD"/>
    <w:rsid w:val="00B23622"/>
    <w:rsid w:val="00B24574"/>
    <w:rsid w:val="00B2472D"/>
    <w:rsid w:val="00B24C6B"/>
    <w:rsid w:val="00B2513F"/>
    <w:rsid w:val="00B25507"/>
    <w:rsid w:val="00B25B00"/>
    <w:rsid w:val="00B25E37"/>
    <w:rsid w:val="00B25F52"/>
    <w:rsid w:val="00B25F7C"/>
    <w:rsid w:val="00B26153"/>
    <w:rsid w:val="00B26A6D"/>
    <w:rsid w:val="00B26D44"/>
    <w:rsid w:val="00B2728B"/>
    <w:rsid w:val="00B273F3"/>
    <w:rsid w:val="00B274A9"/>
    <w:rsid w:val="00B27AB3"/>
    <w:rsid w:val="00B27AC5"/>
    <w:rsid w:val="00B27AEB"/>
    <w:rsid w:val="00B27AF8"/>
    <w:rsid w:val="00B27C56"/>
    <w:rsid w:val="00B30169"/>
    <w:rsid w:val="00B307B7"/>
    <w:rsid w:val="00B31783"/>
    <w:rsid w:val="00B31F06"/>
    <w:rsid w:val="00B327B8"/>
    <w:rsid w:val="00B329AC"/>
    <w:rsid w:val="00B32A84"/>
    <w:rsid w:val="00B32D54"/>
    <w:rsid w:val="00B3337A"/>
    <w:rsid w:val="00B34206"/>
    <w:rsid w:val="00B34660"/>
    <w:rsid w:val="00B346C7"/>
    <w:rsid w:val="00B3477D"/>
    <w:rsid w:val="00B34C5A"/>
    <w:rsid w:val="00B350FE"/>
    <w:rsid w:val="00B35829"/>
    <w:rsid w:val="00B3593A"/>
    <w:rsid w:val="00B35B00"/>
    <w:rsid w:val="00B35D70"/>
    <w:rsid w:val="00B3619D"/>
    <w:rsid w:val="00B36364"/>
    <w:rsid w:val="00B3665B"/>
    <w:rsid w:val="00B36F5A"/>
    <w:rsid w:val="00B3737F"/>
    <w:rsid w:val="00B37847"/>
    <w:rsid w:val="00B37E14"/>
    <w:rsid w:val="00B37E65"/>
    <w:rsid w:val="00B400CC"/>
    <w:rsid w:val="00B404A0"/>
    <w:rsid w:val="00B41422"/>
    <w:rsid w:val="00B4160C"/>
    <w:rsid w:val="00B41ABA"/>
    <w:rsid w:val="00B41EEE"/>
    <w:rsid w:val="00B41F73"/>
    <w:rsid w:val="00B42011"/>
    <w:rsid w:val="00B421F0"/>
    <w:rsid w:val="00B4243E"/>
    <w:rsid w:val="00B42759"/>
    <w:rsid w:val="00B427FD"/>
    <w:rsid w:val="00B42B91"/>
    <w:rsid w:val="00B42DCF"/>
    <w:rsid w:val="00B43017"/>
    <w:rsid w:val="00B430FF"/>
    <w:rsid w:val="00B43247"/>
    <w:rsid w:val="00B43962"/>
    <w:rsid w:val="00B43BCE"/>
    <w:rsid w:val="00B43DDD"/>
    <w:rsid w:val="00B43F66"/>
    <w:rsid w:val="00B446EC"/>
    <w:rsid w:val="00B447B3"/>
    <w:rsid w:val="00B448A2"/>
    <w:rsid w:val="00B44A5B"/>
    <w:rsid w:val="00B44C60"/>
    <w:rsid w:val="00B44E97"/>
    <w:rsid w:val="00B44FD0"/>
    <w:rsid w:val="00B45568"/>
    <w:rsid w:val="00B45668"/>
    <w:rsid w:val="00B45D6A"/>
    <w:rsid w:val="00B45FDB"/>
    <w:rsid w:val="00B4603A"/>
    <w:rsid w:val="00B4687E"/>
    <w:rsid w:val="00B46900"/>
    <w:rsid w:val="00B47182"/>
    <w:rsid w:val="00B47640"/>
    <w:rsid w:val="00B47792"/>
    <w:rsid w:val="00B47C18"/>
    <w:rsid w:val="00B500C0"/>
    <w:rsid w:val="00B500E2"/>
    <w:rsid w:val="00B501DE"/>
    <w:rsid w:val="00B5034F"/>
    <w:rsid w:val="00B505AA"/>
    <w:rsid w:val="00B50C02"/>
    <w:rsid w:val="00B51041"/>
    <w:rsid w:val="00B51302"/>
    <w:rsid w:val="00B5154D"/>
    <w:rsid w:val="00B51A12"/>
    <w:rsid w:val="00B51D1B"/>
    <w:rsid w:val="00B51D62"/>
    <w:rsid w:val="00B51E2C"/>
    <w:rsid w:val="00B51E7D"/>
    <w:rsid w:val="00B52262"/>
    <w:rsid w:val="00B523D6"/>
    <w:rsid w:val="00B52575"/>
    <w:rsid w:val="00B52C1B"/>
    <w:rsid w:val="00B52C9B"/>
    <w:rsid w:val="00B53157"/>
    <w:rsid w:val="00B53202"/>
    <w:rsid w:val="00B5343D"/>
    <w:rsid w:val="00B536A4"/>
    <w:rsid w:val="00B53CF0"/>
    <w:rsid w:val="00B53E59"/>
    <w:rsid w:val="00B53E81"/>
    <w:rsid w:val="00B543B1"/>
    <w:rsid w:val="00B543D5"/>
    <w:rsid w:val="00B543E3"/>
    <w:rsid w:val="00B548F2"/>
    <w:rsid w:val="00B5525B"/>
    <w:rsid w:val="00B55475"/>
    <w:rsid w:val="00B559DF"/>
    <w:rsid w:val="00B55A58"/>
    <w:rsid w:val="00B55F15"/>
    <w:rsid w:val="00B5611A"/>
    <w:rsid w:val="00B56479"/>
    <w:rsid w:val="00B566BA"/>
    <w:rsid w:val="00B56F30"/>
    <w:rsid w:val="00B57631"/>
    <w:rsid w:val="00B5783B"/>
    <w:rsid w:val="00B60581"/>
    <w:rsid w:val="00B606B7"/>
    <w:rsid w:val="00B60A00"/>
    <w:rsid w:val="00B60A95"/>
    <w:rsid w:val="00B60D3F"/>
    <w:rsid w:val="00B61183"/>
    <w:rsid w:val="00B611B8"/>
    <w:rsid w:val="00B615BC"/>
    <w:rsid w:val="00B6184D"/>
    <w:rsid w:val="00B61B11"/>
    <w:rsid w:val="00B62047"/>
    <w:rsid w:val="00B620BA"/>
    <w:rsid w:val="00B62153"/>
    <w:rsid w:val="00B6250E"/>
    <w:rsid w:val="00B630CB"/>
    <w:rsid w:val="00B63690"/>
    <w:rsid w:val="00B63DD8"/>
    <w:rsid w:val="00B63E3D"/>
    <w:rsid w:val="00B64A1F"/>
    <w:rsid w:val="00B64DAF"/>
    <w:rsid w:val="00B65ADB"/>
    <w:rsid w:val="00B65CB3"/>
    <w:rsid w:val="00B66012"/>
    <w:rsid w:val="00B660EA"/>
    <w:rsid w:val="00B66269"/>
    <w:rsid w:val="00B662F7"/>
    <w:rsid w:val="00B66774"/>
    <w:rsid w:val="00B6726A"/>
    <w:rsid w:val="00B679ED"/>
    <w:rsid w:val="00B70465"/>
    <w:rsid w:val="00B70784"/>
    <w:rsid w:val="00B70A26"/>
    <w:rsid w:val="00B70B79"/>
    <w:rsid w:val="00B70D73"/>
    <w:rsid w:val="00B714E2"/>
    <w:rsid w:val="00B723A3"/>
    <w:rsid w:val="00B727AA"/>
    <w:rsid w:val="00B72A38"/>
    <w:rsid w:val="00B72CDE"/>
    <w:rsid w:val="00B73D47"/>
    <w:rsid w:val="00B742B8"/>
    <w:rsid w:val="00B744D8"/>
    <w:rsid w:val="00B74CFB"/>
    <w:rsid w:val="00B74D4E"/>
    <w:rsid w:val="00B75574"/>
    <w:rsid w:val="00B759A6"/>
    <w:rsid w:val="00B75E58"/>
    <w:rsid w:val="00B766D4"/>
    <w:rsid w:val="00B76904"/>
    <w:rsid w:val="00B76C44"/>
    <w:rsid w:val="00B76C8D"/>
    <w:rsid w:val="00B76F06"/>
    <w:rsid w:val="00B76FA1"/>
    <w:rsid w:val="00B771FE"/>
    <w:rsid w:val="00B77438"/>
    <w:rsid w:val="00B775AF"/>
    <w:rsid w:val="00B7785A"/>
    <w:rsid w:val="00B77918"/>
    <w:rsid w:val="00B77C9F"/>
    <w:rsid w:val="00B804C0"/>
    <w:rsid w:val="00B8067E"/>
    <w:rsid w:val="00B80EF9"/>
    <w:rsid w:val="00B80F4F"/>
    <w:rsid w:val="00B816A2"/>
    <w:rsid w:val="00B82142"/>
    <w:rsid w:val="00B8276E"/>
    <w:rsid w:val="00B82E03"/>
    <w:rsid w:val="00B8373E"/>
    <w:rsid w:val="00B83C62"/>
    <w:rsid w:val="00B843D2"/>
    <w:rsid w:val="00B84686"/>
    <w:rsid w:val="00B84AC8"/>
    <w:rsid w:val="00B84B4A"/>
    <w:rsid w:val="00B85D68"/>
    <w:rsid w:val="00B860F9"/>
    <w:rsid w:val="00B873BB"/>
    <w:rsid w:val="00B875F7"/>
    <w:rsid w:val="00B8793B"/>
    <w:rsid w:val="00B90457"/>
    <w:rsid w:val="00B90BE6"/>
    <w:rsid w:val="00B9118F"/>
    <w:rsid w:val="00B9130E"/>
    <w:rsid w:val="00B91368"/>
    <w:rsid w:val="00B9166E"/>
    <w:rsid w:val="00B91931"/>
    <w:rsid w:val="00B921E7"/>
    <w:rsid w:val="00B92248"/>
    <w:rsid w:val="00B924A6"/>
    <w:rsid w:val="00B928FE"/>
    <w:rsid w:val="00B92A6D"/>
    <w:rsid w:val="00B93257"/>
    <w:rsid w:val="00B936FE"/>
    <w:rsid w:val="00B93794"/>
    <w:rsid w:val="00B93A58"/>
    <w:rsid w:val="00B93E9E"/>
    <w:rsid w:val="00B93FFA"/>
    <w:rsid w:val="00B9428B"/>
    <w:rsid w:val="00B944B5"/>
    <w:rsid w:val="00B94510"/>
    <w:rsid w:val="00B9459C"/>
    <w:rsid w:val="00B94900"/>
    <w:rsid w:val="00B94DA0"/>
    <w:rsid w:val="00B94E98"/>
    <w:rsid w:val="00B9506E"/>
    <w:rsid w:val="00B95A78"/>
    <w:rsid w:val="00B95B7F"/>
    <w:rsid w:val="00B95C7B"/>
    <w:rsid w:val="00B95D41"/>
    <w:rsid w:val="00B96350"/>
    <w:rsid w:val="00B96B2E"/>
    <w:rsid w:val="00B97203"/>
    <w:rsid w:val="00B97390"/>
    <w:rsid w:val="00B9757B"/>
    <w:rsid w:val="00BA042B"/>
    <w:rsid w:val="00BA0A3A"/>
    <w:rsid w:val="00BA0B53"/>
    <w:rsid w:val="00BA0D36"/>
    <w:rsid w:val="00BA0F34"/>
    <w:rsid w:val="00BA12B2"/>
    <w:rsid w:val="00BA1CFC"/>
    <w:rsid w:val="00BA2807"/>
    <w:rsid w:val="00BA28BF"/>
    <w:rsid w:val="00BA2972"/>
    <w:rsid w:val="00BA2A2E"/>
    <w:rsid w:val="00BA35ED"/>
    <w:rsid w:val="00BA37EE"/>
    <w:rsid w:val="00BA4C9B"/>
    <w:rsid w:val="00BA50FE"/>
    <w:rsid w:val="00BA5318"/>
    <w:rsid w:val="00BA5764"/>
    <w:rsid w:val="00BA580F"/>
    <w:rsid w:val="00BA58F7"/>
    <w:rsid w:val="00BA60C6"/>
    <w:rsid w:val="00BA6150"/>
    <w:rsid w:val="00BA6420"/>
    <w:rsid w:val="00BA6558"/>
    <w:rsid w:val="00BA695C"/>
    <w:rsid w:val="00BA6C1B"/>
    <w:rsid w:val="00BA7510"/>
    <w:rsid w:val="00BA77DA"/>
    <w:rsid w:val="00BA7CBA"/>
    <w:rsid w:val="00BA7D0C"/>
    <w:rsid w:val="00BB0372"/>
    <w:rsid w:val="00BB0734"/>
    <w:rsid w:val="00BB08FE"/>
    <w:rsid w:val="00BB0A1E"/>
    <w:rsid w:val="00BB0A77"/>
    <w:rsid w:val="00BB0D38"/>
    <w:rsid w:val="00BB13CB"/>
    <w:rsid w:val="00BB1516"/>
    <w:rsid w:val="00BB1F26"/>
    <w:rsid w:val="00BB20D5"/>
    <w:rsid w:val="00BB20ED"/>
    <w:rsid w:val="00BB2AF5"/>
    <w:rsid w:val="00BB378B"/>
    <w:rsid w:val="00BB37BC"/>
    <w:rsid w:val="00BB38DB"/>
    <w:rsid w:val="00BB4886"/>
    <w:rsid w:val="00BB4C72"/>
    <w:rsid w:val="00BB4F71"/>
    <w:rsid w:val="00BB5DB2"/>
    <w:rsid w:val="00BB6721"/>
    <w:rsid w:val="00BB6E2B"/>
    <w:rsid w:val="00BB6FD7"/>
    <w:rsid w:val="00BB71D3"/>
    <w:rsid w:val="00BB7538"/>
    <w:rsid w:val="00BB75BA"/>
    <w:rsid w:val="00BB7662"/>
    <w:rsid w:val="00BB793B"/>
    <w:rsid w:val="00BB799D"/>
    <w:rsid w:val="00BB7A0D"/>
    <w:rsid w:val="00BB7BF9"/>
    <w:rsid w:val="00BB7C5B"/>
    <w:rsid w:val="00BB7D59"/>
    <w:rsid w:val="00BC05E5"/>
    <w:rsid w:val="00BC0663"/>
    <w:rsid w:val="00BC06CE"/>
    <w:rsid w:val="00BC0B2D"/>
    <w:rsid w:val="00BC0E89"/>
    <w:rsid w:val="00BC13C8"/>
    <w:rsid w:val="00BC157E"/>
    <w:rsid w:val="00BC1AFF"/>
    <w:rsid w:val="00BC1B90"/>
    <w:rsid w:val="00BC1BB3"/>
    <w:rsid w:val="00BC212D"/>
    <w:rsid w:val="00BC2C76"/>
    <w:rsid w:val="00BC2E80"/>
    <w:rsid w:val="00BC3A14"/>
    <w:rsid w:val="00BC3D44"/>
    <w:rsid w:val="00BC4057"/>
    <w:rsid w:val="00BC44AF"/>
    <w:rsid w:val="00BC4649"/>
    <w:rsid w:val="00BC498F"/>
    <w:rsid w:val="00BC4BC6"/>
    <w:rsid w:val="00BC5091"/>
    <w:rsid w:val="00BC5150"/>
    <w:rsid w:val="00BC5615"/>
    <w:rsid w:val="00BC57E7"/>
    <w:rsid w:val="00BC5956"/>
    <w:rsid w:val="00BC5DF7"/>
    <w:rsid w:val="00BC5EAB"/>
    <w:rsid w:val="00BC6C70"/>
    <w:rsid w:val="00BC776A"/>
    <w:rsid w:val="00BD0B2C"/>
    <w:rsid w:val="00BD10B7"/>
    <w:rsid w:val="00BD1200"/>
    <w:rsid w:val="00BD1427"/>
    <w:rsid w:val="00BD14BA"/>
    <w:rsid w:val="00BD1504"/>
    <w:rsid w:val="00BD1614"/>
    <w:rsid w:val="00BD16E7"/>
    <w:rsid w:val="00BD1A10"/>
    <w:rsid w:val="00BD1F18"/>
    <w:rsid w:val="00BD2028"/>
    <w:rsid w:val="00BD2C0F"/>
    <w:rsid w:val="00BD2E29"/>
    <w:rsid w:val="00BD39A8"/>
    <w:rsid w:val="00BD3B7B"/>
    <w:rsid w:val="00BD4109"/>
    <w:rsid w:val="00BD4240"/>
    <w:rsid w:val="00BD4566"/>
    <w:rsid w:val="00BD475D"/>
    <w:rsid w:val="00BD4817"/>
    <w:rsid w:val="00BD48B9"/>
    <w:rsid w:val="00BD5385"/>
    <w:rsid w:val="00BD5C81"/>
    <w:rsid w:val="00BD6AFA"/>
    <w:rsid w:val="00BD7124"/>
    <w:rsid w:val="00BD745A"/>
    <w:rsid w:val="00BD79DD"/>
    <w:rsid w:val="00BD7A8E"/>
    <w:rsid w:val="00BE02CC"/>
    <w:rsid w:val="00BE02DF"/>
    <w:rsid w:val="00BE0DCA"/>
    <w:rsid w:val="00BE1189"/>
    <w:rsid w:val="00BE12FA"/>
    <w:rsid w:val="00BE152D"/>
    <w:rsid w:val="00BE19D6"/>
    <w:rsid w:val="00BE1BB8"/>
    <w:rsid w:val="00BE1EAB"/>
    <w:rsid w:val="00BE2CBC"/>
    <w:rsid w:val="00BE2F02"/>
    <w:rsid w:val="00BE3952"/>
    <w:rsid w:val="00BE3A8D"/>
    <w:rsid w:val="00BE3BCC"/>
    <w:rsid w:val="00BE3F4E"/>
    <w:rsid w:val="00BE42A2"/>
    <w:rsid w:val="00BE4374"/>
    <w:rsid w:val="00BE4389"/>
    <w:rsid w:val="00BE491C"/>
    <w:rsid w:val="00BE49F6"/>
    <w:rsid w:val="00BE4F7F"/>
    <w:rsid w:val="00BE50EB"/>
    <w:rsid w:val="00BE533D"/>
    <w:rsid w:val="00BE541D"/>
    <w:rsid w:val="00BE5A39"/>
    <w:rsid w:val="00BE6368"/>
    <w:rsid w:val="00BE6527"/>
    <w:rsid w:val="00BE6BCF"/>
    <w:rsid w:val="00BE6D78"/>
    <w:rsid w:val="00BE6EA6"/>
    <w:rsid w:val="00BE6F7D"/>
    <w:rsid w:val="00BE71AD"/>
    <w:rsid w:val="00BE71B8"/>
    <w:rsid w:val="00BE74CC"/>
    <w:rsid w:val="00BE76A3"/>
    <w:rsid w:val="00BE78F5"/>
    <w:rsid w:val="00BE7DFB"/>
    <w:rsid w:val="00BF0068"/>
    <w:rsid w:val="00BF028A"/>
    <w:rsid w:val="00BF0825"/>
    <w:rsid w:val="00BF09C5"/>
    <w:rsid w:val="00BF0B93"/>
    <w:rsid w:val="00BF0CDF"/>
    <w:rsid w:val="00BF0F7B"/>
    <w:rsid w:val="00BF139B"/>
    <w:rsid w:val="00BF14C1"/>
    <w:rsid w:val="00BF1722"/>
    <w:rsid w:val="00BF17E6"/>
    <w:rsid w:val="00BF1A1B"/>
    <w:rsid w:val="00BF1FA0"/>
    <w:rsid w:val="00BF2781"/>
    <w:rsid w:val="00BF2874"/>
    <w:rsid w:val="00BF3151"/>
    <w:rsid w:val="00BF3801"/>
    <w:rsid w:val="00BF41B6"/>
    <w:rsid w:val="00BF4749"/>
    <w:rsid w:val="00BF48FB"/>
    <w:rsid w:val="00BF4E03"/>
    <w:rsid w:val="00BF4ECC"/>
    <w:rsid w:val="00BF59B1"/>
    <w:rsid w:val="00BF6097"/>
    <w:rsid w:val="00BF60BF"/>
    <w:rsid w:val="00BF6417"/>
    <w:rsid w:val="00BF6621"/>
    <w:rsid w:val="00BF6B06"/>
    <w:rsid w:val="00BF721D"/>
    <w:rsid w:val="00BF7282"/>
    <w:rsid w:val="00BF7447"/>
    <w:rsid w:val="00BF770A"/>
    <w:rsid w:val="00BF7744"/>
    <w:rsid w:val="00BF77F4"/>
    <w:rsid w:val="00BF7FE7"/>
    <w:rsid w:val="00C0006A"/>
    <w:rsid w:val="00C00070"/>
    <w:rsid w:val="00C0048F"/>
    <w:rsid w:val="00C0067B"/>
    <w:rsid w:val="00C01734"/>
    <w:rsid w:val="00C01B6E"/>
    <w:rsid w:val="00C01B9C"/>
    <w:rsid w:val="00C01E3A"/>
    <w:rsid w:val="00C0213E"/>
    <w:rsid w:val="00C022D7"/>
    <w:rsid w:val="00C02794"/>
    <w:rsid w:val="00C02910"/>
    <w:rsid w:val="00C02AE1"/>
    <w:rsid w:val="00C02BB0"/>
    <w:rsid w:val="00C02F8F"/>
    <w:rsid w:val="00C031FA"/>
    <w:rsid w:val="00C035E2"/>
    <w:rsid w:val="00C03642"/>
    <w:rsid w:val="00C0379E"/>
    <w:rsid w:val="00C03BB1"/>
    <w:rsid w:val="00C0418E"/>
    <w:rsid w:val="00C04366"/>
    <w:rsid w:val="00C0444D"/>
    <w:rsid w:val="00C054AD"/>
    <w:rsid w:val="00C05CA5"/>
    <w:rsid w:val="00C05FBF"/>
    <w:rsid w:val="00C061D3"/>
    <w:rsid w:val="00C06433"/>
    <w:rsid w:val="00C0658A"/>
    <w:rsid w:val="00C068DD"/>
    <w:rsid w:val="00C069BF"/>
    <w:rsid w:val="00C0721B"/>
    <w:rsid w:val="00C0734C"/>
    <w:rsid w:val="00C0742E"/>
    <w:rsid w:val="00C07874"/>
    <w:rsid w:val="00C07C42"/>
    <w:rsid w:val="00C07C49"/>
    <w:rsid w:val="00C10047"/>
    <w:rsid w:val="00C104E1"/>
    <w:rsid w:val="00C107CD"/>
    <w:rsid w:val="00C10A6F"/>
    <w:rsid w:val="00C10C18"/>
    <w:rsid w:val="00C10CBF"/>
    <w:rsid w:val="00C1133C"/>
    <w:rsid w:val="00C115D8"/>
    <w:rsid w:val="00C11665"/>
    <w:rsid w:val="00C11D31"/>
    <w:rsid w:val="00C11DCE"/>
    <w:rsid w:val="00C11F1C"/>
    <w:rsid w:val="00C122A1"/>
    <w:rsid w:val="00C124DA"/>
    <w:rsid w:val="00C125D1"/>
    <w:rsid w:val="00C12CE1"/>
    <w:rsid w:val="00C1309D"/>
    <w:rsid w:val="00C139DE"/>
    <w:rsid w:val="00C14333"/>
    <w:rsid w:val="00C14817"/>
    <w:rsid w:val="00C14CA4"/>
    <w:rsid w:val="00C14EF9"/>
    <w:rsid w:val="00C154B0"/>
    <w:rsid w:val="00C1552F"/>
    <w:rsid w:val="00C15690"/>
    <w:rsid w:val="00C1570B"/>
    <w:rsid w:val="00C15994"/>
    <w:rsid w:val="00C15D4F"/>
    <w:rsid w:val="00C15F8D"/>
    <w:rsid w:val="00C16333"/>
    <w:rsid w:val="00C16A59"/>
    <w:rsid w:val="00C16CAA"/>
    <w:rsid w:val="00C16EC2"/>
    <w:rsid w:val="00C175EB"/>
    <w:rsid w:val="00C1784D"/>
    <w:rsid w:val="00C17C58"/>
    <w:rsid w:val="00C17D16"/>
    <w:rsid w:val="00C17DE6"/>
    <w:rsid w:val="00C17DF6"/>
    <w:rsid w:val="00C2002D"/>
    <w:rsid w:val="00C20812"/>
    <w:rsid w:val="00C2134A"/>
    <w:rsid w:val="00C213A0"/>
    <w:rsid w:val="00C2144B"/>
    <w:rsid w:val="00C2148F"/>
    <w:rsid w:val="00C215B1"/>
    <w:rsid w:val="00C21D64"/>
    <w:rsid w:val="00C21FA0"/>
    <w:rsid w:val="00C22BA7"/>
    <w:rsid w:val="00C22EFB"/>
    <w:rsid w:val="00C230B1"/>
    <w:rsid w:val="00C23407"/>
    <w:rsid w:val="00C23AB5"/>
    <w:rsid w:val="00C23B96"/>
    <w:rsid w:val="00C23C61"/>
    <w:rsid w:val="00C23E7C"/>
    <w:rsid w:val="00C23ED3"/>
    <w:rsid w:val="00C23EEC"/>
    <w:rsid w:val="00C2422D"/>
    <w:rsid w:val="00C245DE"/>
    <w:rsid w:val="00C2461C"/>
    <w:rsid w:val="00C2490F"/>
    <w:rsid w:val="00C251E0"/>
    <w:rsid w:val="00C256BC"/>
    <w:rsid w:val="00C25B9D"/>
    <w:rsid w:val="00C26359"/>
    <w:rsid w:val="00C27703"/>
    <w:rsid w:val="00C27815"/>
    <w:rsid w:val="00C27945"/>
    <w:rsid w:val="00C27D03"/>
    <w:rsid w:val="00C3055B"/>
    <w:rsid w:val="00C30594"/>
    <w:rsid w:val="00C306BE"/>
    <w:rsid w:val="00C30F1F"/>
    <w:rsid w:val="00C310CE"/>
    <w:rsid w:val="00C31164"/>
    <w:rsid w:val="00C313CD"/>
    <w:rsid w:val="00C3155E"/>
    <w:rsid w:val="00C31FA4"/>
    <w:rsid w:val="00C322BF"/>
    <w:rsid w:val="00C32489"/>
    <w:rsid w:val="00C327F6"/>
    <w:rsid w:val="00C3306C"/>
    <w:rsid w:val="00C332CC"/>
    <w:rsid w:val="00C335F7"/>
    <w:rsid w:val="00C33AD7"/>
    <w:rsid w:val="00C33EFF"/>
    <w:rsid w:val="00C33FA9"/>
    <w:rsid w:val="00C346C3"/>
    <w:rsid w:val="00C34873"/>
    <w:rsid w:val="00C34C5C"/>
    <w:rsid w:val="00C34D32"/>
    <w:rsid w:val="00C3613B"/>
    <w:rsid w:val="00C3662E"/>
    <w:rsid w:val="00C36A5C"/>
    <w:rsid w:val="00C36DAF"/>
    <w:rsid w:val="00C36E79"/>
    <w:rsid w:val="00C36F87"/>
    <w:rsid w:val="00C371DC"/>
    <w:rsid w:val="00C372A1"/>
    <w:rsid w:val="00C37AAC"/>
    <w:rsid w:val="00C37ACC"/>
    <w:rsid w:val="00C37E10"/>
    <w:rsid w:val="00C401CB"/>
    <w:rsid w:val="00C403B0"/>
    <w:rsid w:val="00C40598"/>
    <w:rsid w:val="00C409DC"/>
    <w:rsid w:val="00C40B32"/>
    <w:rsid w:val="00C417E8"/>
    <w:rsid w:val="00C4185D"/>
    <w:rsid w:val="00C420A1"/>
    <w:rsid w:val="00C420E0"/>
    <w:rsid w:val="00C4215C"/>
    <w:rsid w:val="00C42315"/>
    <w:rsid w:val="00C42743"/>
    <w:rsid w:val="00C42A27"/>
    <w:rsid w:val="00C4336A"/>
    <w:rsid w:val="00C4373A"/>
    <w:rsid w:val="00C43851"/>
    <w:rsid w:val="00C43885"/>
    <w:rsid w:val="00C439C6"/>
    <w:rsid w:val="00C43A78"/>
    <w:rsid w:val="00C4436A"/>
    <w:rsid w:val="00C4462F"/>
    <w:rsid w:val="00C45151"/>
    <w:rsid w:val="00C4586F"/>
    <w:rsid w:val="00C45BAD"/>
    <w:rsid w:val="00C46735"/>
    <w:rsid w:val="00C4676D"/>
    <w:rsid w:val="00C469A1"/>
    <w:rsid w:val="00C469F5"/>
    <w:rsid w:val="00C46BCF"/>
    <w:rsid w:val="00C46CE5"/>
    <w:rsid w:val="00C46FC9"/>
    <w:rsid w:val="00C47048"/>
    <w:rsid w:val="00C47399"/>
    <w:rsid w:val="00C47630"/>
    <w:rsid w:val="00C47776"/>
    <w:rsid w:val="00C47A61"/>
    <w:rsid w:val="00C47D21"/>
    <w:rsid w:val="00C501EF"/>
    <w:rsid w:val="00C5043E"/>
    <w:rsid w:val="00C5057D"/>
    <w:rsid w:val="00C50982"/>
    <w:rsid w:val="00C50CD7"/>
    <w:rsid w:val="00C51295"/>
    <w:rsid w:val="00C51B44"/>
    <w:rsid w:val="00C5212A"/>
    <w:rsid w:val="00C521B1"/>
    <w:rsid w:val="00C52523"/>
    <w:rsid w:val="00C52895"/>
    <w:rsid w:val="00C531A5"/>
    <w:rsid w:val="00C532B0"/>
    <w:rsid w:val="00C5368B"/>
    <w:rsid w:val="00C53A5A"/>
    <w:rsid w:val="00C542B3"/>
    <w:rsid w:val="00C5474A"/>
    <w:rsid w:val="00C548A3"/>
    <w:rsid w:val="00C5545A"/>
    <w:rsid w:val="00C55909"/>
    <w:rsid w:val="00C55938"/>
    <w:rsid w:val="00C5652B"/>
    <w:rsid w:val="00C565CC"/>
    <w:rsid w:val="00C5679F"/>
    <w:rsid w:val="00C568E4"/>
    <w:rsid w:val="00C5768C"/>
    <w:rsid w:val="00C57895"/>
    <w:rsid w:val="00C5792A"/>
    <w:rsid w:val="00C57F32"/>
    <w:rsid w:val="00C57F96"/>
    <w:rsid w:val="00C60041"/>
    <w:rsid w:val="00C6021E"/>
    <w:rsid w:val="00C60260"/>
    <w:rsid w:val="00C60633"/>
    <w:rsid w:val="00C60717"/>
    <w:rsid w:val="00C609AB"/>
    <w:rsid w:val="00C609C9"/>
    <w:rsid w:val="00C60C99"/>
    <w:rsid w:val="00C6194F"/>
    <w:rsid w:val="00C61A7D"/>
    <w:rsid w:val="00C61AAF"/>
    <w:rsid w:val="00C61BB3"/>
    <w:rsid w:val="00C61F12"/>
    <w:rsid w:val="00C61FC7"/>
    <w:rsid w:val="00C62813"/>
    <w:rsid w:val="00C6293D"/>
    <w:rsid w:val="00C636E4"/>
    <w:rsid w:val="00C63AA0"/>
    <w:rsid w:val="00C63AC4"/>
    <w:rsid w:val="00C63DCA"/>
    <w:rsid w:val="00C646B8"/>
    <w:rsid w:val="00C64F81"/>
    <w:rsid w:val="00C64FB8"/>
    <w:rsid w:val="00C65149"/>
    <w:rsid w:val="00C661E2"/>
    <w:rsid w:val="00C6660F"/>
    <w:rsid w:val="00C6669A"/>
    <w:rsid w:val="00C667A7"/>
    <w:rsid w:val="00C66979"/>
    <w:rsid w:val="00C66983"/>
    <w:rsid w:val="00C66A18"/>
    <w:rsid w:val="00C67145"/>
    <w:rsid w:val="00C672E7"/>
    <w:rsid w:val="00C67673"/>
    <w:rsid w:val="00C6769D"/>
    <w:rsid w:val="00C67B03"/>
    <w:rsid w:val="00C67B4A"/>
    <w:rsid w:val="00C67F80"/>
    <w:rsid w:val="00C70629"/>
    <w:rsid w:val="00C70B49"/>
    <w:rsid w:val="00C70BC2"/>
    <w:rsid w:val="00C70F8B"/>
    <w:rsid w:val="00C71212"/>
    <w:rsid w:val="00C7157D"/>
    <w:rsid w:val="00C71659"/>
    <w:rsid w:val="00C71763"/>
    <w:rsid w:val="00C71814"/>
    <w:rsid w:val="00C718C3"/>
    <w:rsid w:val="00C71932"/>
    <w:rsid w:val="00C71C4D"/>
    <w:rsid w:val="00C727B0"/>
    <w:rsid w:val="00C72B9A"/>
    <w:rsid w:val="00C72D8D"/>
    <w:rsid w:val="00C72F58"/>
    <w:rsid w:val="00C72F87"/>
    <w:rsid w:val="00C72FA4"/>
    <w:rsid w:val="00C739C3"/>
    <w:rsid w:val="00C73C37"/>
    <w:rsid w:val="00C73DDC"/>
    <w:rsid w:val="00C747D7"/>
    <w:rsid w:val="00C7483B"/>
    <w:rsid w:val="00C74B54"/>
    <w:rsid w:val="00C75706"/>
    <w:rsid w:val="00C757BE"/>
    <w:rsid w:val="00C75CE8"/>
    <w:rsid w:val="00C75FA9"/>
    <w:rsid w:val="00C7628D"/>
    <w:rsid w:val="00C7672A"/>
    <w:rsid w:val="00C767A5"/>
    <w:rsid w:val="00C7684D"/>
    <w:rsid w:val="00C776C4"/>
    <w:rsid w:val="00C801F3"/>
    <w:rsid w:val="00C80728"/>
    <w:rsid w:val="00C807BF"/>
    <w:rsid w:val="00C80816"/>
    <w:rsid w:val="00C809E2"/>
    <w:rsid w:val="00C8204D"/>
    <w:rsid w:val="00C822F9"/>
    <w:rsid w:val="00C82A73"/>
    <w:rsid w:val="00C82F28"/>
    <w:rsid w:val="00C82F31"/>
    <w:rsid w:val="00C82F90"/>
    <w:rsid w:val="00C83020"/>
    <w:rsid w:val="00C83194"/>
    <w:rsid w:val="00C836A8"/>
    <w:rsid w:val="00C836B1"/>
    <w:rsid w:val="00C8370C"/>
    <w:rsid w:val="00C84749"/>
    <w:rsid w:val="00C84E02"/>
    <w:rsid w:val="00C84F65"/>
    <w:rsid w:val="00C8523D"/>
    <w:rsid w:val="00C86C8E"/>
    <w:rsid w:val="00C872D3"/>
    <w:rsid w:val="00C87A28"/>
    <w:rsid w:val="00C87A72"/>
    <w:rsid w:val="00C87FF5"/>
    <w:rsid w:val="00C9033C"/>
    <w:rsid w:val="00C903C2"/>
    <w:rsid w:val="00C9079E"/>
    <w:rsid w:val="00C90FFC"/>
    <w:rsid w:val="00C911F8"/>
    <w:rsid w:val="00C91B4A"/>
    <w:rsid w:val="00C91EB3"/>
    <w:rsid w:val="00C920A0"/>
    <w:rsid w:val="00C920CD"/>
    <w:rsid w:val="00C92A64"/>
    <w:rsid w:val="00C92F7B"/>
    <w:rsid w:val="00C93119"/>
    <w:rsid w:val="00C93282"/>
    <w:rsid w:val="00C939A8"/>
    <w:rsid w:val="00C93B73"/>
    <w:rsid w:val="00C93E83"/>
    <w:rsid w:val="00C94676"/>
    <w:rsid w:val="00C94879"/>
    <w:rsid w:val="00C948CD"/>
    <w:rsid w:val="00C94983"/>
    <w:rsid w:val="00C94BBF"/>
    <w:rsid w:val="00C951AF"/>
    <w:rsid w:val="00C953FF"/>
    <w:rsid w:val="00C95575"/>
    <w:rsid w:val="00C955BD"/>
    <w:rsid w:val="00C95A79"/>
    <w:rsid w:val="00C95D2D"/>
    <w:rsid w:val="00C95D7A"/>
    <w:rsid w:val="00C95EF1"/>
    <w:rsid w:val="00C968D8"/>
    <w:rsid w:val="00C96A93"/>
    <w:rsid w:val="00C96DF7"/>
    <w:rsid w:val="00C96F03"/>
    <w:rsid w:val="00C975B0"/>
    <w:rsid w:val="00C977BC"/>
    <w:rsid w:val="00C97CEA"/>
    <w:rsid w:val="00C97CF9"/>
    <w:rsid w:val="00CA07EA"/>
    <w:rsid w:val="00CA09EA"/>
    <w:rsid w:val="00CA0A2C"/>
    <w:rsid w:val="00CA0AE7"/>
    <w:rsid w:val="00CA0BA9"/>
    <w:rsid w:val="00CA0DB5"/>
    <w:rsid w:val="00CA10D3"/>
    <w:rsid w:val="00CA167F"/>
    <w:rsid w:val="00CA1909"/>
    <w:rsid w:val="00CA1990"/>
    <w:rsid w:val="00CA1D37"/>
    <w:rsid w:val="00CA22EE"/>
    <w:rsid w:val="00CA2401"/>
    <w:rsid w:val="00CA2403"/>
    <w:rsid w:val="00CA25D8"/>
    <w:rsid w:val="00CA276B"/>
    <w:rsid w:val="00CA279C"/>
    <w:rsid w:val="00CA29A9"/>
    <w:rsid w:val="00CA2FEF"/>
    <w:rsid w:val="00CA3460"/>
    <w:rsid w:val="00CA34C9"/>
    <w:rsid w:val="00CA35D3"/>
    <w:rsid w:val="00CA3AB9"/>
    <w:rsid w:val="00CA3E1E"/>
    <w:rsid w:val="00CA41ED"/>
    <w:rsid w:val="00CA52D4"/>
    <w:rsid w:val="00CA53C0"/>
    <w:rsid w:val="00CA5593"/>
    <w:rsid w:val="00CA5598"/>
    <w:rsid w:val="00CA566D"/>
    <w:rsid w:val="00CA56FA"/>
    <w:rsid w:val="00CA5C61"/>
    <w:rsid w:val="00CA631E"/>
    <w:rsid w:val="00CA6331"/>
    <w:rsid w:val="00CA6562"/>
    <w:rsid w:val="00CA6A22"/>
    <w:rsid w:val="00CA73A3"/>
    <w:rsid w:val="00CA74C6"/>
    <w:rsid w:val="00CA7896"/>
    <w:rsid w:val="00CA78D2"/>
    <w:rsid w:val="00CB0132"/>
    <w:rsid w:val="00CB0734"/>
    <w:rsid w:val="00CB07BF"/>
    <w:rsid w:val="00CB083A"/>
    <w:rsid w:val="00CB0A4C"/>
    <w:rsid w:val="00CB15B3"/>
    <w:rsid w:val="00CB15CE"/>
    <w:rsid w:val="00CB18DF"/>
    <w:rsid w:val="00CB1A90"/>
    <w:rsid w:val="00CB1C15"/>
    <w:rsid w:val="00CB1FF8"/>
    <w:rsid w:val="00CB243B"/>
    <w:rsid w:val="00CB2557"/>
    <w:rsid w:val="00CB2695"/>
    <w:rsid w:val="00CB26AF"/>
    <w:rsid w:val="00CB27AC"/>
    <w:rsid w:val="00CB2A07"/>
    <w:rsid w:val="00CB2B05"/>
    <w:rsid w:val="00CB321C"/>
    <w:rsid w:val="00CB321D"/>
    <w:rsid w:val="00CB358D"/>
    <w:rsid w:val="00CB40C1"/>
    <w:rsid w:val="00CB46BD"/>
    <w:rsid w:val="00CB4EBE"/>
    <w:rsid w:val="00CB52D2"/>
    <w:rsid w:val="00CB575F"/>
    <w:rsid w:val="00CB578A"/>
    <w:rsid w:val="00CB5C6D"/>
    <w:rsid w:val="00CB5D6E"/>
    <w:rsid w:val="00CB6147"/>
    <w:rsid w:val="00CB6703"/>
    <w:rsid w:val="00CB67F3"/>
    <w:rsid w:val="00CB6851"/>
    <w:rsid w:val="00CB69D7"/>
    <w:rsid w:val="00CB7991"/>
    <w:rsid w:val="00CB7EE6"/>
    <w:rsid w:val="00CC0CA9"/>
    <w:rsid w:val="00CC0D7E"/>
    <w:rsid w:val="00CC0FF5"/>
    <w:rsid w:val="00CC151F"/>
    <w:rsid w:val="00CC1A75"/>
    <w:rsid w:val="00CC224E"/>
    <w:rsid w:val="00CC23F5"/>
    <w:rsid w:val="00CC2467"/>
    <w:rsid w:val="00CC25B2"/>
    <w:rsid w:val="00CC26E5"/>
    <w:rsid w:val="00CC2AB7"/>
    <w:rsid w:val="00CC2BE3"/>
    <w:rsid w:val="00CC2BF9"/>
    <w:rsid w:val="00CC30D8"/>
    <w:rsid w:val="00CC33E2"/>
    <w:rsid w:val="00CC34A3"/>
    <w:rsid w:val="00CC34B1"/>
    <w:rsid w:val="00CC3582"/>
    <w:rsid w:val="00CC3D34"/>
    <w:rsid w:val="00CC3DA8"/>
    <w:rsid w:val="00CC42FC"/>
    <w:rsid w:val="00CC45B4"/>
    <w:rsid w:val="00CC496A"/>
    <w:rsid w:val="00CC4AF3"/>
    <w:rsid w:val="00CC4B25"/>
    <w:rsid w:val="00CC4B44"/>
    <w:rsid w:val="00CC5815"/>
    <w:rsid w:val="00CC597F"/>
    <w:rsid w:val="00CC59F2"/>
    <w:rsid w:val="00CC5AD5"/>
    <w:rsid w:val="00CC5CF6"/>
    <w:rsid w:val="00CC5F3B"/>
    <w:rsid w:val="00CC5FE5"/>
    <w:rsid w:val="00CC60C7"/>
    <w:rsid w:val="00CC6250"/>
    <w:rsid w:val="00CC6DA7"/>
    <w:rsid w:val="00CC7168"/>
    <w:rsid w:val="00CC7188"/>
    <w:rsid w:val="00CC73A3"/>
    <w:rsid w:val="00CC767D"/>
    <w:rsid w:val="00CC7BCA"/>
    <w:rsid w:val="00CD02B1"/>
    <w:rsid w:val="00CD0DCD"/>
    <w:rsid w:val="00CD13F6"/>
    <w:rsid w:val="00CD1429"/>
    <w:rsid w:val="00CD14C9"/>
    <w:rsid w:val="00CD15BE"/>
    <w:rsid w:val="00CD1CC0"/>
    <w:rsid w:val="00CD1E7A"/>
    <w:rsid w:val="00CD219B"/>
    <w:rsid w:val="00CD2215"/>
    <w:rsid w:val="00CD2552"/>
    <w:rsid w:val="00CD28F8"/>
    <w:rsid w:val="00CD29E8"/>
    <w:rsid w:val="00CD2AA2"/>
    <w:rsid w:val="00CD30DC"/>
    <w:rsid w:val="00CD41AE"/>
    <w:rsid w:val="00CD4700"/>
    <w:rsid w:val="00CD486B"/>
    <w:rsid w:val="00CD48B0"/>
    <w:rsid w:val="00CD4B91"/>
    <w:rsid w:val="00CD4E0E"/>
    <w:rsid w:val="00CD5579"/>
    <w:rsid w:val="00CD57B1"/>
    <w:rsid w:val="00CD5860"/>
    <w:rsid w:val="00CD5862"/>
    <w:rsid w:val="00CD5FFB"/>
    <w:rsid w:val="00CD645A"/>
    <w:rsid w:val="00CD6896"/>
    <w:rsid w:val="00CD6DF5"/>
    <w:rsid w:val="00CD7250"/>
    <w:rsid w:val="00CD7460"/>
    <w:rsid w:val="00CD7C19"/>
    <w:rsid w:val="00CE02D4"/>
    <w:rsid w:val="00CE0C35"/>
    <w:rsid w:val="00CE0D7D"/>
    <w:rsid w:val="00CE20CE"/>
    <w:rsid w:val="00CE305C"/>
    <w:rsid w:val="00CE31A6"/>
    <w:rsid w:val="00CE3823"/>
    <w:rsid w:val="00CE3958"/>
    <w:rsid w:val="00CE3AC0"/>
    <w:rsid w:val="00CE4A98"/>
    <w:rsid w:val="00CE50F6"/>
    <w:rsid w:val="00CE530D"/>
    <w:rsid w:val="00CE53A6"/>
    <w:rsid w:val="00CE57F7"/>
    <w:rsid w:val="00CE5907"/>
    <w:rsid w:val="00CE5921"/>
    <w:rsid w:val="00CE59DF"/>
    <w:rsid w:val="00CE5A3C"/>
    <w:rsid w:val="00CE5ED9"/>
    <w:rsid w:val="00CE635F"/>
    <w:rsid w:val="00CE6DD1"/>
    <w:rsid w:val="00CE70E8"/>
    <w:rsid w:val="00CE768F"/>
    <w:rsid w:val="00CE7D06"/>
    <w:rsid w:val="00CE7D1E"/>
    <w:rsid w:val="00CE7ED5"/>
    <w:rsid w:val="00CF0441"/>
    <w:rsid w:val="00CF0678"/>
    <w:rsid w:val="00CF06E6"/>
    <w:rsid w:val="00CF170E"/>
    <w:rsid w:val="00CF1B5A"/>
    <w:rsid w:val="00CF1D9D"/>
    <w:rsid w:val="00CF2792"/>
    <w:rsid w:val="00CF2A39"/>
    <w:rsid w:val="00CF2B05"/>
    <w:rsid w:val="00CF30D9"/>
    <w:rsid w:val="00CF4242"/>
    <w:rsid w:val="00CF47FF"/>
    <w:rsid w:val="00CF4908"/>
    <w:rsid w:val="00CF5750"/>
    <w:rsid w:val="00CF5BF9"/>
    <w:rsid w:val="00CF5C08"/>
    <w:rsid w:val="00CF5F13"/>
    <w:rsid w:val="00CF627C"/>
    <w:rsid w:val="00CF6344"/>
    <w:rsid w:val="00CF6B7F"/>
    <w:rsid w:val="00CF6E43"/>
    <w:rsid w:val="00CF6F73"/>
    <w:rsid w:val="00CF70D4"/>
    <w:rsid w:val="00CF73C4"/>
    <w:rsid w:val="00CF7D2B"/>
    <w:rsid w:val="00D00022"/>
    <w:rsid w:val="00D007E8"/>
    <w:rsid w:val="00D01072"/>
    <w:rsid w:val="00D0113D"/>
    <w:rsid w:val="00D01FAF"/>
    <w:rsid w:val="00D0263B"/>
    <w:rsid w:val="00D02919"/>
    <w:rsid w:val="00D02CAC"/>
    <w:rsid w:val="00D02DC8"/>
    <w:rsid w:val="00D0356A"/>
    <w:rsid w:val="00D03B24"/>
    <w:rsid w:val="00D03E2E"/>
    <w:rsid w:val="00D03E85"/>
    <w:rsid w:val="00D03FC4"/>
    <w:rsid w:val="00D044A4"/>
    <w:rsid w:val="00D04571"/>
    <w:rsid w:val="00D0462A"/>
    <w:rsid w:val="00D04867"/>
    <w:rsid w:val="00D04F89"/>
    <w:rsid w:val="00D051BC"/>
    <w:rsid w:val="00D05667"/>
    <w:rsid w:val="00D05B12"/>
    <w:rsid w:val="00D05E51"/>
    <w:rsid w:val="00D0606A"/>
    <w:rsid w:val="00D0631E"/>
    <w:rsid w:val="00D06664"/>
    <w:rsid w:val="00D066BB"/>
    <w:rsid w:val="00D06899"/>
    <w:rsid w:val="00D06ABD"/>
    <w:rsid w:val="00D06D96"/>
    <w:rsid w:val="00D06FA0"/>
    <w:rsid w:val="00D07896"/>
    <w:rsid w:val="00D07C80"/>
    <w:rsid w:val="00D10E16"/>
    <w:rsid w:val="00D11316"/>
    <w:rsid w:val="00D1190A"/>
    <w:rsid w:val="00D119AA"/>
    <w:rsid w:val="00D11A64"/>
    <w:rsid w:val="00D11C44"/>
    <w:rsid w:val="00D11C78"/>
    <w:rsid w:val="00D12AC1"/>
    <w:rsid w:val="00D139B6"/>
    <w:rsid w:val="00D13DF9"/>
    <w:rsid w:val="00D13F37"/>
    <w:rsid w:val="00D13FE2"/>
    <w:rsid w:val="00D140C3"/>
    <w:rsid w:val="00D14222"/>
    <w:rsid w:val="00D142F1"/>
    <w:rsid w:val="00D145E3"/>
    <w:rsid w:val="00D146D5"/>
    <w:rsid w:val="00D152E1"/>
    <w:rsid w:val="00D1541C"/>
    <w:rsid w:val="00D1574D"/>
    <w:rsid w:val="00D163F8"/>
    <w:rsid w:val="00D16729"/>
    <w:rsid w:val="00D16977"/>
    <w:rsid w:val="00D16997"/>
    <w:rsid w:val="00D16DC2"/>
    <w:rsid w:val="00D17279"/>
    <w:rsid w:val="00D17783"/>
    <w:rsid w:val="00D17E4F"/>
    <w:rsid w:val="00D17EF5"/>
    <w:rsid w:val="00D2083F"/>
    <w:rsid w:val="00D208F1"/>
    <w:rsid w:val="00D20B4A"/>
    <w:rsid w:val="00D20FAE"/>
    <w:rsid w:val="00D21355"/>
    <w:rsid w:val="00D21959"/>
    <w:rsid w:val="00D21D9F"/>
    <w:rsid w:val="00D21E40"/>
    <w:rsid w:val="00D2273D"/>
    <w:rsid w:val="00D22F30"/>
    <w:rsid w:val="00D2332B"/>
    <w:rsid w:val="00D236AA"/>
    <w:rsid w:val="00D24080"/>
    <w:rsid w:val="00D24234"/>
    <w:rsid w:val="00D244A9"/>
    <w:rsid w:val="00D24A3D"/>
    <w:rsid w:val="00D24C70"/>
    <w:rsid w:val="00D25235"/>
    <w:rsid w:val="00D25708"/>
    <w:rsid w:val="00D25F01"/>
    <w:rsid w:val="00D25FCE"/>
    <w:rsid w:val="00D260ED"/>
    <w:rsid w:val="00D267DE"/>
    <w:rsid w:val="00D26BBB"/>
    <w:rsid w:val="00D26D29"/>
    <w:rsid w:val="00D2720A"/>
    <w:rsid w:val="00D2724F"/>
    <w:rsid w:val="00D27541"/>
    <w:rsid w:val="00D27A2A"/>
    <w:rsid w:val="00D27AEB"/>
    <w:rsid w:val="00D27EA1"/>
    <w:rsid w:val="00D27EBF"/>
    <w:rsid w:val="00D27ECF"/>
    <w:rsid w:val="00D30B02"/>
    <w:rsid w:val="00D30E8A"/>
    <w:rsid w:val="00D31199"/>
    <w:rsid w:val="00D31262"/>
    <w:rsid w:val="00D31B53"/>
    <w:rsid w:val="00D31B59"/>
    <w:rsid w:val="00D31D37"/>
    <w:rsid w:val="00D31D6B"/>
    <w:rsid w:val="00D320AE"/>
    <w:rsid w:val="00D320FE"/>
    <w:rsid w:val="00D322FB"/>
    <w:rsid w:val="00D324D0"/>
    <w:rsid w:val="00D326F3"/>
    <w:rsid w:val="00D32BC7"/>
    <w:rsid w:val="00D33239"/>
    <w:rsid w:val="00D3337B"/>
    <w:rsid w:val="00D33405"/>
    <w:rsid w:val="00D33419"/>
    <w:rsid w:val="00D33772"/>
    <w:rsid w:val="00D33F74"/>
    <w:rsid w:val="00D348F3"/>
    <w:rsid w:val="00D349A8"/>
    <w:rsid w:val="00D34B35"/>
    <w:rsid w:val="00D34C04"/>
    <w:rsid w:val="00D34C11"/>
    <w:rsid w:val="00D3509D"/>
    <w:rsid w:val="00D35231"/>
    <w:rsid w:val="00D35A4C"/>
    <w:rsid w:val="00D36546"/>
    <w:rsid w:val="00D36764"/>
    <w:rsid w:val="00D36998"/>
    <w:rsid w:val="00D36E15"/>
    <w:rsid w:val="00D36EA0"/>
    <w:rsid w:val="00D375DC"/>
    <w:rsid w:val="00D37869"/>
    <w:rsid w:val="00D37A36"/>
    <w:rsid w:val="00D37A3C"/>
    <w:rsid w:val="00D37AC6"/>
    <w:rsid w:val="00D37C60"/>
    <w:rsid w:val="00D4006C"/>
    <w:rsid w:val="00D40600"/>
    <w:rsid w:val="00D40A11"/>
    <w:rsid w:val="00D41228"/>
    <w:rsid w:val="00D4134C"/>
    <w:rsid w:val="00D415DA"/>
    <w:rsid w:val="00D41833"/>
    <w:rsid w:val="00D41E8D"/>
    <w:rsid w:val="00D41F39"/>
    <w:rsid w:val="00D432FC"/>
    <w:rsid w:val="00D4332D"/>
    <w:rsid w:val="00D434FC"/>
    <w:rsid w:val="00D4390D"/>
    <w:rsid w:val="00D43B9F"/>
    <w:rsid w:val="00D43E04"/>
    <w:rsid w:val="00D44908"/>
    <w:rsid w:val="00D44C85"/>
    <w:rsid w:val="00D44DA1"/>
    <w:rsid w:val="00D44E2A"/>
    <w:rsid w:val="00D4511B"/>
    <w:rsid w:val="00D45137"/>
    <w:rsid w:val="00D45260"/>
    <w:rsid w:val="00D452D4"/>
    <w:rsid w:val="00D4540E"/>
    <w:rsid w:val="00D4574E"/>
    <w:rsid w:val="00D45B2F"/>
    <w:rsid w:val="00D45EC9"/>
    <w:rsid w:val="00D460C6"/>
    <w:rsid w:val="00D46C2C"/>
    <w:rsid w:val="00D47DE3"/>
    <w:rsid w:val="00D5006E"/>
    <w:rsid w:val="00D504C9"/>
    <w:rsid w:val="00D505C4"/>
    <w:rsid w:val="00D505DB"/>
    <w:rsid w:val="00D50680"/>
    <w:rsid w:val="00D50D26"/>
    <w:rsid w:val="00D50D4F"/>
    <w:rsid w:val="00D50D8C"/>
    <w:rsid w:val="00D50EF7"/>
    <w:rsid w:val="00D517C0"/>
    <w:rsid w:val="00D5185F"/>
    <w:rsid w:val="00D51AD5"/>
    <w:rsid w:val="00D52091"/>
    <w:rsid w:val="00D520C7"/>
    <w:rsid w:val="00D52D11"/>
    <w:rsid w:val="00D53AF6"/>
    <w:rsid w:val="00D53D2C"/>
    <w:rsid w:val="00D53FEA"/>
    <w:rsid w:val="00D54750"/>
    <w:rsid w:val="00D54AAE"/>
    <w:rsid w:val="00D54F94"/>
    <w:rsid w:val="00D55060"/>
    <w:rsid w:val="00D552EC"/>
    <w:rsid w:val="00D5582B"/>
    <w:rsid w:val="00D558C6"/>
    <w:rsid w:val="00D55ED1"/>
    <w:rsid w:val="00D5623B"/>
    <w:rsid w:val="00D56303"/>
    <w:rsid w:val="00D56645"/>
    <w:rsid w:val="00D568E8"/>
    <w:rsid w:val="00D56989"/>
    <w:rsid w:val="00D5726B"/>
    <w:rsid w:val="00D5769D"/>
    <w:rsid w:val="00D57974"/>
    <w:rsid w:val="00D57D62"/>
    <w:rsid w:val="00D57DDD"/>
    <w:rsid w:val="00D57F0A"/>
    <w:rsid w:val="00D57FDE"/>
    <w:rsid w:val="00D60082"/>
    <w:rsid w:val="00D601F7"/>
    <w:rsid w:val="00D60464"/>
    <w:rsid w:val="00D60A8A"/>
    <w:rsid w:val="00D60B17"/>
    <w:rsid w:val="00D60F6A"/>
    <w:rsid w:val="00D61047"/>
    <w:rsid w:val="00D615C0"/>
    <w:rsid w:val="00D61A0D"/>
    <w:rsid w:val="00D61AB3"/>
    <w:rsid w:val="00D61B64"/>
    <w:rsid w:val="00D61C3E"/>
    <w:rsid w:val="00D62883"/>
    <w:rsid w:val="00D62BC0"/>
    <w:rsid w:val="00D632CB"/>
    <w:rsid w:val="00D6331A"/>
    <w:rsid w:val="00D6363C"/>
    <w:rsid w:val="00D64086"/>
    <w:rsid w:val="00D644C8"/>
    <w:rsid w:val="00D64602"/>
    <w:rsid w:val="00D648B9"/>
    <w:rsid w:val="00D64F9B"/>
    <w:rsid w:val="00D6509A"/>
    <w:rsid w:val="00D650A7"/>
    <w:rsid w:val="00D6513A"/>
    <w:rsid w:val="00D65322"/>
    <w:rsid w:val="00D653D6"/>
    <w:rsid w:val="00D6542F"/>
    <w:rsid w:val="00D6571B"/>
    <w:rsid w:val="00D6577E"/>
    <w:rsid w:val="00D65A7D"/>
    <w:rsid w:val="00D65B2D"/>
    <w:rsid w:val="00D65E80"/>
    <w:rsid w:val="00D66917"/>
    <w:rsid w:val="00D66954"/>
    <w:rsid w:val="00D66BE8"/>
    <w:rsid w:val="00D67230"/>
    <w:rsid w:val="00D67335"/>
    <w:rsid w:val="00D6750C"/>
    <w:rsid w:val="00D67633"/>
    <w:rsid w:val="00D67969"/>
    <w:rsid w:val="00D67F40"/>
    <w:rsid w:val="00D70232"/>
    <w:rsid w:val="00D702E8"/>
    <w:rsid w:val="00D706CF"/>
    <w:rsid w:val="00D7073F"/>
    <w:rsid w:val="00D707F6"/>
    <w:rsid w:val="00D70964"/>
    <w:rsid w:val="00D70E5F"/>
    <w:rsid w:val="00D71517"/>
    <w:rsid w:val="00D71948"/>
    <w:rsid w:val="00D71EA9"/>
    <w:rsid w:val="00D7244D"/>
    <w:rsid w:val="00D7260B"/>
    <w:rsid w:val="00D729ED"/>
    <w:rsid w:val="00D72DDA"/>
    <w:rsid w:val="00D72DF9"/>
    <w:rsid w:val="00D73282"/>
    <w:rsid w:val="00D73423"/>
    <w:rsid w:val="00D7348B"/>
    <w:rsid w:val="00D7381C"/>
    <w:rsid w:val="00D73C44"/>
    <w:rsid w:val="00D74876"/>
    <w:rsid w:val="00D749A4"/>
    <w:rsid w:val="00D749D7"/>
    <w:rsid w:val="00D74C22"/>
    <w:rsid w:val="00D74DCB"/>
    <w:rsid w:val="00D75231"/>
    <w:rsid w:val="00D75593"/>
    <w:rsid w:val="00D75618"/>
    <w:rsid w:val="00D75B99"/>
    <w:rsid w:val="00D75EA9"/>
    <w:rsid w:val="00D7613B"/>
    <w:rsid w:val="00D7620D"/>
    <w:rsid w:val="00D76774"/>
    <w:rsid w:val="00D7682C"/>
    <w:rsid w:val="00D76D88"/>
    <w:rsid w:val="00D77227"/>
    <w:rsid w:val="00D77B5F"/>
    <w:rsid w:val="00D800A0"/>
    <w:rsid w:val="00D80330"/>
    <w:rsid w:val="00D809AA"/>
    <w:rsid w:val="00D80CD2"/>
    <w:rsid w:val="00D80F47"/>
    <w:rsid w:val="00D810EA"/>
    <w:rsid w:val="00D8116B"/>
    <w:rsid w:val="00D8124D"/>
    <w:rsid w:val="00D819F4"/>
    <w:rsid w:val="00D82211"/>
    <w:rsid w:val="00D82296"/>
    <w:rsid w:val="00D82B2D"/>
    <w:rsid w:val="00D82B30"/>
    <w:rsid w:val="00D82D2B"/>
    <w:rsid w:val="00D8348F"/>
    <w:rsid w:val="00D836EC"/>
    <w:rsid w:val="00D83B1C"/>
    <w:rsid w:val="00D8405D"/>
    <w:rsid w:val="00D84249"/>
    <w:rsid w:val="00D84307"/>
    <w:rsid w:val="00D846D1"/>
    <w:rsid w:val="00D84C90"/>
    <w:rsid w:val="00D84E14"/>
    <w:rsid w:val="00D85120"/>
    <w:rsid w:val="00D85311"/>
    <w:rsid w:val="00D854AA"/>
    <w:rsid w:val="00D85609"/>
    <w:rsid w:val="00D85A49"/>
    <w:rsid w:val="00D85D2C"/>
    <w:rsid w:val="00D86186"/>
    <w:rsid w:val="00D86329"/>
    <w:rsid w:val="00D86B03"/>
    <w:rsid w:val="00D86C24"/>
    <w:rsid w:val="00D86E18"/>
    <w:rsid w:val="00D86E84"/>
    <w:rsid w:val="00D8720C"/>
    <w:rsid w:val="00D879B4"/>
    <w:rsid w:val="00D87C15"/>
    <w:rsid w:val="00D902A4"/>
    <w:rsid w:val="00D902F6"/>
    <w:rsid w:val="00D9058F"/>
    <w:rsid w:val="00D907BA"/>
    <w:rsid w:val="00D90ACD"/>
    <w:rsid w:val="00D9130E"/>
    <w:rsid w:val="00D914E2"/>
    <w:rsid w:val="00D91665"/>
    <w:rsid w:val="00D918C8"/>
    <w:rsid w:val="00D91BD0"/>
    <w:rsid w:val="00D92524"/>
    <w:rsid w:val="00D92AE5"/>
    <w:rsid w:val="00D92C0B"/>
    <w:rsid w:val="00D92C43"/>
    <w:rsid w:val="00D92F63"/>
    <w:rsid w:val="00D93B62"/>
    <w:rsid w:val="00D93B98"/>
    <w:rsid w:val="00D93CD1"/>
    <w:rsid w:val="00D940B4"/>
    <w:rsid w:val="00D942C5"/>
    <w:rsid w:val="00D946FD"/>
    <w:rsid w:val="00D94EF7"/>
    <w:rsid w:val="00D959D8"/>
    <w:rsid w:val="00D95CBF"/>
    <w:rsid w:val="00D961AF"/>
    <w:rsid w:val="00D96255"/>
    <w:rsid w:val="00D96709"/>
    <w:rsid w:val="00D969EA"/>
    <w:rsid w:val="00D979EF"/>
    <w:rsid w:val="00D97B44"/>
    <w:rsid w:val="00D97BE4"/>
    <w:rsid w:val="00DA0082"/>
    <w:rsid w:val="00DA00C1"/>
    <w:rsid w:val="00DA0BD2"/>
    <w:rsid w:val="00DA0BF2"/>
    <w:rsid w:val="00DA0F3D"/>
    <w:rsid w:val="00DA100B"/>
    <w:rsid w:val="00DA1072"/>
    <w:rsid w:val="00DA191F"/>
    <w:rsid w:val="00DA1B53"/>
    <w:rsid w:val="00DA3444"/>
    <w:rsid w:val="00DA3760"/>
    <w:rsid w:val="00DA3837"/>
    <w:rsid w:val="00DA4134"/>
    <w:rsid w:val="00DA430B"/>
    <w:rsid w:val="00DA460F"/>
    <w:rsid w:val="00DA4EC3"/>
    <w:rsid w:val="00DA50FB"/>
    <w:rsid w:val="00DA5392"/>
    <w:rsid w:val="00DA5E0B"/>
    <w:rsid w:val="00DA61CB"/>
    <w:rsid w:val="00DA6A8D"/>
    <w:rsid w:val="00DA6ACD"/>
    <w:rsid w:val="00DA6B08"/>
    <w:rsid w:val="00DA6D6F"/>
    <w:rsid w:val="00DA760C"/>
    <w:rsid w:val="00DA7662"/>
    <w:rsid w:val="00DA77C6"/>
    <w:rsid w:val="00DA7F8C"/>
    <w:rsid w:val="00DB0166"/>
    <w:rsid w:val="00DB01EB"/>
    <w:rsid w:val="00DB0507"/>
    <w:rsid w:val="00DB05AB"/>
    <w:rsid w:val="00DB062E"/>
    <w:rsid w:val="00DB064C"/>
    <w:rsid w:val="00DB0F99"/>
    <w:rsid w:val="00DB0FA2"/>
    <w:rsid w:val="00DB1105"/>
    <w:rsid w:val="00DB14CB"/>
    <w:rsid w:val="00DB1719"/>
    <w:rsid w:val="00DB1D71"/>
    <w:rsid w:val="00DB2130"/>
    <w:rsid w:val="00DB24F1"/>
    <w:rsid w:val="00DB33BA"/>
    <w:rsid w:val="00DB3796"/>
    <w:rsid w:val="00DB3BF2"/>
    <w:rsid w:val="00DB3C56"/>
    <w:rsid w:val="00DB40BC"/>
    <w:rsid w:val="00DB472B"/>
    <w:rsid w:val="00DB4795"/>
    <w:rsid w:val="00DB4AA5"/>
    <w:rsid w:val="00DB4C0D"/>
    <w:rsid w:val="00DB5109"/>
    <w:rsid w:val="00DB5378"/>
    <w:rsid w:val="00DB5557"/>
    <w:rsid w:val="00DB555A"/>
    <w:rsid w:val="00DB56A1"/>
    <w:rsid w:val="00DB5740"/>
    <w:rsid w:val="00DB5AB6"/>
    <w:rsid w:val="00DB5BF4"/>
    <w:rsid w:val="00DB644D"/>
    <w:rsid w:val="00DB68A8"/>
    <w:rsid w:val="00DB6E63"/>
    <w:rsid w:val="00DB6E9F"/>
    <w:rsid w:val="00DB712D"/>
    <w:rsid w:val="00DB765B"/>
    <w:rsid w:val="00DB7A10"/>
    <w:rsid w:val="00DB7A32"/>
    <w:rsid w:val="00DC0060"/>
    <w:rsid w:val="00DC02F2"/>
    <w:rsid w:val="00DC0518"/>
    <w:rsid w:val="00DC08D5"/>
    <w:rsid w:val="00DC0C35"/>
    <w:rsid w:val="00DC0C88"/>
    <w:rsid w:val="00DC0E85"/>
    <w:rsid w:val="00DC17E0"/>
    <w:rsid w:val="00DC1B7C"/>
    <w:rsid w:val="00DC2891"/>
    <w:rsid w:val="00DC2A47"/>
    <w:rsid w:val="00DC2CF1"/>
    <w:rsid w:val="00DC3275"/>
    <w:rsid w:val="00DC35CB"/>
    <w:rsid w:val="00DC38DB"/>
    <w:rsid w:val="00DC3917"/>
    <w:rsid w:val="00DC39D2"/>
    <w:rsid w:val="00DC3E03"/>
    <w:rsid w:val="00DC40A3"/>
    <w:rsid w:val="00DC48C6"/>
    <w:rsid w:val="00DC5033"/>
    <w:rsid w:val="00DC52F3"/>
    <w:rsid w:val="00DC55F8"/>
    <w:rsid w:val="00DC6151"/>
    <w:rsid w:val="00DC7345"/>
    <w:rsid w:val="00DC7643"/>
    <w:rsid w:val="00DC7D92"/>
    <w:rsid w:val="00DC7FCA"/>
    <w:rsid w:val="00DD09CF"/>
    <w:rsid w:val="00DD0C13"/>
    <w:rsid w:val="00DD1036"/>
    <w:rsid w:val="00DD117C"/>
    <w:rsid w:val="00DD141A"/>
    <w:rsid w:val="00DD145F"/>
    <w:rsid w:val="00DD1486"/>
    <w:rsid w:val="00DD1AD7"/>
    <w:rsid w:val="00DD1E7C"/>
    <w:rsid w:val="00DD2270"/>
    <w:rsid w:val="00DD29C4"/>
    <w:rsid w:val="00DD2AD2"/>
    <w:rsid w:val="00DD2DC3"/>
    <w:rsid w:val="00DD2F2C"/>
    <w:rsid w:val="00DD2F3A"/>
    <w:rsid w:val="00DD30C2"/>
    <w:rsid w:val="00DD3479"/>
    <w:rsid w:val="00DD3766"/>
    <w:rsid w:val="00DD3F09"/>
    <w:rsid w:val="00DD4261"/>
    <w:rsid w:val="00DD42E8"/>
    <w:rsid w:val="00DD4554"/>
    <w:rsid w:val="00DD4591"/>
    <w:rsid w:val="00DD4A28"/>
    <w:rsid w:val="00DD5345"/>
    <w:rsid w:val="00DD5427"/>
    <w:rsid w:val="00DD5506"/>
    <w:rsid w:val="00DD5510"/>
    <w:rsid w:val="00DD58E4"/>
    <w:rsid w:val="00DD5CEF"/>
    <w:rsid w:val="00DD6123"/>
    <w:rsid w:val="00DD621D"/>
    <w:rsid w:val="00DD6981"/>
    <w:rsid w:val="00DD6CFF"/>
    <w:rsid w:val="00DD7DA0"/>
    <w:rsid w:val="00DD7E7A"/>
    <w:rsid w:val="00DD7F27"/>
    <w:rsid w:val="00DD7F8B"/>
    <w:rsid w:val="00DE0181"/>
    <w:rsid w:val="00DE035C"/>
    <w:rsid w:val="00DE0619"/>
    <w:rsid w:val="00DE0741"/>
    <w:rsid w:val="00DE0FC5"/>
    <w:rsid w:val="00DE180E"/>
    <w:rsid w:val="00DE1BDC"/>
    <w:rsid w:val="00DE2268"/>
    <w:rsid w:val="00DE2296"/>
    <w:rsid w:val="00DE2606"/>
    <w:rsid w:val="00DE27E0"/>
    <w:rsid w:val="00DE2C8C"/>
    <w:rsid w:val="00DE2E7D"/>
    <w:rsid w:val="00DE3294"/>
    <w:rsid w:val="00DE3A6E"/>
    <w:rsid w:val="00DE4179"/>
    <w:rsid w:val="00DE5711"/>
    <w:rsid w:val="00DE5866"/>
    <w:rsid w:val="00DE5CEB"/>
    <w:rsid w:val="00DE5FAD"/>
    <w:rsid w:val="00DE5FB1"/>
    <w:rsid w:val="00DE6551"/>
    <w:rsid w:val="00DE77D0"/>
    <w:rsid w:val="00DE7871"/>
    <w:rsid w:val="00DE7994"/>
    <w:rsid w:val="00DF0587"/>
    <w:rsid w:val="00DF0ED9"/>
    <w:rsid w:val="00DF11D8"/>
    <w:rsid w:val="00DF192C"/>
    <w:rsid w:val="00DF1A4C"/>
    <w:rsid w:val="00DF1EF7"/>
    <w:rsid w:val="00DF22F2"/>
    <w:rsid w:val="00DF2B4C"/>
    <w:rsid w:val="00DF2C06"/>
    <w:rsid w:val="00DF2CB6"/>
    <w:rsid w:val="00DF2F0C"/>
    <w:rsid w:val="00DF3004"/>
    <w:rsid w:val="00DF351E"/>
    <w:rsid w:val="00DF355C"/>
    <w:rsid w:val="00DF3C15"/>
    <w:rsid w:val="00DF3C23"/>
    <w:rsid w:val="00DF3DF5"/>
    <w:rsid w:val="00DF3F55"/>
    <w:rsid w:val="00DF42CB"/>
    <w:rsid w:val="00DF45D8"/>
    <w:rsid w:val="00DF471A"/>
    <w:rsid w:val="00DF487D"/>
    <w:rsid w:val="00DF4A44"/>
    <w:rsid w:val="00DF4E1D"/>
    <w:rsid w:val="00DF50E3"/>
    <w:rsid w:val="00DF5645"/>
    <w:rsid w:val="00DF5698"/>
    <w:rsid w:val="00DF5826"/>
    <w:rsid w:val="00DF5855"/>
    <w:rsid w:val="00DF5C1D"/>
    <w:rsid w:val="00DF6292"/>
    <w:rsid w:val="00DF6427"/>
    <w:rsid w:val="00DF690E"/>
    <w:rsid w:val="00DF6E97"/>
    <w:rsid w:val="00DF7549"/>
    <w:rsid w:val="00DF7FEA"/>
    <w:rsid w:val="00E0043D"/>
    <w:rsid w:val="00E0056B"/>
    <w:rsid w:val="00E0056E"/>
    <w:rsid w:val="00E00DE7"/>
    <w:rsid w:val="00E00E88"/>
    <w:rsid w:val="00E01D07"/>
    <w:rsid w:val="00E02286"/>
    <w:rsid w:val="00E02683"/>
    <w:rsid w:val="00E027FD"/>
    <w:rsid w:val="00E0284F"/>
    <w:rsid w:val="00E02D0B"/>
    <w:rsid w:val="00E03080"/>
    <w:rsid w:val="00E03382"/>
    <w:rsid w:val="00E033FA"/>
    <w:rsid w:val="00E03792"/>
    <w:rsid w:val="00E03BCB"/>
    <w:rsid w:val="00E03CF6"/>
    <w:rsid w:val="00E03D41"/>
    <w:rsid w:val="00E03FA0"/>
    <w:rsid w:val="00E0440F"/>
    <w:rsid w:val="00E045A3"/>
    <w:rsid w:val="00E04A84"/>
    <w:rsid w:val="00E04E60"/>
    <w:rsid w:val="00E050C5"/>
    <w:rsid w:val="00E0554B"/>
    <w:rsid w:val="00E05FAE"/>
    <w:rsid w:val="00E06006"/>
    <w:rsid w:val="00E066A9"/>
    <w:rsid w:val="00E06D42"/>
    <w:rsid w:val="00E06D4D"/>
    <w:rsid w:val="00E07B16"/>
    <w:rsid w:val="00E10148"/>
    <w:rsid w:val="00E10174"/>
    <w:rsid w:val="00E101F8"/>
    <w:rsid w:val="00E1074C"/>
    <w:rsid w:val="00E10806"/>
    <w:rsid w:val="00E10F51"/>
    <w:rsid w:val="00E11221"/>
    <w:rsid w:val="00E117CB"/>
    <w:rsid w:val="00E119BD"/>
    <w:rsid w:val="00E1229D"/>
    <w:rsid w:val="00E122C6"/>
    <w:rsid w:val="00E123C9"/>
    <w:rsid w:val="00E126E4"/>
    <w:rsid w:val="00E127BB"/>
    <w:rsid w:val="00E127F9"/>
    <w:rsid w:val="00E12AEF"/>
    <w:rsid w:val="00E12B78"/>
    <w:rsid w:val="00E12B81"/>
    <w:rsid w:val="00E12C8A"/>
    <w:rsid w:val="00E12D35"/>
    <w:rsid w:val="00E12EA1"/>
    <w:rsid w:val="00E130B3"/>
    <w:rsid w:val="00E13158"/>
    <w:rsid w:val="00E13330"/>
    <w:rsid w:val="00E13FAA"/>
    <w:rsid w:val="00E14298"/>
    <w:rsid w:val="00E142CD"/>
    <w:rsid w:val="00E14383"/>
    <w:rsid w:val="00E14A7D"/>
    <w:rsid w:val="00E14F9F"/>
    <w:rsid w:val="00E150D7"/>
    <w:rsid w:val="00E152B1"/>
    <w:rsid w:val="00E155C9"/>
    <w:rsid w:val="00E16278"/>
    <w:rsid w:val="00E1645E"/>
    <w:rsid w:val="00E167B3"/>
    <w:rsid w:val="00E16815"/>
    <w:rsid w:val="00E168DA"/>
    <w:rsid w:val="00E16C65"/>
    <w:rsid w:val="00E179F3"/>
    <w:rsid w:val="00E17A81"/>
    <w:rsid w:val="00E17AE6"/>
    <w:rsid w:val="00E17D58"/>
    <w:rsid w:val="00E20529"/>
    <w:rsid w:val="00E206C3"/>
    <w:rsid w:val="00E208EC"/>
    <w:rsid w:val="00E20950"/>
    <w:rsid w:val="00E20F47"/>
    <w:rsid w:val="00E21927"/>
    <w:rsid w:val="00E219E7"/>
    <w:rsid w:val="00E21D09"/>
    <w:rsid w:val="00E21D5B"/>
    <w:rsid w:val="00E21DB9"/>
    <w:rsid w:val="00E21DCC"/>
    <w:rsid w:val="00E22263"/>
    <w:rsid w:val="00E227E6"/>
    <w:rsid w:val="00E22844"/>
    <w:rsid w:val="00E22A42"/>
    <w:rsid w:val="00E22BBA"/>
    <w:rsid w:val="00E23061"/>
    <w:rsid w:val="00E230A2"/>
    <w:rsid w:val="00E23413"/>
    <w:rsid w:val="00E23451"/>
    <w:rsid w:val="00E23557"/>
    <w:rsid w:val="00E23C66"/>
    <w:rsid w:val="00E24114"/>
    <w:rsid w:val="00E24A72"/>
    <w:rsid w:val="00E24BEE"/>
    <w:rsid w:val="00E2563D"/>
    <w:rsid w:val="00E256B7"/>
    <w:rsid w:val="00E25F67"/>
    <w:rsid w:val="00E25F98"/>
    <w:rsid w:val="00E265C2"/>
    <w:rsid w:val="00E26BA7"/>
    <w:rsid w:val="00E26EC7"/>
    <w:rsid w:val="00E27057"/>
    <w:rsid w:val="00E27753"/>
    <w:rsid w:val="00E302DE"/>
    <w:rsid w:val="00E3039E"/>
    <w:rsid w:val="00E3062F"/>
    <w:rsid w:val="00E30BA8"/>
    <w:rsid w:val="00E31016"/>
    <w:rsid w:val="00E31194"/>
    <w:rsid w:val="00E31766"/>
    <w:rsid w:val="00E3184D"/>
    <w:rsid w:val="00E319AB"/>
    <w:rsid w:val="00E321B6"/>
    <w:rsid w:val="00E321D7"/>
    <w:rsid w:val="00E3231A"/>
    <w:rsid w:val="00E3294A"/>
    <w:rsid w:val="00E32B01"/>
    <w:rsid w:val="00E336ED"/>
    <w:rsid w:val="00E33B18"/>
    <w:rsid w:val="00E33D15"/>
    <w:rsid w:val="00E33D80"/>
    <w:rsid w:val="00E33E0B"/>
    <w:rsid w:val="00E33E9D"/>
    <w:rsid w:val="00E3425F"/>
    <w:rsid w:val="00E342B0"/>
    <w:rsid w:val="00E34334"/>
    <w:rsid w:val="00E34354"/>
    <w:rsid w:val="00E34714"/>
    <w:rsid w:val="00E34A8A"/>
    <w:rsid w:val="00E35014"/>
    <w:rsid w:val="00E350BE"/>
    <w:rsid w:val="00E3530B"/>
    <w:rsid w:val="00E35660"/>
    <w:rsid w:val="00E35697"/>
    <w:rsid w:val="00E3593A"/>
    <w:rsid w:val="00E35975"/>
    <w:rsid w:val="00E36242"/>
    <w:rsid w:val="00E365AA"/>
    <w:rsid w:val="00E3666C"/>
    <w:rsid w:val="00E368DA"/>
    <w:rsid w:val="00E36D24"/>
    <w:rsid w:val="00E36D25"/>
    <w:rsid w:val="00E36DA4"/>
    <w:rsid w:val="00E36DE3"/>
    <w:rsid w:val="00E36E45"/>
    <w:rsid w:val="00E36E65"/>
    <w:rsid w:val="00E36FDB"/>
    <w:rsid w:val="00E36FFE"/>
    <w:rsid w:val="00E37609"/>
    <w:rsid w:val="00E37726"/>
    <w:rsid w:val="00E40229"/>
    <w:rsid w:val="00E40436"/>
    <w:rsid w:val="00E40506"/>
    <w:rsid w:val="00E405D3"/>
    <w:rsid w:val="00E408DA"/>
    <w:rsid w:val="00E40975"/>
    <w:rsid w:val="00E40CF4"/>
    <w:rsid w:val="00E411F7"/>
    <w:rsid w:val="00E42370"/>
    <w:rsid w:val="00E423A5"/>
    <w:rsid w:val="00E42560"/>
    <w:rsid w:val="00E4288F"/>
    <w:rsid w:val="00E42C48"/>
    <w:rsid w:val="00E43865"/>
    <w:rsid w:val="00E4429A"/>
    <w:rsid w:val="00E4470B"/>
    <w:rsid w:val="00E44F78"/>
    <w:rsid w:val="00E44FA8"/>
    <w:rsid w:val="00E45675"/>
    <w:rsid w:val="00E45B05"/>
    <w:rsid w:val="00E45B6C"/>
    <w:rsid w:val="00E45E54"/>
    <w:rsid w:val="00E460A9"/>
    <w:rsid w:val="00E46141"/>
    <w:rsid w:val="00E46158"/>
    <w:rsid w:val="00E46432"/>
    <w:rsid w:val="00E465D0"/>
    <w:rsid w:val="00E46DEA"/>
    <w:rsid w:val="00E47071"/>
    <w:rsid w:val="00E470C6"/>
    <w:rsid w:val="00E472C5"/>
    <w:rsid w:val="00E4776D"/>
    <w:rsid w:val="00E47A8E"/>
    <w:rsid w:val="00E5001F"/>
    <w:rsid w:val="00E50127"/>
    <w:rsid w:val="00E5027E"/>
    <w:rsid w:val="00E50E2C"/>
    <w:rsid w:val="00E51171"/>
    <w:rsid w:val="00E51B9D"/>
    <w:rsid w:val="00E51F7D"/>
    <w:rsid w:val="00E5219C"/>
    <w:rsid w:val="00E5232D"/>
    <w:rsid w:val="00E52DC4"/>
    <w:rsid w:val="00E53310"/>
    <w:rsid w:val="00E53BA0"/>
    <w:rsid w:val="00E53FDF"/>
    <w:rsid w:val="00E545D3"/>
    <w:rsid w:val="00E546A5"/>
    <w:rsid w:val="00E54D1A"/>
    <w:rsid w:val="00E55587"/>
    <w:rsid w:val="00E55A5B"/>
    <w:rsid w:val="00E55A7A"/>
    <w:rsid w:val="00E55AF1"/>
    <w:rsid w:val="00E55B68"/>
    <w:rsid w:val="00E55C70"/>
    <w:rsid w:val="00E56143"/>
    <w:rsid w:val="00E56342"/>
    <w:rsid w:val="00E56C7B"/>
    <w:rsid w:val="00E56EA6"/>
    <w:rsid w:val="00E5725B"/>
    <w:rsid w:val="00E57403"/>
    <w:rsid w:val="00E57431"/>
    <w:rsid w:val="00E57812"/>
    <w:rsid w:val="00E57A0F"/>
    <w:rsid w:val="00E57C4B"/>
    <w:rsid w:val="00E57F82"/>
    <w:rsid w:val="00E60F1B"/>
    <w:rsid w:val="00E60F7E"/>
    <w:rsid w:val="00E612F7"/>
    <w:rsid w:val="00E61372"/>
    <w:rsid w:val="00E61424"/>
    <w:rsid w:val="00E61A49"/>
    <w:rsid w:val="00E61C37"/>
    <w:rsid w:val="00E620C5"/>
    <w:rsid w:val="00E627BA"/>
    <w:rsid w:val="00E62E8A"/>
    <w:rsid w:val="00E63424"/>
    <w:rsid w:val="00E636F2"/>
    <w:rsid w:val="00E636F5"/>
    <w:rsid w:val="00E63A0F"/>
    <w:rsid w:val="00E63BCE"/>
    <w:rsid w:val="00E63CA0"/>
    <w:rsid w:val="00E644BC"/>
    <w:rsid w:val="00E64571"/>
    <w:rsid w:val="00E64744"/>
    <w:rsid w:val="00E64BE7"/>
    <w:rsid w:val="00E64E74"/>
    <w:rsid w:val="00E65293"/>
    <w:rsid w:val="00E652E1"/>
    <w:rsid w:val="00E655E2"/>
    <w:rsid w:val="00E658FA"/>
    <w:rsid w:val="00E65CAC"/>
    <w:rsid w:val="00E662AD"/>
    <w:rsid w:val="00E66481"/>
    <w:rsid w:val="00E66635"/>
    <w:rsid w:val="00E66C36"/>
    <w:rsid w:val="00E66C4D"/>
    <w:rsid w:val="00E66C79"/>
    <w:rsid w:val="00E66FA9"/>
    <w:rsid w:val="00E67146"/>
    <w:rsid w:val="00E671AE"/>
    <w:rsid w:val="00E6738A"/>
    <w:rsid w:val="00E6769B"/>
    <w:rsid w:val="00E679CB"/>
    <w:rsid w:val="00E679F1"/>
    <w:rsid w:val="00E67D09"/>
    <w:rsid w:val="00E70308"/>
    <w:rsid w:val="00E707E9"/>
    <w:rsid w:val="00E709F2"/>
    <w:rsid w:val="00E7108B"/>
    <w:rsid w:val="00E71256"/>
    <w:rsid w:val="00E712F2"/>
    <w:rsid w:val="00E714D2"/>
    <w:rsid w:val="00E71872"/>
    <w:rsid w:val="00E71AAB"/>
    <w:rsid w:val="00E72363"/>
    <w:rsid w:val="00E72F0C"/>
    <w:rsid w:val="00E73880"/>
    <w:rsid w:val="00E739E4"/>
    <w:rsid w:val="00E73B42"/>
    <w:rsid w:val="00E73B7C"/>
    <w:rsid w:val="00E74161"/>
    <w:rsid w:val="00E746F6"/>
    <w:rsid w:val="00E74B62"/>
    <w:rsid w:val="00E74B9E"/>
    <w:rsid w:val="00E74DEB"/>
    <w:rsid w:val="00E75A24"/>
    <w:rsid w:val="00E75BEF"/>
    <w:rsid w:val="00E75D46"/>
    <w:rsid w:val="00E76167"/>
    <w:rsid w:val="00E761E8"/>
    <w:rsid w:val="00E763D8"/>
    <w:rsid w:val="00E76A5C"/>
    <w:rsid w:val="00E7734A"/>
    <w:rsid w:val="00E77975"/>
    <w:rsid w:val="00E77D34"/>
    <w:rsid w:val="00E8006E"/>
    <w:rsid w:val="00E807DD"/>
    <w:rsid w:val="00E815A0"/>
    <w:rsid w:val="00E818D8"/>
    <w:rsid w:val="00E81BA1"/>
    <w:rsid w:val="00E81DDE"/>
    <w:rsid w:val="00E81EE7"/>
    <w:rsid w:val="00E8219A"/>
    <w:rsid w:val="00E82DDF"/>
    <w:rsid w:val="00E82F29"/>
    <w:rsid w:val="00E83323"/>
    <w:rsid w:val="00E83538"/>
    <w:rsid w:val="00E83ACF"/>
    <w:rsid w:val="00E83E79"/>
    <w:rsid w:val="00E84212"/>
    <w:rsid w:val="00E8429D"/>
    <w:rsid w:val="00E84627"/>
    <w:rsid w:val="00E84A72"/>
    <w:rsid w:val="00E84AAA"/>
    <w:rsid w:val="00E84BC3"/>
    <w:rsid w:val="00E8511E"/>
    <w:rsid w:val="00E8567D"/>
    <w:rsid w:val="00E85861"/>
    <w:rsid w:val="00E86298"/>
    <w:rsid w:val="00E868DC"/>
    <w:rsid w:val="00E86B7E"/>
    <w:rsid w:val="00E870B1"/>
    <w:rsid w:val="00E8749D"/>
    <w:rsid w:val="00E9001D"/>
    <w:rsid w:val="00E905AB"/>
    <w:rsid w:val="00E90608"/>
    <w:rsid w:val="00E90A54"/>
    <w:rsid w:val="00E90B09"/>
    <w:rsid w:val="00E90DD5"/>
    <w:rsid w:val="00E91027"/>
    <w:rsid w:val="00E911B5"/>
    <w:rsid w:val="00E9187C"/>
    <w:rsid w:val="00E91BD1"/>
    <w:rsid w:val="00E92168"/>
    <w:rsid w:val="00E928E3"/>
    <w:rsid w:val="00E92906"/>
    <w:rsid w:val="00E93562"/>
    <w:rsid w:val="00E93B91"/>
    <w:rsid w:val="00E93BED"/>
    <w:rsid w:val="00E940C0"/>
    <w:rsid w:val="00E943DB"/>
    <w:rsid w:val="00E9463C"/>
    <w:rsid w:val="00E94852"/>
    <w:rsid w:val="00E94870"/>
    <w:rsid w:val="00E94C00"/>
    <w:rsid w:val="00E95CE3"/>
    <w:rsid w:val="00E966A1"/>
    <w:rsid w:val="00E96770"/>
    <w:rsid w:val="00E96A01"/>
    <w:rsid w:val="00E96C54"/>
    <w:rsid w:val="00E96FF8"/>
    <w:rsid w:val="00E9700A"/>
    <w:rsid w:val="00E97045"/>
    <w:rsid w:val="00E9755B"/>
    <w:rsid w:val="00E9758B"/>
    <w:rsid w:val="00E9763A"/>
    <w:rsid w:val="00E97B95"/>
    <w:rsid w:val="00E97CEB"/>
    <w:rsid w:val="00E97D45"/>
    <w:rsid w:val="00E97DA9"/>
    <w:rsid w:val="00EA02C5"/>
    <w:rsid w:val="00EA0317"/>
    <w:rsid w:val="00EA09A4"/>
    <w:rsid w:val="00EA0B3A"/>
    <w:rsid w:val="00EA0B6E"/>
    <w:rsid w:val="00EA1274"/>
    <w:rsid w:val="00EA170B"/>
    <w:rsid w:val="00EA1BDE"/>
    <w:rsid w:val="00EA1E2E"/>
    <w:rsid w:val="00EA225F"/>
    <w:rsid w:val="00EA253A"/>
    <w:rsid w:val="00EA290D"/>
    <w:rsid w:val="00EA2A14"/>
    <w:rsid w:val="00EA2C82"/>
    <w:rsid w:val="00EA2E74"/>
    <w:rsid w:val="00EA3367"/>
    <w:rsid w:val="00EA34E4"/>
    <w:rsid w:val="00EA3559"/>
    <w:rsid w:val="00EA3AEC"/>
    <w:rsid w:val="00EA3D13"/>
    <w:rsid w:val="00EA3D20"/>
    <w:rsid w:val="00EA3DF9"/>
    <w:rsid w:val="00EA409E"/>
    <w:rsid w:val="00EA4281"/>
    <w:rsid w:val="00EA4512"/>
    <w:rsid w:val="00EA4A2F"/>
    <w:rsid w:val="00EA504B"/>
    <w:rsid w:val="00EA5161"/>
    <w:rsid w:val="00EA56E9"/>
    <w:rsid w:val="00EA607E"/>
    <w:rsid w:val="00EA630D"/>
    <w:rsid w:val="00EA6E2C"/>
    <w:rsid w:val="00EA6F2A"/>
    <w:rsid w:val="00EA7200"/>
    <w:rsid w:val="00EA7561"/>
    <w:rsid w:val="00EA77EC"/>
    <w:rsid w:val="00EA79B8"/>
    <w:rsid w:val="00EA7A49"/>
    <w:rsid w:val="00EB03E6"/>
    <w:rsid w:val="00EB09B8"/>
    <w:rsid w:val="00EB0CD3"/>
    <w:rsid w:val="00EB119D"/>
    <w:rsid w:val="00EB14F1"/>
    <w:rsid w:val="00EB2343"/>
    <w:rsid w:val="00EB2660"/>
    <w:rsid w:val="00EB283B"/>
    <w:rsid w:val="00EB2EAC"/>
    <w:rsid w:val="00EB3149"/>
    <w:rsid w:val="00EB3299"/>
    <w:rsid w:val="00EB3704"/>
    <w:rsid w:val="00EB3ED7"/>
    <w:rsid w:val="00EB4556"/>
    <w:rsid w:val="00EB4EFE"/>
    <w:rsid w:val="00EB5153"/>
    <w:rsid w:val="00EB51CD"/>
    <w:rsid w:val="00EB5333"/>
    <w:rsid w:val="00EB57E9"/>
    <w:rsid w:val="00EB600B"/>
    <w:rsid w:val="00EB6A24"/>
    <w:rsid w:val="00EB6FA8"/>
    <w:rsid w:val="00EB6FE4"/>
    <w:rsid w:val="00EB723A"/>
    <w:rsid w:val="00EB7827"/>
    <w:rsid w:val="00EB79EC"/>
    <w:rsid w:val="00EB7FC4"/>
    <w:rsid w:val="00EC010B"/>
    <w:rsid w:val="00EC01D6"/>
    <w:rsid w:val="00EC0478"/>
    <w:rsid w:val="00EC06BC"/>
    <w:rsid w:val="00EC087C"/>
    <w:rsid w:val="00EC0911"/>
    <w:rsid w:val="00EC0B28"/>
    <w:rsid w:val="00EC0BC0"/>
    <w:rsid w:val="00EC0E05"/>
    <w:rsid w:val="00EC11FA"/>
    <w:rsid w:val="00EC1227"/>
    <w:rsid w:val="00EC1BF8"/>
    <w:rsid w:val="00EC1C04"/>
    <w:rsid w:val="00EC2387"/>
    <w:rsid w:val="00EC244A"/>
    <w:rsid w:val="00EC2AEE"/>
    <w:rsid w:val="00EC3048"/>
    <w:rsid w:val="00EC3119"/>
    <w:rsid w:val="00EC3BB6"/>
    <w:rsid w:val="00EC4006"/>
    <w:rsid w:val="00EC48E8"/>
    <w:rsid w:val="00EC4960"/>
    <w:rsid w:val="00EC4B00"/>
    <w:rsid w:val="00EC4DBC"/>
    <w:rsid w:val="00EC5475"/>
    <w:rsid w:val="00EC55EC"/>
    <w:rsid w:val="00EC560E"/>
    <w:rsid w:val="00EC58C3"/>
    <w:rsid w:val="00EC5A37"/>
    <w:rsid w:val="00EC5A54"/>
    <w:rsid w:val="00EC5D53"/>
    <w:rsid w:val="00EC6224"/>
    <w:rsid w:val="00EC63C5"/>
    <w:rsid w:val="00EC6757"/>
    <w:rsid w:val="00EC68A8"/>
    <w:rsid w:val="00EC6AC8"/>
    <w:rsid w:val="00EC6ADF"/>
    <w:rsid w:val="00EC6D2D"/>
    <w:rsid w:val="00EC73C3"/>
    <w:rsid w:val="00EC79C1"/>
    <w:rsid w:val="00EC7DB2"/>
    <w:rsid w:val="00EC7DB6"/>
    <w:rsid w:val="00ED01A5"/>
    <w:rsid w:val="00ED031B"/>
    <w:rsid w:val="00ED0408"/>
    <w:rsid w:val="00ED09E1"/>
    <w:rsid w:val="00ED0B7D"/>
    <w:rsid w:val="00ED12AC"/>
    <w:rsid w:val="00ED12E3"/>
    <w:rsid w:val="00ED162F"/>
    <w:rsid w:val="00ED184A"/>
    <w:rsid w:val="00ED1916"/>
    <w:rsid w:val="00ED1B3F"/>
    <w:rsid w:val="00ED2292"/>
    <w:rsid w:val="00ED24FC"/>
    <w:rsid w:val="00ED2792"/>
    <w:rsid w:val="00ED2928"/>
    <w:rsid w:val="00ED2AF5"/>
    <w:rsid w:val="00ED2B2E"/>
    <w:rsid w:val="00ED2BD4"/>
    <w:rsid w:val="00ED3027"/>
    <w:rsid w:val="00ED369D"/>
    <w:rsid w:val="00ED3750"/>
    <w:rsid w:val="00ED3EC1"/>
    <w:rsid w:val="00ED41A9"/>
    <w:rsid w:val="00ED4754"/>
    <w:rsid w:val="00ED490C"/>
    <w:rsid w:val="00ED4CE1"/>
    <w:rsid w:val="00ED50DA"/>
    <w:rsid w:val="00ED533C"/>
    <w:rsid w:val="00ED5469"/>
    <w:rsid w:val="00ED5BD3"/>
    <w:rsid w:val="00ED63CE"/>
    <w:rsid w:val="00ED6788"/>
    <w:rsid w:val="00ED67B1"/>
    <w:rsid w:val="00ED6A7D"/>
    <w:rsid w:val="00ED6E05"/>
    <w:rsid w:val="00ED71CD"/>
    <w:rsid w:val="00ED7337"/>
    <w:rsid w:val="00ED73D3"/>
    <w:rsid w:val="00ED770F"/>
    <w:rsid w:val="00ED7C55"/>
    <w:rsid w:val="00EE04A2"/>
    <w:rsid w:val="00EE0CC0"/>
    <w:rsid w:val="00EE0FC1"/>
    <w:rsid w:val="00EE11D8"/>
    <w:rsid w:val="00EE18A6"/>
    <w:rsid w:val="00EE18C5"/>
    <w:rsid w:val="00EE1926"/>
    <w:rsid w:val="00EE1DFE"/>
    <w:rsid w:val="00EE1FFE"/>
    <w:rsid w:val="00EE2378"/>
    <w:rsid w:val="00EE2D25"/>
    <w:rsid w:val="00EE308D"/>
    <w:rsid w:val="00EE313A"/>
    <w:rsid w:val="00EE3506"/>
    <w:rsid w:val="00EE350A"/>
    <w:rsid w:val="00EE4361"/>
    <w:rsid w:val="00EE4959"/>
    <w:rsid w:val="00EE4B0C"/>
    <w:rsid w:val="00EE52CA"/>
    <w:rsid w:val="00EE546F"/>
    <w:rsid w:val="00EE5723"/>
    <w:rsid w:val="00EE5732"/>
    <w:rsid w:val="00EE5A80"/>
    <w:rsid w:val="00EE5C87"/>
    <w:rsid w:val="00EE5E21"/>
    <w:rsid w:val="00EE5E78"/>
    <w:rsid w:val="00EE5F6A"/>
    <w:rsid w:val="00EE610D"/>
    <w:rsid w:val="00EE64D0"/>
    <w:rsid w:val="00EE6626"/>
    <w:rsid w:val="00EE664F"/>
    <w:rsid w:val="00EE6BED"/>
    <w:rsid w:val="00EE6EF6"/>
    <w:rsid w:val="00EE70A2"/>
    <w:rsid w:val="00EE71E2"/>
    <w:rsid w:val="00EE734B"/>
    <w:rsid w:val="00EE74A4"/>
    <w:rsid w:val="00EE7692"/>
    <w:rsid w:val="00EE7AFA"/>
    <w:rsid w:val="00EE7C46"/>
    <w:rsid w:val="00EE7DD0"/>
    <w:rsid w:val="00EF0061"/>
    <w:rsid w:val="00EF00FC"/>
    <w:rsid w:val="00EF013A"/>
    <w:rsid w:val="00EF08DC"/>
    <w:rsid w:val="00EF0B9C"/>
    <w:rsid w:val="00EF0C77"/>
    <w:rsid w:val="00EF0CBC"/>
    <w:rsid w:val="00EF114A"/>
    <w:rsid w:val="00EF1214"/>
    <w:rsid w:val="00EF1295"/>
    <w:rsid w:val="00EF133C"/>
    <w:rsid w:val="00EF1A76"/>
    <w:rsid w:val="00EF1D2B"/>
    <w:rsid w:val="00EF1E66"/>
    <w:rsid w:val="00EF1E92"/>
    <w:rsid w:val="00EF1FD9"/>
    <w:rsid w:val="00EF2444"/>
    <w:rsid w:val="00EF29DC"/>
    <w:rsid w:val="00EF2EF1"/>
    <w:rsid w:val="00EF316A"/>
    <w:rsid w:val="00EF3272"/>
    <w:rsid w:val="00EF3383"/>
    <w:rsid w:val="00EF3415"/>
    <w:rsid w:val="00EF3487"/>
    <w:rsid w:val="00EF3511"/>
    <w:rsid w:val="00EF4604"/>
    <w:rsid w:val="00EF4608"/>
    <w:rsid w:val="00EF4851"/>
    <w:rsid w:val="00EF4A28"/>
    <w:rsid w:val="00EF5075"/>
    <w:rsid w:val="00EF54D4"/>
    <w:rsid w:val="00EF58BD"/>
    <w:rsid w:val="00EF5E55"/>
    <w:rsid w:val="00EF5F36"/>
    <w:rsid w:val="00EF62A7"/>
    <w:rsid w:val="00EF648C"/>
    <w:rsid w:val="00EF65C7"/>
    <w:rsid w:val="00EF686F"/>
    <w:rsid w:val="00EF6D17"/>
    <w:rsid w:val="00EF6DD0"/>
    <w:rsid w:val="00EF6ECB"/>
    <w:rsid w:val="00EF7374"/>
    <w:rsid w:val="00EF762A"/>
    <w:rsid w:val="00EF77D2"/>
    <w:rsid w:val="00EF7897"/>
    <w:rsid w:val="00EF7ACB"/>
    <w:rsid w:val="00EF7D1D"/>
    <w:rsid w:val="00F00367"/>
    <w:rsid w:val="00F00442"/>
    <w:rsid w:val="00F00CAA"/>
    <w:rsid w:val="00F01190"/>
    <w:rsid w:val="00F0131B"/>
    <w:rsid w:val="00F01479"/>
    <w:rsid w:val="00F0166E"/>
    <w:rsid w:val="00F020E6"/>
    <w:rsid w:val="00F02542"/>
    <w:rsid w:val="00F028D4"/>
    <w:rsid w:val="00F02CC4"/>
    <w:rsid w:val="00F03C4F"/>
    <w:rsid w:val="00F04212"/>
    <w:rsid w:val="00F044C2"/>
    <w:rsid w:val="00F0499C"/>
    <w:rsid w:val="00F04BD3"/>
    <w:rsid w:val="00F04E61"/>
    <w:rsid w:val="00F04F0A"/>
    <w:rsid w:val="00F05B7F"/>
    <w:rsid w:val="00F0607C"/>
    <w:rsid w:val="00F06134"/>
    <w:rsid w:val="00F063D9"/>
    <w:rsid w:val="00F072A2"/>
    <w:rsid w:val="00F073B0"/>
    <w:rsid w:val="00F07428"/>
    <w:rsid w:val="00F075B0"/>
    <w:rsid w:val="00F0763D"/>
    <w:rsid w:val="00F0781A"/>
    <w:rsid w:val="00F079E6"/>
    <w:rsid w:val="00F07B43"/>
    <w:rsid w:val="00F07E10"/>
    <w:rsid w:val="00F1015E"/>
    <w:rsid w:val="00F102A7"/>
    <w:rsid w:val="00F107F2"/>
    <w:rsid w:val="00F10DA3"/>
    <w:rsid w:val="00F11B3A"/>
    <w:rsid w:val="00F11FD0"/>
    <w:rsid w:val="00F1217A"/>
    <w:rsid w:val="00F126F2"/>
    <w:rsid w:val="00F1290E"/>
    <w:rsid w:val="00F12F25"/>
    <w:rsid w:val="00F13069"/>
    <w:rsid w:val="00F1349D"/>
    <w:rsid w:val="00F13550"/>
    <w:rsid w:val="00F136AF"/>
    <w:rsid w:val="00F145F9"/>
    <w:rsid w:val="00F14C32"/>
    <w:rsid w:val="00F151D0"/>
    <w:rsid w:val="00F1528B"/>
    <w:rsid w:val="00F152F9"/>
    <w:rsid w:val="00F165D8"/>
    <w:rsid w:val="00F16D11"/>
    <w:rsid w:val="00F16ECD"/>
    <w:rsid w:val="00F17580"/>
    <w:rsid w:val="00F17814"/>
    <w:rsid w:val="00F20046"/>
    <w:rsid w:val="00F200B8"/>
    <w:rsid w:val="00F202C3"/>
    <w:rsid w:val="00F2053B"/>
    <w:rsid w:val="00F2054F"/>
    <w:rsid w:val="00F20B1F"/>
    <w:rsid w:val="00F20B94"/>
    <w:rsid w:val="00F216B6"/>
    <w:rsid w:val="00F217AC"/>
    <w:rsid w:val="00F21E15"/>
    <w:rsid w:val="00F21F2E"/>
    <w:rsid w:val="00F2209B"/>
    <w:rsid w:val="00F222E4"/>
    <w:rsid w:val="00F22609"/>
    <w:rsid w:val="00F2308C"/>
    <w:rsid w:val="00F232DD"/>
    <w:rsid w:val="00F2347B"/>
    <w:rsid w:val="00F23656"/>
    <w:rsid w:val="00F236F1"/>
    <w:rsid w:val="00F23BD4"/>
    <w:rsid w:val="00F23CE9"/>
    <w:rsid w:val="00F23E31"/>
    <w:rsid w:val="00F24228"/>
    <w:rsid w:val="00F2483E"/>
    <w:rsid w:val="00F24B40"/>
    <w:rsid w:val="00F24FBA"/>
    <w:rsid w:val="00F25431"/>
    <w:rsid w:val="00F255BE"/>
    <w:rsid w:val="00F26001"/>
    <w:rsid w:val="00F26598"/>
    <w:rsid w:val="00F2666A"/>
    <w:rsid w:val="00F26A68"/>
    <w:rsid w:val="00F26C7A"/>
    <w:rsid w:val="00F26D3C"/>
    <w:rsid w:val="00F270D5"/>
    <w:rsid w:val="00F270DB"/>
    <w:rsid w:val="00F27285"/>
    <w:rsid w:val="00F27401"/>
    <w:rsid w:val="00F277D4"/>
    <w:rsid w:val="00F27A56"/>
    <w:rsid w:val="00F27ECA"/>
    <w:rsid w:val="00F30227"/>
    <w:rsid w:val="00F304F0"/>
    <w:rsid w:val="00F307D9"/>
    <w:rsid w:val="00F3084A"/>
    <w:rsid w:val="00F311F1"/>
    <w:rsid w:val="00F3137B"/>
    <w:rsid w:val="00F3139C"/>
    <w:rsid w:val="00F3158F"/>
    <w:rsid w:val="00F315EE"/>
    <w:rsid w:val="00F31666"/>
    <w:rsid w:val="00F318B2"/>
    <w:rsid w:val="00F3190A"/>
    <w:rsid w:val="00F3219F"/>
    <w:rsid w:val="00F329F8"/>
    <w:rsid w:val="00F32BD7"/>
    <w:rsid w:val="00F32DA5"/>
    <w:rsid w:val="00F330D1"/>
    <w:rsid w:val="00F3312C"/>
    <w:rsid w:val="00F3335C"/>
    <w:rsid w:val="00F33516"/>
    <w:rsid w:val="00F338B0"/>
    <w:rsid w:val="00F33D47"/>
    <w:rsid w:val="00F34275"/>
    <w:rsid w:val="00F342FE"/>
    <w:rsid w:val="00F346D7"/>
    <w:rsid w:val="00F348D2"/>
    <w:rsid w:val="00F34F4D"/>
    <w:rsid w:val="00F3526A"/>
    <w:rsid w:val="00F358D9"/>
    <w:rsid w:val="00F36037"/>
    <w:rsid w:val="00F36480"/>
    <w:rsid w:val="00F365DD"/>
    <w:rsid w:val="00F3673E"/>
    <w:rsid w:val="00F36798"/>
    <w:rsid w:val="00F36E03"/>
    <w:rsid w:val="00F37340"/>
    <w:rsid w:val="00F37763"/>
    <w:rsid w:val="00F37896"/>
    <w:rsid w:val="00F4019A"/>
    <w:rsid w:val="00F405B7"/>
    <w:rsid w:val="00F40A10"/>
    <w:rsid w:val="00F40A58"/>
    <w:rsid w:val="00F40AB5"/>
    <w:rsid w:val="00F413BD"/>
    <w:rsid w:val="00F413CD"/>
    <w:rsid w:val="00F4148A"/>
    <w:rsid w:val="00F41B3E"/>
    <w:rsid w:val="00F41FA7"/>
    <w:rsid w:val="00F4207D"/>
    <w:rsid w:val="00F42345"/>
    <w:rsid w:val="00F426A2"/>
    <w:rsid w:val="00F428E0"/>
    <w:rsid w:val="00F42B24"/>
    <w:rsid w:val="00F42CCC"/>
    <w:rsid w:val="00F42F48"/>
    <w:rsid w:val="00F4310C"/>
    <w:rsid w:val="00F43422"/>
    <w:rsid w:val="00F436F7"/>
    <w:rsid w:val="00F43C13"/>
    <w:rsid w:val="00F43F09"/>
    <w:rsid w:val="00F43FD7"/>
    <w:rsid w:val="00F4463A"/>
    <w:rsid w:val="00F44952"/>
    <w:rsid w:val="00F44AC7"/>
    <w:rsid w:val="00F44C1B"/>
    <w:rsid w:val="00F4547F"/>
    <w:rsid w:val="00F454DB"/>
    <w:rsid w:val="00F45743"/>
    <w:rsid w:val="00F45ED7"/>
    <w:rsid w:val="00F45F13"/>
    <w:rsid w:val="00F465F4"/>
    <w:rsid w:val="00F46938"/>
    <w:rsid w:val="00F46E82"/>
    <w:rsid w:val="00F47013"/>
    <w:rsid w:val="00F470EE"/>
    <w:rsid w:val="00F47E1A"/>
    <w:rsid w:val="00F50188"/>
    <w:rsid w:val="00F502C5"/>
    <w:rsid w:val="00F50465"/>
    <w:rsid w:val="00F504D3"/>
    <w:rsid w:val="00F50ADE"/>
    <w:rsid w:val="00F50F02"/>
    <w:rsid w:val="00F5190F"/>
    <w:rsid w:val="00F51DCB"/>
    <w:rsid w:val="00F52255"/>
    <w:rsid w:val="00F522E2"/>
    <w:rsid w:val="00F5296A"/>
    <w:rsid w:val="00F52BA3"/>
    <w:rsid w:val="00F52BF8"/>
    <w:rsid w:val="00F52D6B"/>
    <w:rsid w:val="00F53ECB"/>
    <w:rsid w:val="00F5413C"/>
    <w:rsid w:val="00F54307"/>
    <w:rsid w:val="00F546B9"/>
    <w:rsid w:val="00F5481B"/>
    <w:rsid w:val="00F5483E"/>
    <w:rsid w:val="00F5489B"/>
    <w:rsid w:val="00F54900"/>
    <w:rsid w:val="00F551B1"/>
    <w:rsid w:val="00F5615C"/>
    <w:rsid w:val="00F561C1"/>
    <w:rsid w:val="00F56570"/>
    <w:rsid w:val="00F56CD8"/>
    <w:rsid w:val="00F56EDA"/>
    <w:rsid w:val="00F56F68"/>
    <w:rsid w:val="00F56F74"/>
    <w:rsid w:val="00F56FBF"/>
    <w:rsid w:val="00F5783E"/>
    <w:rsid w:val="00F57C22"/>
    <w:rsid w:val="00F57F3D"/>
    <w:rsid w:val="00F600A0"/>
    <w:rsid w:val="00F60ABE"/>
    <w:rsid w:val="00F61484"/>
    <w:rsid w:val="00F615B5"/>
    <w:rsid w:val="00F61607"/>
    <w:rsid w:val="00F6197A"/>
    <w:rsid w:val="00F619A0"/>
    <w:rsid w:val="00F61AD3"/>
    <w:rsid w:val="00F61FC4"/>
    <w:rsid w:val="00F6204C"/>
    <w:rsid w:val="00F62270"/>
    <w:rsid w:val="00F6258C"/>
    <w:rsid w:val="00F6258D"/>
    <w:rsid w:val="00F62689"/>
    <w:rsid w:val="00F62905"/>
    <w:rsid w:val="00F62AE3"/>
    <w:rsid w:val="00F62FE1"/>
    <w:rsid w:val="00F6389A"/>
    <w:rsid w:val="00F63984"/>
    <w:rsid w:val="00F63C82"/>
    <w:rsid w:val="00F63D99"/>
    <w:rsid w:val="00F63DD1"/>
    <w:rsid w:val="00F6437D"/>
    <w:rsid w:val="00F643E8"/>
    <w:rsid w:val="00F645A9"/>
    <w:rsid w:val="00F646B2"/>
    <w:rsid w:val="00F64BB1"/>
    <w:rsid w:val="00F64CBC"/>
    <w:rsid w:val="00F64F28"/>
    <w:rsid w:val="00F65385"/>
    <w:rsid w:val="00F654D8"/>
    <w:rsid w:val="00F654E5"/>
    <w:rsid w:val="00F657C6"/>
    <w:rsid w:val="00F6611D"/>
    <w:rsid w:val="00F6645C"/>
    <w:rsid w:val="00F6653C"/>
    <w:rsid w:val="00F66615"/>
    <w:rsid w:val="00F66AC7"/>
    <w:rsid w:val="00F66BDD"/>
    <w:rsid w:val="00F66BF5"/>
    <w:rsid w:val="00F66D89"/>
    <w:rsid w:val="00F67BAB"/>
    <w:rsid w:val="00F67F4A"/>
    <w:rsid w:val="00F7020E"/>
    <w:rsid w:val="00F70587"/>
    <w:rsid w:val="00F708CC"/>
    <w:rsid w:val="00F70979"/>
    <w:rsid w:val="00F70C3C"/>
    <w:rsid w:val="00F70E28"/>
    <w:rsid w:val="00F70E65"/>
    <w:rsid w:val="00F710CD"/>
    <w:rsid w:val="00F71301"/>
    <w:rsid w:val="00F7139E"/>
    <w:rsid w:val="00F71453"/>
    <w:rsid w:val="00F720CE"/>
    <w:rsid w:val="00F7253A"/>
    <w:rsid w:val="00F72B23"/>
    <w:rsid w:val="00F72B7E"/>
    <w:rsid w:val="00F72FDB"/>
    <w:rsid w:val="00F73B0D"/>
    <w:rsid w:val="00F73DAA"/>
    <w:rsid w:val="00F7423E"/>
    <w:rsid w:val="00F7439B"/>
    <w:rsid w:val="00F747D3"/>
    <w:rsid w:val="00F74CCE"/>
    <w:rsid w:val="00F755A8"/>
    <w:rsid w:val="00F756F0"/>
    <w:rsid w:val="00F7671E"/>
    <w:rsid w:val="00F768F5"/>
    <w:rsid w:val="00F76D39"/>
    <w:rsid w:val="00F76F6C"/>
    <w:rsid w:val="00F774DA"/>
    <w:rsid w:val="00F774DE"/>
    <w:rsid w:val="00F77FEF"/>
    <w:rsid w:val="00F80127"/>
    <w:rsid w:val="00F8021C"/>
    <w:rsid w:val="00F802AF"/>
    <w:rsid w:val="00F80397"/>
    <w:rsid w:val="00F804F3"/>
    <w:rsid w:val="00F8066A"/>
    <w:rsid w:val="00F80D4B"/>
    <w:rsid w:val="00F80D86"/>
    <w:rsid w:val="00F81425"/>
    <w:rsid w:val="00F81526"/>
    <w:rsid w:val="00F81AF2"/>
    <w:rsid w:val="00F81EE0"/>
    <w:rsid w:val="00F8213F"/>
    <w:rsid w:val="00F825D5"/>
    <w:rsid w:val="00F826A2"/>
    <w:rsid w:val="00F828E8"/>
    <w:rsid w:val="00F82BD6"/>
    <w:rsid w:val="00F830B9"/>
    <w:rsid w:val="00F83FC4"/>
    <w:rsid w:val="00F84421"/>
    <w:rsid w:val="00F84786"/>
    <w:rsid w:val="00F847FD"/>
    <w:rsid w:val="00F855F6"/>
    <w:rsid w:val="00F85806"/>
    <w:rsid w:val="00F8627C"/>
    <w:rsid w:val="00F862FD"/>
    <w:rsid w:val="00F8651B"/>
    <w:rsid w:val="00F866A2"/>
    <w:rsid w:val="00F866FB"/>
    <w:rsid w:val="00F86D04"/>
    <w:rsid w:val="00F872C1"/>
    <w:rsid w:val="00F87547"/>
    <w:rsid w:val="00F8770F"/>
    <w:rsid w:val="00F8771E"/>
    <w:rsid w:val="00F87D05"/>
    <w:rsid w:val="00F87D27"/>
    <w:rsid w:val="00F87E4A"/>
    <w:rsid w:val="00F9063A"/>
    <w:rsid w:val="00F90790"/>
    <w:rsid w:val="00F90CE6"/>
    <w:rsid w:val="00F90EC1"/>
    <w:rsid w:val="00F9122B"/>
    <w:rsid w:val="00F91C7A"/>
    <w:rsid w:val="00F92064"/>
    <w:rsid w:val="00F922B2"/>
    <w:rsid w:val="00F92318"/>
    <w:rsid w:val="00F925B9"/>
    <w:rsid w:val="00F92C34"/>
    <w:rsid w:val="00F92C44"/>
    <w:rsid w:val="00F930A6"/>
    <w:rsid w:val="00F938BF"/>
    <w:rsid w:val="00F93FCB"/>
    <w:rsid w:val="00F941B9"/>
    <w:rsid w:val="00F9490C"/>
    <w:rsid w:val="00F94FA2"/>
    <w:rsid w:val="00F95ACE"/>
    <w:rsid w:val="00F95C7E"/>
    <w:rsid w:val="00F96049"/>
    <w:rsid w:val="00F96C25"/>
    <w:rsid w:val="00F96D0F"/>
    <w:rsid w:val="00F96ECD"/>
    <w:rsid w:val="00F972CB"/>
    <w:rsid w:val="00F97972"/>
    <w:rsid w:val="00F97C78"/>
    <w:rsid w:val="00FA00F2"/>
    <w:rsid w:val="00FA077E"/>
    <w:rsid w:val="00FA07E8"/>
    <w:rsid w:val="00FA09C0"/>
    <w:rsid w:val="00FA123E"/>
    <w:rsid w:val="00FA1312"/>
    <w:rsid w:val="00FA1368"/>
    <w:rsid w:val="00FA13D7"/>
    <w:rsid w:val="00FA152A"/>
    <w:rsid w:val="00FA173A"/>
    <w:rsid w:val="00FA1751"/>
    <w:rsid w:val="00FA19A9"/>
    <w:rsid w:val="00FA2915"/>
    <w:rsid w:val="00FA2CC9"/>
    <w:rsid w:val="00FA3306"/>
    <w:rsid w:val="00FA33BB"/>
    <w:rsid w:val="00FA3832"/>
    <w:rsid w:val="00FA3EDB"/>
    <w:rsid w:val="00FA432E"/>
    <w:rsid w:val="00FA4BD9"/>
    <w:rsid w:val="00FA52A8"/>
    <w:rsid w:val="00FA55C3"/>
    <w:rsid w:val="00FA5CB5"/>
    <w:rsid w:val="00FA63CF"/>
    <w:rsid w:val="00FA666A"/>
    <w:rsid w:val="00FA678A"/>
    <w:rsid w:val="00FA6850"/>
    <w:rsid w:val="00FA6925"/>
    <w:rsid w:val="00FA76B3"/>
    <w:rsid w:val="00FA76D9"/>
    <w:rsid w:val="00FA7808"/>
    <w:rsid w:val="00FA7884"/>
    <w:rsid w:val="00FA7C1B"/>
    <w:rsid w:val="00FA7D22"/>
    <w:rsid w:val="00FB084C"/>
    <w:rsid w:val="00FB0998"/>
    <w:rsid w:val="00FB0E51"/>
    <w:rsid w:val="00FB1729"/>
    <w:rsid w:val="00FB1D4E"/>
    <w:rsid w:val="00FB1DE0"/>
    <w:rsid w:val="00FB1E67"/>
    <w:rsid w:val="00FB1F03"/>
    <w:rsid w:val="00FB250C"/>
    <w:rsid w:val="00FB2557"/>
    <w:rsid w:val="00FB2B39"/>
    <w:rsid w:val="00FB3750"/>
    <w:rsid w:val="00FB3A5E"/>
    <w:rsid w:val="00FB40C7"/>
    <w:rsid w:val="00FB46C4"/>
    <w:rsid w:val="00FB4953"/>
    <w:rsid w:val="00FB4A5B"/>
    <w:rsid w:val="00FB4D9E"/>
    <w:rsid w:val="00FB578F"/>
    <w:rsid w:val="00FB5F26"/>
    <w:rsid w:val="00FB6049"/>
    <w:rsid w:val="00FB60CC"/>
    <w:rsid w:val="00FB6768"/>
    <w:rsid w:val="00FB6BD7"/>
    <w:rsid w:val="00FB6CE5"/>
    <w:rsid w:val="00FB6EA1"/>
    <w:rsid w:val="00FB72B4"/>
    <w:rsid w:val="00FB7570"/>
    <w:rsid w:val="00FB75D6"/>
    <w:rsid w:val="00FB7A84"/>
    <w:rsid w:val="00FC00BD"/>
    <w:rsid w:val="00FC00EC"/>
    <w:rsid w:val="00FC0590"/>
    <w:rsid w:val="00FC08A4"/>
    <w:rsid w:val="00FC0DAB"/>
    <w:rsid w:val="00FC18AD"/>
    <w:rsid w:val="00FC1AF4"/>
    <w:rsid w:val="00FC1B1E"/>
    <w:rsid w:val="00FC1D25"/>
    <w:rsid w:val="00FC2257"/>
    <w:rsid w:val="00FC2AB4"/>
    <w:rsid w:val="00FC3276"/>
    <w:rsid w:val="00FC38F0"/>
    <w:rsid w:val="00FC3A69"/>
    <w:rsid w:val="00FC3B8E"/>
    <w:rsid w:val="00FC3F09"/>
    <w:rsid w:val="00FC4072"/>
    <w:rsid w:val="00FC40C7"/>
    <w:rsid w:val="00FC4361"/>
    <w:rsid w:val="00FC44AC"/>
    <w:rsid w:val="00FC44F6"/>
    <w:rsid w:val="00FC4AE9"/>
    <w:rsid w:val="00FC53CD"/>
    <w:rsid w:val="00FC5A71"/>
    <w:rsid w:val="00FC62F5"/>
    <w:rsid w:val="00FC646E"/>
    <w:rsid w:val="00FC64E4"/>
    <w:rsid w:val="00FC6702"/>
    <w:rsid w:val="00FC71E3"/>
    <w:rsid w:val="00FC7445"/>
    <w:rsid w:val="00FC754F"/>
    <w:rsid w:val="00FC7662"/>
    <w:rsid w:val="00FC787C"/>
    <w:rsid w:val="00FC7E34"/>
    <w:rsid w:val="00FD0160"/>
    <w:rsid w:val="00FD024D"/>
    <w:rsid w:val="00FD0498"/>
    <w:rsid w:val="00FD071C"/>
    <w:rsid w:val="00FD08E8"/>
    <w:rsid w:val="00FD100F"/>
    <w:rsid w:val="00FD105E"/>
    <w:rsid w:val="00FD17FB"/>
    <w:rsid w:val="00FD206F"/>
    <w:rsid w:val="00FD225D"/>
    <w:rsid w:val="00FD34BC"/>
    <w:rsid w:val="00FD3797"/>
    <w:rsid w:val="00FD3DC2"/>
    <w:rsid w:val="00FD4EBB"/>
    <w:rsid w:val="00FD509A"/>
    <w:rsid w:val="00FD5593"/>
    <w:rsid w:val="00FD5654"/>
    <w:rsid w:val="00FD56A5"/>
    <w:rsid w:val="00FD5765"/>
    <w:rsid w:val="00FD5B15"/>
    <w:rsid w:val="00FD5D1E"/>
    <w:rsid w:val="00FD5D31"/>
    <w:rsid w:val="00FD6458"/>
    <w:rsid w:val="00FD648B"/>
    <w:rsid w:val="00FD65B9"/>
    <w:rsid w:val="00FD6955"/>
    <w:rsid w:val="00FD7CF7"/>
    <w:rsid w:val="00FD7EDE"/>
    <w:rsid w:val="00FE15F5"/>
    <w:rsid w:val="00FE162A"/>
    <w:rsid w:val="00FE168F"/>
    <w:rsid w:val="00FE1D33"/>
    <w:rsid w:val="00FE204E"/>
    <w:rsid w:val="00FE2167"/>
    <w:rsid w:val="00FE2194"/>
    <w:rsid w:val="00FE241C"/>
    <w:rsid w:val="00FE2495"/>
    <w:rsid w:val="00FE2DF6"/>
    <w:rsid w:val="00FE304A"/>
    <w:rsid w:val="00FE324A"/>
    <w:rsid w:val="00FE3279"/>
    <w:rsid w:val="00FE334D"/>
    <w:rsid w:val="00FE4001"/>
    <w:rsid w:val="00FE428A"/>
    <w:rsid w:val="00FE4C0D"/>
    <w:rsid w:val="00FE4DAD"/>
    <w:rsid w:val="00FE4F36"/>
    <w:rsid w:val="00FE50DA"/>
    <w:rsid w:val="00FE586F"/>
    <w:rsid w:val="00FE5A14"/>
    <w:rsid w:val="00FE5B32"/>
    <w:rsid w:val="00FE5C02"/>
    <w:rsid w:val="00FE5C80"/>
    <w:rsid w:val="00FE6D8D"/>
    <w:rsid w:val="00FE6F3D"/>
    <w:rsid w:val="00FE7066"/>
    <w:rsid w:val="00FE7191"/>
    <w:rsid w:val="00FE7590"/>
    <w:rsid w:val="00FE77A7"/>
    <w:rsid w:val="00FE7AE2"/>
    <w:rsid w:val="00FE7C59"/>
    <w:rsid w:val="00FE7E44"/>
    <w:rsid w:val="00FF08F8"/>
    <w:rsid w:val="00FF0DAC"/>
    <w:rsid w:val="00FF12D1"/>
    <w:rsid w:val="00FF141C"/>
    <w:rsid w:val="00FF1A35"/>
    <w:rsid w:val="00FF232C"/>
    <w:rsid w:val="00FF23CF"/>
    <w:rsid w:val="00FF2ADE"/>
    <w:rsid w:val="00FF3083"/>
    <w:rsid w:val="00FF3405"/>
    <w:rsid w:val="00FF3489"/>
    <w:rsid w:val="00FF3A70"/>
    <w:rsid w:val="00FF3D83"/>
    <w:rsid w:val="00FF4458"/>
    <w:rsid w:val="00FF4661"/>
    <w:rsid w:val="00FF48A7"/>
    <w:rsid w:val="00FF4D7E"/>
    <w:rsid w:val="00FF52FD"/>
    <w:rsid w:val="00FF5509"/>
    <w:rsid w:val="00FF5552"/>
    <w:rsid w:val="00FF57C7"/>
    <w:rsid w:val="00FF5948"/>
    <w:rsid w:val="00FF5B88"/>
    <w:rsid w:val="00FF5BFC"/>
    <w:rsid w:val="00FF626A"/>
    <w:rsid w:val="00FF6510"/>
    <w:rsid w:val="00FF6B13"/>
    <w:rsid w:val="00FF6B97"/>
    <w:rsid w:val="00FF6CA8"/>
    <w:rsid w:val="00FF7737"/>
    <w:rsid w:val="00FF7BDC"/>
    <w:rsid w:val="0D0C77A5"/>
    <w:rsid w:val="0D4802AF"/>
    <w:rsid w:val="1602E9ED"/>
    <w:rsid w:val="179EBA4E"/>
    <w:rsid w:val="1F6DF1BA"/>
    <w:rsid w:val="22213237"/>
    <w:rsid w:val="2D95F10E"/>
    <w:rsid w:val="2E3E372E"/>
    <w:rsid w:val="40B89BE3"/>
    <w:rsid w:val="449326E4"/>
    <w:rsid w:val="4781AF55"/>
    <w:rsid w:val="4D7DF68E"/>
    <w:rsid w:val="50CF314F"/>
    <w:rsid w:val="5217F33A"/>
    <w:rsid w:val="59409089"/>
    <w:rsid w:val="6D61CE05"/>
    <w:rsid w:val="702AAB02"/>
    <w:rsid w:val="72C580A1"/>
    <w:rsid w:val="76B0BC2C"/>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363F16"/>
  <w15:docId w15:val="{987879E4-7CBB-4A69-B0FD-29221D924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ahoma" w:eastAsia="Calibri" w:hAnsi="Tahom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iPriority="0"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1394"/>
    <w:rPr>
      <w:rFonts w:ascii="Times New Roman" w:eastAsia="Times New Roman" w:hAnsi="Times New Roman"/>
      <w:sz w:val="24"/>
      <w:szCs w:val="24"/>
    </w:rPr>
  </w:style>
  <w:style w:type="paragraph" w:styleId="Heading1">
    <w:name w:val="heading 1"/>
    <w:basedOn w:val="Normal"/>
    <w:next w:val="Normal"/>
    <w:link w:val="Heading1Char"/>
    <w:uiPriority w:val="9"/>
    <w:qFormat/>
    <w:rsid w:val="00316E3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qFormat/>
    <w:rsid w:val="00D9252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316E3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92524"/>
    <w:pPr>
      <w:tabs>
        <w:tab w:val="center" w:pos="4153"/>
        <w:tab w:val="right" w:pos="8306"/>
      </w:tabs>
    </w:pPr>
  </w:style>
  <w:style w:type="character" w:customStyle="1" w:styleId="HeaderChar">
    <w:name w:val="Header Char"/>
    <w:rsid w:val="00D92524"/>
    <w:rPr>
      <w:rFonts w:ascii="Times New Roman" w:eastAsia="Times New Roman" w:hAnsi="Times New Roman" w:cs="Times New Roman"/>
      <w:sz w:val="24"/>
      <w:szCs w:val="24"/>
      <w:lang w:eastAsia="en-GB"/>
    </w:rPr>
  </w:style>
  <w:style w:type="paragraph" w:styleId="Footer">
    <w:name w:val="footer"/>
    <w:basedOn w:val="Normal"/>
    <w:uiPriority w:val="99"/>
    <w:rsid w:val="00D92524"/>
    <w:pPr>
      <w:tabs>
        <w:tab w:val="center" w:pos="4153"/>
        <w:tab w:val="right" w:pos="8306"/>
      </w:tabs>
    </w:pPr>
  </w:style>
  <w:style w:type="character" w:customStyle="1" w:styleId="FooterChar">
    <w:name w:val="Footer Char"/>
    <w:uiPriority w:val="99"/>
    <w:rsid w:val="00D92524"/>
    <w:rPr>
      <w:rFonts w:ascii="Times New Roman" w:eastAsia="Times New Roman" w:hAnsi="Times New Roman" w:cs="Times New Roman"/>
      <w:sz w:val="24"/>
      <w:szCs w:val="24"/>
      <w:lang w:eastAsia="en-GB"/>
    </w:rPr>
  </w:style>
  <w:style w:type="paragraph" w:styleId="ListParagraph">
    <w:name w:val="List Paragraph"/>
    <w:aliases w:val="List Paragraph2,OBC Bullet,Párrafo de lista,Recommendation,Numbered Para 1,Dot pt,No Spacing1,List Paragraph Char Char Char,Indicator Text,List Paragraph1,Bullet 1,Bullet Points,MAIN CONTENT,List Paragraph12,F5 List Paragraph,L"/>
    <w:basedOn w:val="Normal"/>
    <w:link w:val="ListParagraphChar"/>
    <w:uiPriority w:val="34"/>
    <w:qFormat/>
    <w:rsid w:val="00D92524"/>
    <w:pPr>
      <w:ind w:left="720"/>
      <w:contextualSpacing/>
    </w:pPr>
  </w:style>
  <w:style w:type="character" w:customStyle="1" w:styleId="Heading2Char">
    <w:name w:val="Heading 2 Char"/>
    <w:rsid w:val="00D92524"/>
    <w:rPr>
      <w:rFonts w:ascii="Arial" w:eastAsia="Times New Roman" w:hAnsi="Arial" w:cs="Arial"/>
      <w:b/>
      <w:bCs/>
      <w:i/>
      <w:iCs/>
      <w:sz w:val="28"/>
      <w:szCs w:val="28"/>
    </w:rPr>
  </w:style>
  <w:style w:type="paragraph" w:styleId="BodyTextIndent">
    <w:name w:val="Body Text Indent"/>
    <w:basedOn w:val="Normal"/>
    <w:rsid w:val="00D92524"/>
    <w:pPr>
      <w:ind w:left="720"/>
      <w:jc w:val="both"/>
    </w:pPr>
    <w:rPr>
      <w:szCs w:val="20"/>
    </w:rPr>
  </w:style>
  <w:style w:type="character" w:customStyle="1" w:styleId="BodyTextIndentChar">
    <w:name w:val="Body Text Indent Char"/>
    <w:rsid w:val="00D92524"/>
    <w:rPr>
      <w:rFonts w:ascii="Times New Roman" w:eastAsia="Times New Roman" w:hAnsi="Times New Roman"/>
      <w:sz w:val="24"/>
    </w:rPr>
  </w:style>
  <w:style w:type="paragraph" w:styleId="BodyTextIndent2">
    <w:name w:val="Body Text Indent 2"/>
    <w:basedOn w:val="Normal"/>
    <w:semiHidden/>
    <w:rsid w:val="00D92524"/>
    <w:pPr>
      <w:ind w:left="1620"/>
      <w:jc w:val="both"/>
    </w:pPr>
    <w:rPr>
      <w:rFonts w:ascii="Tahoma" w:hAnsi="Tahoma" w:cs="Tahoma"/>
      <w:sz w:val="22"/>
      <w:szCs w:val="22"/>
    </w:rPr>
  </w:style>
  <w:style w:type="paragraph" w:styleId="BodyTextIndent3">
    <w:name w:val="Body Text Indent 3"/>
    <w:basedOn w:val="Normal"/>
    <w:semiHidden/>
    <w:rsid w:val="00D92524"/>
    <w:pPr>
      <w:ind w:left="1276" w:hanging="1276"/>
      <w:jc w:val="both"/>
    </w:pPr>
    <w:rPr>
      <w:rFonts w:ascii="Tahoma" w:hAnsi="Tahoma" w:cs="Tahoma"/>
      <w:sz w:val="22"/>
    </w:rPr>
  </w:style>
  <w:style w:type="paragraph" w:styleId="BalloonText">
    <w:name w:val="Balloon Text"/>
    <w:basedOn w:val="Normal"/>
    <w:link w:val="BalloonTextChar"/>
    <w:uiPriority w:val="99"/>
    <w:semiHidden/>
    <w:unhideWhenUsed/>
    <w:rsid w:val="0096112C"/>
    <w:rPr>
      <w:rFonts w:ascii="Tahoma" w:hAnsi="Tahoma"/>
      <w:sz w:val="16"/>
      <w:szCs w:val="16"/>
    </w:rPr>
  </w:style>
  <w:style w:type="character" w:customStyle="1" w:styleId="BalloonTextChar">
    <w:name w:val="Balloon Text Char"/>
    <w:link w:val="BalloonText"/>
    <w:uiPriority w:val="99"/>
    <w:semiHidden/>
    <w:rsid w:val="0096112C"/>
    <w:rPr>
      <w:rFonts w:eastAsia="Times New Roman" w:cs="Tahoma"/>
      <w:sz w:val="16"/>
      <w:szCs w:val="16"/>
    </w:rPr>
  </w:style>
  <w:style w:type="character" w:styleId="Emphasis">
    <w:name w:val="Emphasis"/>
    <w:uiPriority w:val="20"/>
    <w:qFormat/>
    <w:rsid w:val="005A7D6B"/>
    <w:rPr>
      <w:i/>
      <w:iCs/>
    </w:rPr>
  </w:style>
  <w:style w:type="character" w:styleId="CommentReference">
    <w:name w:val="annotation reference"/>
    <w:uiPriority w:val="99"/>
    <w:semiHidden/>
    <w:unhideWhenUsed/>
    <w:rsid w:val="005A774C"/>
    <w:rPr>
      <w:sz w:val="16"/>
      <w:szCs w:val="16"/>
    </w:rPr>
  </w:style>
  <w:style w:type="paragraph" w:styleId="CommentText">
    <w:name w:val="annotation text"/>
    <w:basedOn w:val="Normal"/>
    <w:link w:val="CommentTextChar"/>
    <w:unhideWhenUsed/>
    <w:rsid w:val="005A774C"/>
    <w:rPr>
      <w:sz w:val="20"/>
      <w:szCs w:val="20"/>
    </w:rPr>
  </w:style>
  <w:style w:type="character" w:customStyle="1" w:styleId="CommentTextChar">
    <w:name w:val="Comment Text Char"/>
    <w:link w:val="CommentText"/>
    <w:rsid w:val="005A774C"/>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5A774C"/>
    <w:rPr>
      <w:b/>
      <w:bCs/>
    </w:rPr>
  </w:style>
  <w:style w:type="character" w:customStyle="1" w:styleId="CommentSubjectChar">
    <w:name w:val="Comment Subject Char"/>
    <w:link w:val="CommentSubject"/>
    <w:uiPriority w:val="99"/>
    <w:semiHidden/>
    <w:rsid w:val="005A774C"/>
    <w:rPr>
      <w:rFonts w:ascii="Times New Roman" w:eastAsia="Times New Roman" w:hAnsi="Times New Roman"/>
      <w:b/>
      <w:bCs/>
    </w:rPr>
  </w:style>
  <w:style w:type="paragraph" w:styleId="Revision">
    <w:name w:val="Revision"/>
    <w:hidden/>
    <w:uiPriority w:val="99"/>
    <w:semiHidden/>
    <w:rsid w:val="005A774C"/>
    <w:rPr>
      <w:rFonts w:ascii="Times New Roman" w:eastAsia="Times New Roman" w:hAnsi="Times New Roman"/>
      <w:sz w:val="24"/>
      <w:szCs w:val="24"/>
    </w:rPr>
  </w:style>
  <w:style w:type="character" w:customStyle="1" w:styleId="st1">
    <w:name w:val="st1"/>
    <w:rsid w:val="005B191D"/>
  </w:style>
  <w:style w:type="character" w:styleId="Strong">
    <w:name w:val="Strong"/>
    <w:uiPriority w:val="22"/>
    <w:qFormat/>
    <w:rsid w:val="00E7734A"/>
    <w:rPr>
      <w:b/>
      <w:bCs/>
    </w:rPr>
  </w:style>
  <w:style w:type="character" w:styleId="Hyperlink">
    <w:name w:val="Hyperlink"/>
    <w:uiPriority w:val="99"/>
    <w:unhideWhenUsed/>
    <w:rsid w:val="00AE4D8F"/>
    <w:rPr>
      <w:color w:val="0563C1"/>
      <w:u w:val="single"/>
    </w:rPr>
  </w:style>
  <w:style w:type="table" w:styleId="TableGrid">
    <w:name w:val="Table Grid"/>
    <w:basedOn w:val="TableNormal"/>
    <w:uiPriority w:val="59"/>
    <w:rsid w:val="008B41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01394"/>
    <w:pPr>
      <w:spacing w:before="100" w:beforeAutospacing="1" w:after="100" w:afterAutospacing="1"/>
    </w:pPr>
  </w:style>
  <w:style w:type="character" w:customStyle="1" w:styleId="normaltextrun">
    <w:name w:val="normaltextrun"/>
    <w:basedOn w:val="DefaultParagraphFont"/>
    <w:rsid w:val="00950C09"/>
  </w:style>
  <w:style w:type="character" w:customStyle="1" w:styleId="eop">
    <w:name w:val="eop"/>
    <w:basedOn w:val="DefaultParagraphFont"/>
    <w:rsid w:val="0019616A"/>
  </w:style>
  <w:style w:type="paragraph" w:customStyle="1" w:styleId="paragraph">
    <w:name w:val="paragraph"/>
    <w:basedOn w:val="Normal"/>
    <w:rsid w:val="003027EF"/>
    <w:pPr>
      <w:spacing w:before="100" w:beforeAutospacing="1" w:after="100" w:afterAutospacing="1"/>
    </w:pPr>
  </w:style>
  <w:style w:type="paragraph" w:customStyle="1" w:styleId="Bodyclause">
    <w:name w:val="Body  clause"/>
    <w:basedOn w:val="Normal"/>
    <w:next w:val="Heading1"/>
    <w:rsid w:val="00316E3B"/>
    <w:pPr>
      <w:spacing w:before="240" w:after="120" w:line="360" w:lineRule="auto"/>
      <w:ind w:left="567"/>
      <w:jc w:val="both"/>
    </w:pPr>
    <w:rPr>
      <w:rFonts w:ascii="Arial" w:hAnsi="Arial"/>
      <w:sz w:val="21"/>
      <w:szCs w:val="20"/>
      <w:lang w:eastAsia="en-US"/>
    </w:rPr>
  </w:style>
  <w:style w:type="character" w:customStyle="1" w:styleId="Heading1Char">
    <w:name w:val="Heading 1 Char"/>
    <w:basedOn w:val="DefaultParagraphFont"/>
    <w:link w:val="Heading1"/>
    <w:uiPriority w:val="9"/>
    <w:rsid w:val="00316E3B"/>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316E3B"/>
    <w:rPr>
      <w:rFonts w:asciiTheme="majorHAnsi" w:eastAsiaTheme="majorEastAsia" w:hAnsiTheme="majorHAnsi" w:cstheme="majorBidi"/>
      <w:color w:val="243F60" w:themeColor="accent1" w:themeShade="7F"/>
      <w:sz w:val="24"/>
      <w:szCs w:val="24"/>
    </w:rPr>
  </w:style>
  <w:style w:type="paragraph" w:customStyle="1" w:styleId="xbodysubclause">
    <w:name w:val="x_bodysubclause"/>
    <w:basedOn w:val="Normal"/>
    <w:rsid w:val="00DB33BA"/>
    <w:pPr>
      <w:spacing w:before="120" w:after="120"/>
      <w:ind w:left="720"/>
      <w:jc w:val="both"/>
    </w:pPr>
    <w:rPr>
      <w:rFonts w:ascii="Arial" w:eastAsiaTheme="minorHAnsi" w:hAnsi="Arial" w:cs="Arial"/>
      <w:sz w:val="20"/>
      <w:szCs w:val="20"/>
    </w:rPr>
  </w:style>
  <w:style w:type="paragraph" w:customStyle="1" w:styleId="xmsonormal">
    <w:name w:val="x_msonormal"/>
    <w:basedOn w:val="Normal"/>
    <w:rsid w:val="00EF00FC"/>
    <w:rPr>
      <w:rFonts w:ascii="Calibri" w:eastAsiaTheme="minorHAnsi" w:hAnsi="Calibri" w:cs="Calibri"/>
      <w:sz w:val="22"/>
      <w:szCs w:val="22"/>
    </w:rPr>
  </w:style>
  <w:style w:type="character" w:styleId="UnresolvedMention">
    <w:name w:val="Unresolved Mention"/>
    <w:basedOn w:val="DefaultParagraphFont"/>
    <w:uiPriority w:val="99"/>
    <w:semiHidden/>
    <w:unhideWhenUsed/>
    <w:rsid w:val="001A66BC"/>
    <w:rPr>
      <w:color w:val="605E5C"/>
      <w:shd w:val="clear" w:color="auto" w:fill="E1DFDD"/>
    </w:rPr>
  </w:style>
  <w:style w:type="character" w:customStyle="1" w:styleId="ListParagraphChar">
    <w:name w:val="List Paragraph Char"/>
    <w:aliases w:val="List Paragraph2 Char,OBC Bullet Char,Párrafo de lista Char,Recommendation Char,Numbered Para 1 Char,Dot pt Char,No Spacing1 Char,List Paragraph Char Char Char Char,Indicator Text Char,List Paragraph1 Char,Bullet 1 Char,L Char"/>
    <w:basedOn w:val="DefaultParagraphFont"/>
    <w:link w:val="ListParagraph"/>
    <w:uiPriority w:val="34"/>
    <w:qFormat/>
    <w:locked/>
    <w:rsid w:val="00B04F9D"/>
    <w:rPr>
      <w:rFonts w:ascii="Times New Roman" w:eastAsia="Times New Roman" w:hAnsi="Times New Roman"/>
      <w:sz w:val="24"/>
      <w:szCs w:val="24"/>
    </w:rPr>
  </w:style>
  <w:style w:type="paragraph" w:customStyle="1" w:styleId="Default">
    <w:name w:val="Default"/>
    <w:rsid w:val="00F47E1A"/>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iPriority w:val="99"/>
    <w:semiHidden/>
    <w:unhideWhenUsed/>
    <w:rsid w:val="005C164E"/>
    <w:rPr>
      <w:rFonts w:ascii="Tahoma" w:eastAsiaTheme="minorHAnsi" w:hAnsi="Tahoma" w:cs="Tahoma"/>
      <w:sz w:val="20"/>
      <w:szCs w:val="20"/>
      <w:lang w:eastAsia="en-US"/>
    </w:rPr>
  </w:style>
  <w:style w:type="character" w:customStyle="1" w:styleId="FootnoteTextChar">
    <w:name w:val="Footnote Text Char"/>
    <w:basedOn w:val="DefaultParagraphFont"/>
    <w:link w:val="FootnoteText"/>
    <w:uiPriority w:val="99"/>
    <w:semiHidden/>
    <w:rsid w:val="005C164E"/>
    <w:rPr>
      <w:rFonts w:eastAsiaTheme="minorHAnsi" w:cs="Tahoma"/>
      <w:lang w:eastAsia="en-US"/>
    </w:rPr>
  </w:style>
  <w:style w:type="character" w:styleId="FootnoteReference">
    <w:name w:val="footnote reference"/>
    <w:basedOn w:val="DefaultParagraphFont"/>
    <w:uiPriority w:val="99"/>
    <w:semiHidden/>
    <w:unhideWhenUsed/>
    <w:rsid w:val="005C164E"/>
    <w:rPr>
      <w:vertAlign w:val="superscript"/>
    </w:rPr>
  </w:style>
  <w:style w:type="character" w:styleId="HTMLKeyboard">
    <w:name w:val="HTML Keyboard"/>
    <w:rsid w:val="00CA631E"/>
    <w:rPr>
      <w:rFonts w:ascii="Courier New" w:eastAsia="Times New Roman" w:hAnsi="Courier New" w:cs="Times New Roman" w:hint="default"/>
      <w:sz w:val="20"/>
      <w:szCs w:val="20"/>
    </w:rPr>
  </w:style>
  <w:style w:type="paragraph" w:customStyle="1" w:styleId="Level1Heading">
    <w:name w:val="Level 1 Heading"/>
    <w:basedOn w:val="Normal"/>
    <w:next w:val="Level2Number"/>
    <w:uiPriority w:val="5"/>
    <w:qFormat/>
    <w:rsid w:val="00CA631E"/>
    <w:pPr>
      <w:keepNext/>
      <w:keepLines/>
      <w:numPr>
        <w:numId w:val="36"/>
      </w:numPr>
      <w:tabs>
        <w:tab w:val="clear" w:pos="680"/>
      </w:tabs>
      <w:spacing w:after="240"/>
      <w:ind w:left="0" w:firstLine="0"/>
      <w:outlineLvl w:val="0"/>
    </w:pPr>
    <w:rPr>
      <w:rFonts w:ascii="Arial Bold" w:eastAsiaTheme="minorHAnsi" w:hAnsi="Arial Bold" w:cstheme="minorBidi"/>
      <w:b/>
      <w:caps/>
      <w:sz w:val="20"/>
      <w:szCs w:val="20"/>
      <w:lang w:eastAsia="en-US"/>
    </w:rPr>
  </w:style>
  <w:style w:type="paragraph" w:customStyle="1" w:styleId="Level2Heading">
    <w:name w:val="Level 2 Heading"/>
    <w:basedOn w:val="Level2Number"/>
    <w:next w:val="Level3Number"/>
    <w:uiPriority w:val="6"/>
    <w:qFormat/>
    <w:rsid w:val="00CA631E"/>
    <w:pPr>
      <w:keepNext/>
      <w:keepLines/>
      <w:outlineLvl w:val="1"/>
    </w:pPr>
    <w:rPr>
      <w:b/>
    </w:rPr>
  </w:style>
  <w:style w:type="paragraph" w:customStyle="1" w:styleId="Level2Number">
    <w:name w:val="Level 2 Number"/>
    <w:basedOn w:val="Normal"/>
    <w:uiPriority w:val="8"/>
    <w:qFormat/>
    <w:rsid w:val="00CA631E"/>
    <w:pPr>
      <w:numPr>
        <w:ilvl w:val="1"/>
        <w:numId w:val="36"/>
      </w:numPr>
      <w:spacing w:after="240"/>
    </w:pPr>
    <w:rPr>
      <w:rFonts w:ascii="Arial" w:eastAsiaTheme="minorHAnsi" w:hAnsi="Arial" w:cstheme="minorBidi"/>
      <w:sz w:val="20"/>
      <w:szCs w:val="20"/>
      <w:lang w:eastAsia="en-US"/>
    </w:rPr>
  </w:style>
  <w:style w:type="paragraph" w:customStyle="1" w:styleId="Level3Number">
    <w:name w:val="Level 3 Number"/>
    <w:basedOn w:val="Normal"/>
    <w:uiPriority w:val="8"/>
    <w:qFormat/>
    <w:rsid w:val="00CA631E"/>
    <w:pPr>
      <w:numPr>
        <w:ilvl w:val="2"/>
        <w:numId w:val="36"/>
      </w:numPr>
      <w:tabs>
        <w:tab w:val="clear" w:pos="1588"/>
        <w:tab w:val="num" w:pos="1618"/>
      </w:tabs>
      <w:spacing w:after="240"/>
      <w:ind w:left="1618"/>
    </w:pPr>
    <w:rPr>
      <w:rFonts w:ascii="Arial" w:eastAsiaTheme="minorHAnsi" w:hAnsi="Arial" w:cstheme="minorBidi"/>
      <w:sz w:val="20"/>
      <w:szCs w:val="20"/>
      <w:lang w:eastAsia="en-US"/>
    </w:rPr>
  </w:style>
  <w:style w:type="paragraph" w:customStyle="1" w:styleId="Level4Number">
    <w:name w:val="Level 4 Number"/>
    <w:basedOn w:val="Normal"/>
    <w:uiPriority w:val="8"/>
    <w:qFormat/>
    <w:rsid w:val="00CA631E"/>
    <w:pPr>
      <w:numPr>
        <w:ilvl w:val="3"/>
        <w:numId w:val="36"/>
      </w:numPr>
      <w:spacing w:after="240"/>
    </w:pPr>
    <w:rPr>
      <w:rFonts w:ascii="Arial" w:eastAsiaTheme="minorHAnsi" w:hAnsi="Arial" w:cstheme="minorBidi"/>
      <w:sz w:val="20"/>
      <w:szCs w:val="20"/>
      <w:lang w:eastAsia="en-US"/>
    </w:rPr>
  </w:style>
  <w:style w:type="paragraph" w:customStyle="1" w:styleId="Level5Number">
    <w:name w:val="Level 5 Number"/>
    <w:basedOn w:val="Normal"/>
    <w:uiPriority w:val="8"/>
    <w:qFormat/>
    <w:rsid w:val="00CA631E"/>
    <w:pPr>
      <w:numPr>
        <w:ilvl w:val="4"/>
        <w:numId w:val="36"/>
      </w:numPr>
      <w:spacing w:after="240"/>
    </w:pPr>
    <w:rPr>
      <w:rFonts w:ascii="Arial" w:eastAsiaTheme="minorHAnsi" w:hAnsi="Arial" w:cstheme="minorBidi"/>
      <w:sz w:val="20"/>
      <w:szCs w:val="20"/>
      <w:lang w:eastAsia="en-US"/>
    </w:rPr>
  </w:style>
  <w:style w:type="paragraph" w:customStyle="1" w:styleId="Level6Number">
    <w:name w:val="Level 6 Number"/>
    <w:basedOn w:val="Normal"/>
    <w:uiPriority w:val="8"/>
    <w:qFormat/>
    <w:rsid w:val="00CA631E"/>
    <w:pPr>
      <w:numPr>
        <w:ilvl w:val="5"/>
        <w:numId w:val="36"/>
      </w:numPr>
      <w:spacing w:after="240"/>
    </w:pPr>
    <w:rPr>
      <w:rFonts w:ascii="Arial" w:eastAsiaTheme="minorHAnsi" w:hAnsi="Arial" w:cstheme="minorBidi"/>
      <w:sz w:val="20"/>
      <w:szCs w:val="20"/>
      <w:lang w:eastAsia="en-US"/>
    </w:rPr>
  </w:style>
  <w:style w:type="numbering" w:customStyle="1" w:styleId="NumbListLegal">
    <w:name w:val="NumbList Legal"/>
    <w:uiPriority w:val="99"/>
    <w:rsid w:val="00CA631E"/>
    <w:pPr>
      <w:numPr>
        <w:numId w:val="3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80564">
      <w:bodyDiv w:val="1"/>
      <w:marLeft w:val="0"/>
      <w:marRight w:val="0"/>
      <w:marTop w:val="0"/>
      <w:marBottom w:val="0"/>
      <w:divBdr>
        <w:top w:val="none" w:sz="0" w:space="0" w:color="auto"/>
        <w:left w:val="none" w:sz="0" w:space="0" w:color="auto"/>
        <w:bottom w:val="none" w:sz="0" w:space="0" w:color="auto"/>
        <w:right w:val="none" w:sz="0" w:space="0" w:color="auto"/>
      </w:divBdr>
    </w:div>
    <w:div w:id="58939256">
      <w:bodyDiv w:val="1"/>
      <w:marLeft w:val="0"/>
      <w:marRight w:val="0"/>
      <w:marTop w:val="0"/>
      <w:marBottom w:val="0"/>
      <w:divBdr>
        <w:top w:val="none" w:sz="0" w:space="0" w:color="auto"/>
        <w:left w:val="none" w:sz="0" w:space="0" w:color="auto"/>
        <w:bottom w:val="none" w:sz="0" w:space="0" w:color="auto"/>
        <w:right w:val="none" w:sz="0" w:space="0" w:color="auto"/>
      </w:divBdr>
    </w:div>
    <w:div w:id="67311501">
      <w:bodyDiv w:val="1"/>
      <w:marLeft w:val="0"/>
      <w:marRight w:val="0"/>
      <w:marTop w:val="0"/>
      <w:marBottom w:val="0"/>
      <w:divBdr>
        <w:top w:val="none" w:sz="0" w:space="0" w:color="auto"/>
        <w:left w:val="none" w:sz="0" w:space="0" w:color="auto"/>
        <w:bottom w:val="none" w:sz="0" w:space="0" w:color="auto"/>
        <w:right w:val="none" w:sz="0" w:space="0" w:color="auto"/>
      </w:divBdr>
    </w:div>
    <w:div w:id="162936931">
      <w:bodyDiv w:val="1"/>
      <w:marLeft w:val="0"/>
      <w:marRight w:val="0"/>
      <w:marTop w:val="0"/>
      <w:marBottom w:val="0"/>
      <w:divBdr>
        <w:top w:val="none" w:sz="0" w:space="0" w:color="auto"/>
        <w:left w:val="none" w:sz="0" w:space="0" w:color="auto"/>
        <w:bottom w:val="none" w:sz="0" w:space="0" w:color="auto"/>
        <w:right w:val="none" w:sz="0" w:space="0" w:color="auto"/>
      </w:divBdr>
    </w:div>
    <w:div w:id="327371004">
      <w:bodyDiv w:val="1"/>
      <w:marLeft w:val="0"/>
      <w:marRight w:val="0"/>
      <w:marTop w:val="0"/>
      <w:marBottom w:val="0"/>
      <w:divBdr>
        <w:top w:val="none" w:sz="0" w:space="0" w:color="auto"/>
        <w:left w:val="none" w:sz="0" w:space="0" w:color="auto"/>
        <w:bottom w:val="none" w:sz="0" w:space="0" w:color="auto"/>
        <w:right w:val="none" w:sz="0" w:space="0" w:color="auto"/>
      </w:divBdr>
    </w:div>
    <w:div w:id="329449922">
      <w:bodyDiv w:val="1"/>
      <w:marLeft w:val="0"/>
      <w:marRight w:val="0"/>
      <w:marTop w:val="0"/>
      <w:marBottom w:val="0"/>
      <w:divBdr>
        <w:top w:val="none" w:sz="0" w:space="0" w:color="auto"/>
        <w:left w:val="none" w:sz="0" w:space="0" w:color="auto"/>
        <w:bottom w:val="none" w:sz="0" w:space="0" w:color="auto"/>
        <w:right w:val="none" w:sz="0" w:space="0" w:color="auto"/>
      </w:divBdr>
      <w:divsChild>
        <w:div w:id="1353803123">
          <w:marLeft w:val="0"/>
          <w:marRight w:val="0"/>
          <w:marTop w:val="0"/>
          <w:marBottom w:val="0"/>
          <w:divBdr>
            <w:top w:val="none" w:sz="0" w:space="0" w:color="auto"/>
            <w:left w:val="none" w:sz="0" w:space="0" w:color="auto"/>
            <w:bottom w:val="none" w:sz="0" w:space="0" w:color="auto"/>
            <w:right w:val="none" w:sz="0" w:space="0" w:color="auto"/>
          </w:divBdr>
        </w:div>
      </w:divsChild>
    </w:div>
    <w:div w:id="338823068">
      <w:bodyDiv w:val="1"/>
      <w:marLeft w:val="0"/>
      <w:marRight w:val="0"/>
      <w:marTop w:val="0"/>
      <w:marBottom w:val="0"/>
      <w:divBdr>
        <w:top w:val="none" w:sz="0" w:space="0" w:color="auto"/>
        <w:left w:val="none" w:sz="0" w:space="0" w:color="auto"/>
        <w:bottom w:val="none" w:sz="0" w:space="0" w:color="auto"/>
        <w:right w:val="none" w:sz="0" w:space="0" w:color="auto"/>
      </w:divBdr>
    </w:div>
    <w:div w:id="369766091">
      <w:bodyDiv w:val="1"/>
      <w:marLeft w:val="0"/>
      <w:marRight w:val="0"/>
      <w:marTop w:val="0"/>
      <w:marBottom w:val="0"/>
      <w:divBdr>
        <w:top w:val="none" w:sz="0" w:space="0" w:color="auto"/>
        <w:left w:val="none" w:sz="0" w:space="0" w:color="auto"/>
        <w:bottom w:val="none" w:sz="0" w:space="0" w:color="auto"/>
        <w:right w:val="none" w:sz="0" w:space="0" w:color="auto"/>
      </w:divBdr>
    </w:div>
    <w:div w:id="415440044">
      <w:bodyDiv w:val="1"/>
      <w:marLeft w:val="0"/>
      <w:marRight w:val="0"/>
      <w:marTop w:val="0"/>
      <w:marBottom w:val="0"/>
      <w:divBdr>
        <w:top w:val="none" w:sz="0" w:space="0" w:color="auto"/>
        <w:left w:val="none" w:sz="0" w:space="0" w:color="auto"/>
        <w:bottom w:val="none" w:sz="0" w:space="0" w:color="auto"/>
        <w:right w:val="none" w:sz="0" w:space="0" w:color="auto"/>
      </w:divBdr>
    </w:div>
    <w:div w:id="453909920">
      <w:bodyDiv w:val="1"/>
      <w:marLeft w:val="0"/>
      <w:marRight w:val="0"/>
      <w:marTop w:val="0"/>
      <w:marBottom w:val="0"/>
      <w:divBdr>
        <w:top w:val="none" w:sz="0" w:space="0" w:color="auto"/>
        <w:left w:val="none" w:sz="0" w:space="0" w:color="auto"/>
        <w:bottom w:val="none" w:sz="0" w:space="0" w:color="auto"/>
        <w:right w:val="none" w:sz="0" w:space="0" w:color="auto"/>
      </w:divBdr>
    </w:div>
    <w:div w:id="645427995">
      <w:bodyDiv w:val="1"/>
      <w:marLeft w:val="0"/>
      <w:marRight w:val="0"/>
      <w:marTop w:val="0"/>
      <w:marBottom w:val="0"/>
      <w:divBdr>
        <w:top w:val="none" w:sz="0" w:space="0" w:color="auto"/>
        <w:left w:val="none" w:sz="0" w:space="0" w:color="auto"/>
        <w:bottom w:val="none" w:sz="0" w:space="0" w:color="auto"/>
        <w:right w:val="none" w:sz="0" w:space="0" w:color="auto"/>
      </w:divBdr>
    </w:div>
    <w:div w:id="762183745">
      <w:bodyDiv w:val="1"/>
      <w:marLeft w:val="0"/>
      <w:marRight w:val="0"/>
      <w:marTop w:val="0"/>
      <w:marBottom w:val="0"/>
      <w:divBdr>
        <w:top w:val="none" w:sz="0" w:space="0" w:color="auto"/>
        <w:left w:val="none" w:sz="0" w:space="0" w:color="auto"/>
        <w:bottom w:val="none" w:sz="0" w:space="0" w:color="auto"/>
        <w:right w:val="none" w:sz="0" w:space="0" w:color="auto"/>
      </w:divBdr>
    </w:div>
    <w:div w:id="843783893">
      <w:bodyDiv w:val="1"/>
      <w:marLeft w:val="0"/>
      <w:marRight w:val="0"/>
      <w:marTop w:val="0"/>
      <w:marBottom w:val="0"/>
      <w:divBdr>
        <w:top w:val="none" w:sz="0" w:space="0" w:color="auto"/>
        <w:left w:val="none" w:sz="0" w:space="0" w:color="auto"/>
        <w:bottom w:val="none" w:sz="0" w:space="0" w:color="auto"/>
        <w:right w:val="none" w:sz="0" w:space="0" w:color="auto"/>
      </w:divBdr>
    </w:div>
    <w:div w:id="883565914">
      <w:bodyDiv w:val="1"/>
      <w:marLeft w:val="0"/>
      <w:marRight w:val="0"/>
      <w:marTop w:val="0"/>
      <w:marBottom w:val="0"/>
      <w:divBdr>
        <w:top w:val="none" w:sz="0" w:space="0" w:color="auto"/>
        <w:left w:val="none" w:sz="0" w:space="0" w:color="auto"/>
        <w:bottom w:val="none" w:sz="0" w:space="0" w:color="auto"/>
        <w:right w:val="none" w:sz="0" w:space="0" w:color="auto"/>
      </w:divBdr>
    </w:div>
    <w:div w:id="905259419">
      <w:bodyDiv w:val="1"/>
      <w:marLeft w:val="0"/>
      <w:marRight w:val="0"/>
      <w:marTop w:val="0"/>
      <w:marBottom w:val="0"/>
      <w:divBdr>
        <w:top w:val="none" w:sz="0" w:space="0" w:color="auto"/>
        <w:left w:val="none" w:sz="0" w:space="0" w:color="auto"/>
        <w:bottom w:val="none" w:sz="0" w:space="0" w:color="auto"/>
        <w:right w:val="none" w:sz="0" w:space="0" w:color="auto"/>
      </w:divBdr>
    </w:div>
    <w:div w:id="958999059">
      <w:bodyDiv w:val="1"/>
      <w:marLeft w:val="0"/>
      <w:marRight w:val="0"/>
      <w:marTop w:val="0"/>
      <w:marBottom w:val="0"/>
      <w:divBdr>
        <w:top w:val="none" w:sz="0" w:space="0" w:color="auto"/>
        <w:left w:val="none" w:sz="0" w:space="0" w:color="auto"/>
        <w:bottom w:val="none" w:sz="0" w:space="0" w:color="auto"/>
        <w:right w:val="none" w:sz="0" w:space="0" w:color="auto"/>
      </w:divBdr>
    </w:div>
    <w:div w:id="1044259210">
      <w:bodyDiv w:val="1"/>
      <w:marLeft w:val="0"/>
      <w:marRight w:val="0"/>
      <w:marTop w:val="0"/>
      <w:marBottom w:val="0"/>
      <w:divBdr>
        <w:top w:val="none" w:sz="0" w:space="0" w:color="auto"/>
        <w:left w:val="none" w:sz="0" w:space="0" w:color="auto"/>
        <w:bottom w:val="none" w:sz="0" w:space="0" w:color="auto"/>
        <w:right w:val="none" w:sz="0" w:space="0" w:color="auto"/>
      </w:divBdr>
    </w:div>
    <w:div w:id="1485194997">
      <w:bodyDiv w:val="1"/>
      <w:marLeft w:val="0"/>
      <w:marRight w:val="0"/>
      <w:marTop w:val="0"/>
      <w:marBottom w:val="0"/>
      <w:divBdr>
        <w:top w:val="none" w:sz="0" w:space="0" w:color="auto"/>
        <w:left w:val="none" w:sz="0" w:space="0" w:color="auto"/>
        <w:bottom w:val="none" w:sz="0" w:space="0" w:color="auto"/>
        <w:right w:val="none" w:sz="0" w:space="0" w:color="auto"/>
      </w:divBdr>
    </w:div>
    <w:div w:id="1542665312">
      <w:bodyDiv w:val="1"/>
      <w:marLeft w:val="0"/>
      <w:marRight w:val="0"/>
      <w:marTop w:val="0"/>
      <w:marBottom w:val="0"/>
      <w:divBdr>
        <w:top w:val="none" w:sz="0" w:space="0" w:color="auto"/>
        <w:left w:val="none" w:sz="0" w:space="0" w:color="auto"/>
        <w:bottom w:val="none" w:sz="0" w:space="0" w:color="auto"/>
        <w:right w:val="none" w:sz="0" w:space="0" w:color="auto"/>
      </w:divBdr>
    </w:div>
    <w:div w:id="1592205194">
      <w:bodyDiv w:val="1"/>
      <w:marLeft w:val="0"/>
      <w:marRight w:val="0"/>
      <w:marTop w:val="0"/>
      <w:marBottom w:val="0"/>
      <w:divBdr>
        <w:top w:val="none" w:sz="0" w:space="0" w:color="auto"/>
        <w:left w:val="none" w:sz="0" w:space="0" w:color="auto"/>
        <w:bottom w:val="none" w:sz="0" w:space="0" w:color="auto"/>
        <w:right w:val="none" w:sz="0" w:space="0" w:color="auto"/>
      </w:divBdr>
    </w:div>
    <w:div w:id="1653097640">
      <w:bodyDiv w:val="1"/>
      <w:marLeft w:val="0"/>
      <w:marRight w:val="0"/>
      <w:marTop w:val="0"/>
      <w:marBottom w:val="0"/>
      <w:divBdr>
        <w:top w:val="none" w:sz="0" w:space="0" w:color="auto"/>
        <w:left w:val="none" w:sz="0" w:space="0" w:color="auto"/>
        <w:bottom w:val="none" w:sz="0" w:space="0" w:color="auto"/>
        <w:right w:val="none" w:sz="0" w:space="0" w:color="auto"/>
      </w:divBdr>
    </w:div>
    <w:div w:id="1738670495">
      <w:bodyDiv w:val="1"/>
      <w:marLeft w:val="0"/>
      <w:marRight w:val="0"/>
      <w:marTop w:val="0"/>
      <w:marBottom w:val="0"/>
      <w:divBdr>
        <w:top w:val="none" w:sz="0" w:space="0" w:color="auto"/>
        <w:left w:val="none" w:sz="0" w:space="0" w:color="auto"/>
        <w:bottom w:val="none" w:sz="0" w:space="0" w:color="auto"/>
        <w:right w:val="none" w:sz="0" w:space="0" w:color="auto"/>
      </w:divBdr>
    </w:div>
    <w:div w:id="1878353914">
      <w:bodyDiv w:val="1"/>
      <w:marLeft w:val="0"/>
      <w:marRight w:val="0"/>
      <w:marTop w:val="0"/>
      <w:marBottom w:val="0"/>
      <w:divBdr>
        <w:top w:val="none" w:sz="0" w:space="0" w:color="auto"/>
        <w:left w:val="none" w:sz="0" w:space="0" w:color="auto"/>
        <w:bottom w:val="none" w:sz="0" w:space="0" w:color="auto"/>
        <w:right w:val="none" w:sz="0" w:space="0" w:color="auto"/>
      </w:divBdr>
    </w:div>
    <w:div w:id="2003436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087A890636A04F9CC56D8970145701" ma:contentTypeVersion="18" ma:contentTypeDescription="Create a new document." ma:contentTypeScope="" ma:versionID="faa86c4dfc5ca3ca96d8a034247fd487">
  <xsd:schema xmlns:xsd="http://www.w3.org/2001/XMLSchema" xmlns:xs="http://www.w3.org/2001/XMLSchema" xmlns:p="http://schemas.microsoft.com/office/2006/metadata/properties" xmlns:ns2="e4f2c200-02cb-4bd6-8774-b788c1b7dcc0" xmlns:ns3="73077499-ca69-4782-a8c5-c4f14fdf1958" targetNamespace="http://schemas.microsoft.com/office/2006/metadata/properties" ma:root="true" ma:fieldsID="9bb39f08f68f5cbfd8aabc8e9ef2d811" ns2:_="" ns3:_="">
    <xsd:import namespace="e4f2c200-02cb-4bd6-8774-b788c1b7dcc0"/>
    <xsd:import namespace="73077499-ca69-4782-a8c5-c4f14fdf195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f2c200-02cb-4bd6-8774-b788c1b7dc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e5a22-69dd-489d-8931-0c325d6f8a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077499-ca69-4782-a8c5-c4f14fdf195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ef3d06-67d1-4d2e-8962-8d07408354da}" ma:internalName="TaxCatchAll" ma:showField="CatchAllData" ma:web="73077499-ca69-4782-a8c5-c4f14fdf19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lcf76f155ced4ddcb4097134ff3c332f xmlns="e4f2c200-02cb-4bd6-8774-b788c1b7dcc0">
      <Terms xmlns="http://schemas.microsoft.com/office/infopath/2007/PartnerControls"/>
    </lcf76f155ced4ddcb4097134ff3c332f>
    <TaxCatchAll xmlns="73077499-ca69-4782-a8c5-c4f14fdf1958" xsi:nil="true"/>
  </documentManagement>
</p:properties>
</file>

<file path=customXml/itemProps1.xml><?xml version="1.0" encoding="utf-8"?>
<ds:datastoreItem xmlns:ds="http://schemas.openxmlformats.org/officeDocument/2006/customXml" ds:itemID="{D0A45843-94E3-4CB0-8A1A-7EC39C002EF4}"/>
</file>

<file path=customXml/itemProps2.xml><?xml version="1.0" encoding="utf-8"?>
<ds:datastoreItem xmlns:ds="http://schemas.openxmlformats.org/officeDocument/2006/customXml" ds:itemID="{AD8740C1-971D-45C2-8E94-17A4FB1FC720}">
  <ds:schemaRefs>
    <ds:schemaRef ds:uri="http://schemas.openxmlformats.org/officeDocument/2006/bibliography"/>
  </ds:schemaRefs>
</ds:datastoreItem>
</file>

<file path=customXml/itemProps3.xml><?xml version="1.0" encoding="utf-8"?>
<ds:datastoreItem xmlns:ds="http://schemas.openxmlformats.org/officeDocument/2006/customXml" ds:itemID="{781A492E-DCDC-4304-8F5E-263B51B2C022}">
  <ds:schemaRefs>
    <ds:schemaRef ds:uri="http://schemas.microsoft.com/sharepoint/v3/contenttype/forms"/>
  </ds:schemaRefs>
</ds:datastoreItem>
</file>

<file path=customXml/itemProps4.xml><?xml version="1.0" encoding="utf-8"?>
<ds:datastoreItem xmlns:ds="http://schemas.openxmlformats.org/officeDocument/2006/customXml" ds:itemID="{8BDBBB83-9AE4-479A-9739-65AA47C396B3}">
  <ds:schemaRefs>
    <ds:schemaRef ds:uri="http://schemas.microsoft.com/office/2006/metadata/properties"/>
    <ds:schemaRef ds:uri="e4f2c200-02cb-4bd6-8774-b788c1b7dcc0"/>
    <ds:schemaRef ds:uri="http://schemas.microsoft.com/office/infopath/2007/PartnerControls"/>
    <ds:schemaRef ds:uri="73077499-ca69-4782-a8c5-c4f14fdf1958"/>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1204</Words>
  <Characters>6865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Stockton Riverside College</Company>
  <LinksUpToDate>false</LinksUpToDate>
  <CharactersWithSpaces>8053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carole.foster</dc:creator>
  <cp:keywords/>
  <dc:description/>
  <cp:lastModifiedBy>Sarah Thompson</cp:lastModifiedBy>
  <cp:revision>4</cp:revision>
  <cp:lastPrinted>2018-03-16T02:57:00Z</cp:lastPrinted>
  <dcterms:created xsi:type="dcterms:W3CDTF">2024-07-29T10:46:00Z</dcterms:created>
  <dcterms:modified xsi:type="dcterms:W3CDTF">2024-07-29T12:51:00Z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0x01010006087A890636A04F9CC56D8970145701</vt:lpwstr>
  </property>
  <property fmtid="{D5CDD505-2E9C-101B-9397-08002B2CF9AE}" pid="3" name="MediaServiceImageTags">
    <vt:lpwstr/>
  </property>
  <property fmtid="{D5CDD505-2E9C-101B-9397-08002B2CF9AE}" pid="4" name="MSIP_Label_67e08e62-16ad-4613-967d-21554f0d2219_Enabled">
    <vt:lpwstr>true</vt:lpwstr>
  </property>
  <property fmtid="{D5CDD505-2E9C-101B-9397-08002B2CF9AE}" pid="5" name="MSIP_Label_67e08e62-16ad-4613-967d-21554f0d2219_SetDate">
    <vt:lpwstr>2024-03-26T14:36:37Z</vt:lpwstr>
  </property>
  <property fmtid="{D5CDD505-2E9C-101B-9397-08002B2CF9AE}" pid="6" name="MSIP_Label_67e08e62-16ad-4613-967d-21554f0d2219_Method">
    <vt:lpwstr>Standard</vt:lpwstr>
  </property>
  <property fmtid="{D5CDD505-2E9C-101B-9397-08002B2CF9AE}" pid="7" name="MSIP_Label_67e08e62-16ad-4613-967d-21554f0d2219_Name">
    <vt:lpwstr>defa4170-0d19-0005-0004-bc88714345d2</vt:lpwstr>
  </property>
  <property fmtid="{D5CDD505-2E9C-101B-9397-08002B2CF9AE}" pid="8" name="MSIP_Label_67e08e62-16ad-4613-967d-21554f0d2219_SiteId">
    <vt:lpwstr>cb811789-d752-4ec2-8215-356e22c04d4f</vt:lpwstr>
  </property>
  <property fmtid="{D5CDD505-2E9C-101B-9397-08002B2CF9AE}" pid="9" name="MSIP_Label_67e08e62-16ad-4613-967d-21554f0d2219_ActionId">
    <vt:lpwstr>f4a9de08-e2cd-45f0-a1f7-40ef4d4ade44</vt:lpwstr>
  </property>
  <property fmtid="{D5CDD505-2E9C-101B-9397-08002B2CF9AE}" pid="10" name="MSIP_Label_67e08e62-16ad-4613-967d-21554f0d2219_ContentBits">
    <vt:lpwstr>0</vt:lpwstr>
  </property>
</Properties>
</file>